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00D6C" w14:textId="3CB79260" w:rsidR="006E245F" w:rsidRPr="00E24907" w:rsidRDefault="00E24907" w:rsidP="00E24907">
      <w:pPr>
        <w:pStyle w:val="Akapitzlist"/>
        <w:numPr>
          <w:ilvl w:val="0"/>
          <w:numId w:val="9"/>
        </w:numPr>
        <w:suppressLineNumbers/>
        <w:suppressAutoHyphens/>
        <w:spacing w:before="0" w:after="0"/>
        <w:rPr>
          <w:b/>
          <w:bCs/>
          <w:sz w:val="28"/>
          <w:szCs w:val="28"/>
        </w:rPr>
      </w:pPr>
      <w:r w:rsidRPr="00E24907">
        <w:rPr>
          <w:b/>
          <w:bCs/>
          <w:sz w:val="28"/>
          <w:szCs w:val="28"/>
        </w:rPr>
        <w:t>ŁĄCZENIE FUNKCJI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3"/>
      </w:tblGrid>
      <w:tr w:rsidR="00C83819" w14:paraId="6ADADF2A" w14:textId="77777777" w:rsidTr="005A611F">
        <w:tc>
          <w:tcPr>
            <w:tcW w:w="13993" w:type="dxa"/>
            <w:shd w:val="clear" w:color="auto" w:fill="F2F2F2" w:themeFill="background1" w:themeFillShade="F2"/>
          </w:tcPr>
          <w:p w14:paraId="6EFFEAAD" w14:textId="0D0D26F7" w:rsidR="00C83819" w:rsidRPr="005A611F" w:rsidRDefault="00C83819" w:rsidP="00CA4D10">
            <w:pPr>
              <w:keepNext/>
              <w:keepLines/>
              <w:suppressLineNumbers/>
              <w:suppressAutoHyphens/>
              <w:spacing w:before="0"/>
              <w:rPr>
                <w:b/>
                <w:sz w:val="24"/>
                <w:szCs w:val="16"/>
              </w:rPr>
            </w:pPr>
            <w:r w:rsidRPr="005A611F">
              <w:rPr>
                <w:b/>
                <w:sz w:val="24"/>
                <w:szCs w:val="16"/>
              </w:rPr>
              <w:t>SEKCJA 1 – wypełnia kandydat</w:t>
            </w:r>
          </w:p>
        </w:tc>
      </w:tr>
      <w:tr w:rsidR="00C83819" w14:paraId="279D0635" w14:textId="77777777" w:rsidTr="00CA4D10">
        <w:tc>
          <w:tcPr>
            <w:tcW w:w="1399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72" w:type="dxa"/>
              <w:tblLayout w:type="fixed"/>
              <w:tblLook w:val="04A0" w:firstRow="1" w:lastRow="0" w:firstColumn="1" w:lastColumn="0" w:noHBand="0" w:noVBand="1"/>
            </w:tblPr>
            <w:tblGrid>
              <w:gridCol w:w="442"/>
              <w:gridCol w:w="1983"/>
              <w:gridCol w:w="1989"/>
              <w:gridCol w:w="1989"/>
              <w:gridCol w:w="1417"/>
              <w:gridCol w:w="1422"/>
              <w:gridCol w:w="1276"/>
              <w:gridCol w:w="1417"/>
              <w:gridCol w:w="1837"/>
            </w:tblGrid>
            <w:tr w:rsidR="00A85A3B" w:rsidRPr="00D2432D" w14:paraId="33AAE3AD" w14:textId="77777777" w:rsidTr="002433E8">
              <w:trPr>
                <w:trHeight w:val="100"/>
              </w:trPr>
              <w:tc>
                <w:tcPr>
                  <w:tcW w:w="13772" w:type="dxa"/>
                  <w:gridSpan w:val="9"/>
                  <w:shd w:val="clear" w:color="auto" w:fill="F2F2F2" w:themeFill="background1" w:themeFillShade="F2"/>
                  <w:noWrap/>
                  <w:hideMark/>
                </w:tcPr>
                <w:p w14:paraId="3A6E471D" w14:textId="7A18C0B1" w:rsidR="00A85A3B" w:rsidRPr="005A611F" w:rsidRDefault="00A85A3B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>Informacja na temat pełnionych funkcji w radach nadzorczych</w:t>
                  </w:r>
                  <w:r w:rsidR="009F5CA5">
                    <w:rPr>
                      <w:b/>
                      <w:bCs/>
                      <w:sz w:val="24"/>
                      <w:szCs w:val="24"/>
                    </w:rPr>
                    <w:t xml:space="preserve">/dyrektorów </w:t>
                  </w:r>
                  <w:proofErr w:type="spellStart"/>
                  <w:r w:rsidR="00F223B2">
                    <w:rPr>
                      <w:b/>
                      <w:bCs/>
                      <w:sz w:val="24"/>
                      <w:szCs w:val="24"/>
                    </w:rPr>
                    <w:t>niewykonawczych</w:t>
                  </w:r>
                  <w:proofErr w:type="spellEnd"/>
                </w:p>
              </w:tc>
            </w:tr>
            <w:tr w:rsidR="000D278F" w:rsidRPr="005A611F" w14:paraId="44453925" w14:textId="77777777" w:rsidTr="005A611F">
              <w:trPr>
                <w:trHeight w:val="945"/>
              </w:trPr>
              <w:tc>
                <w:tcPr>
                  <w:tcW w:w="442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3DED29E8" w14:textId="4DA1DAF8" w:rsidR="000D278F" w:rsidRPr="005A611F" w:rsidRDefault="005A611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1983" w:type="dxa"/>
                  <w:shd w:val="clear" w:color="auto" w:fill="F2F2F2" w:themeFill="background1" w:themeFillShade="F2"/>
                  <w:noWrap/>
                  <w:vAlign w:val="center"/>
                </w:tcPr>
                <w:p w14:paraId="4E6D7CC0" w14:textId="4ACC408F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vAlign w:val="center"/>
                </w:tcPr>
                <w:p w14:paraId="5957B8ED" w14:textId="7777777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 nazwa stanowiska</w:t>
                  </w:r>
                </w:p>
              </w:tc>
              <w:tc>
                <w:tcPr>
                  <w:tcW w:w="1989" w:type="dxa"/>
                  <w:shd w:val="clear" w:color="auto" w:fill="F2F2F2" w:themeFill="background1" w:themeFillShade="F2"/>
                  <w:noWrap/>
                  <w:vAlign w:val="center"/>
                </w:tcPr>
                <w:p w14:paraId="155E3A83" w14:textId="023F5497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14:paraId="773250DF" w14:textId="6A85B05D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 w:rsidR="009F5CA5">
                    <w:rPr>
                      <w:rStyle w:val="Odwoanieprzypisudolnego"/>
                    </w:rPr>
                    <w:footnoteReference w:id="2"/>
                  </w:r>
                  <w:r w:rsidRPr="005A611F">
                    <w:t xml:space="preserve"> </w:t>
                  </w:r>
                </w:p>
              </w:tc>
              <w:tc>
                <w:tcPr>
                  <w:tcW w:w="1422" w:type="dxa"/>
                  <w:shd w:val="clear" w:color="auto" w:fill="F2F2F2" w:themeFill="background1" w:themeFillShade="F2"/>
                  <w:noWrap/>
                  <w:vAlign w:val="center"/>
                </w:tcPr>
                <w:p w14:paraId="5AF761F8" w14:textId="20E47391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Przedstawiciel Skarbu Państwa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5F7651A4" w14:textId="540E0430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926E5A8" w14:textId="3D5DAAED" w:rsidR="000D278F" w:rsidRPr="005A611F" w:rsidRDefault="000D278F" w:rsidP="002433E8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183796656"/>
                <w15:repeatingSection/>
              </w:sdtPr>
              <w:sdtEndPr/>
              <w:sdtContent>
                <w:sdt>
                  <w:sdtPr>
                    <w:id w:val="1431163127"/>
                    <w:placeholder>
                      <w:docPart w:val="0A89AFA2AB934BC4B7DCFA3D62A30069"/>
                    </w:placeholder>
                    <w15:repeatingSectionItem/>
                  </w:sdtPr>
                  <w:sdtEndPr/>
                  <w:sdtContent>
                    <w:tr w:rsidR="000D278F" w:rsidRPr="00D2432D" w14:paraId="2411566E" w14:textId="7CBD80B7" w:rsidTr="005A611F">
                      <w:trPr>
                        <w:trHeight w:val="755"/>
                      </w:trPr>
                      <w:tc>
                        <w:tcPr>
                          <w:tcW w:w="44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2EAE157D" w14:textId="60B62794" w:rsidR="000D278F" w:rsidRPr="000D278F" w:rsidRDefault="000D278F" w:rsidP="002433E8">
                          <w:pPr>
                            <w:pStyle w:val="Akapitzlist"/>
                            <w:numPr>
                              <w:ilvl w:val="0"/>
                              <w:numId w:val="5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3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77B161A" w14:textId="6AF5584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80BDE66" w14:textId="61488D62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98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DD4E3DD" w14:textId="78762387" w:rsidR="000D278F" w:rsidRPr="000D278F" w:rsidRDefault="000D278F" w:rsidP="002433E8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AB85555" w14:textId="5A4B34D2" w:rsidR="000D278F" w:rsidRPr="000D278F" w:rsidRDefault="003B38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9999227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65BD1991" w14:textId="088536F2" w:rsidR="000D278F" w:rsidRPr="000D278F" w:rsidRDefault="003B38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1025441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48789D32" w14:textId="6265C163" w:rsidR="000D278F" w:rsidRPr="000D278F" w:rsidRDefault="003B38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9317826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tak</w:t>
                          </w:r>
                        </w:p>
                        <w:p w14:paraId="7B366FB8" w14:textId="1E2CC915" w:rsidR="000D278F" w:rsidRPr="000D278F" w:rsidRDefault="003B38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40471869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7268EF42" w14:textId="41996670" w:rsidR="000D278F" w:rsidRPr="000D278F" w:rsidRDefault="003B38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62073547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0D278F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pełni</w:t>
                          </w:r>
                        </w:p>
                        <w:p w14:paraId="3EAFBC46" w14:textId="48011BB7" w:rsidR="000D278F" w:rsidRPr="000D278F" w:rsidRDefault="003B38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62519232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F9F88E7" w14:textId="5204E1B2" w:rsidR="000D278F" w:rsidRPr="000D278F" w:rsidRDefault="003B38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205426765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bankowy</w:t>
                          </w:r>
                        </w:p>
                        <w:p w14:paraId="6073963E" w14:textId="251471D1" w:rsidR="000D278F" w:rsidRPr="000D278F" w:rsidRDefault="003B38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4643926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emerytalny</w:t>
                          </w:r>
                        </w:p>
                        <w:p w14:paraId="76D6A8A9" w14:textId="044227FD" w:rsidR="000D278F" w:rsidRPr="000D278F" w:rsidRDefault="003B38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10886981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3B1118B" w14:textId="6FE08585" w:rsidR="000D278F" w:rsidRPr="000D278F" w:rsidRDefault="003B38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078894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ubezpieczeniowy</w:t>
                          </w:r>
                        </w:p>
                        <w:p w14:paraId="0562FD24" w14:textId="5D3DC844" w:rsidR="000D278F" w:rsidRPr="000D278F" w:rsidRDefault="003B38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49268266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inny finansowy</w:t>
                          </w:r>
                        </w:p>
                        <w:p w14:paraId="0CFFF0A8" w14:textId="4B57DAF2" w:rsidR="000D278F" w:rsidRPr="000D278F" w:rsidRDefault="003B382B" w:rsidP="002433E8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8637001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986ED7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0D278F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986ED7" w:rsidRPr="00D2432D" w14:paraId="51511DDB" w14:textId="77777777" w:rsidTr="002433E8">
              <w:trPr>
                <w:trHeight w:val="95"/>
              </w:trPr>
              <w:tc>
                <w:tcPr>
                  <w:tcW w:w="13772" w:type="dxa"/>
                  <w:gridSpan w:val="9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52318892" w14:textId="76FDAD30" w:rsidR="00986ED7" w:rsidRPr="000D278F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986ED7" w:rsidRPr="00D2432D" w14:paraId="1F1920F7" w14:textId="77777777" w:rsidTr="002433E8">
              <w:trPr>
                <w:trHeight w:val="95"/>
              </w:trPr>
              <w:tc>
                <w:tcPr>
                  <w:tcW w:w="10518" w:type="dxa"/>
                  <w:gridSpan w:val="7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9E00B39" w14:textId="11F6389F" w:rsidR="00986ED7" w:rsidRPr="00986ED7" w:rsidRDefault="00986ED7" w:rsidP="002433E8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B0377D7" w14:textId="77777777" w:rsidR="00986ED7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986ED7" w:rsidRPr="00D2432D" w14:paraId="6A816549" w14:textId="77777777" w:rsidTr="00E307CD">
              <w:trPr>
                <w:trHeight w:val="95"/>
              </w:trPr>
              <w:tc>
                <w:tcPr>
                  <w:tcW w:w="10518" w:type="dxa"/>
                  <w:gridSpan w:val="7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906F0B7" w14:textId="59E01C22" w:rsidR="00986ED7" w:rsidRPr="00986ED7" w:rsidRDefault="00986ED7" w:rsidP="002433E8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>Łącznie stanowisk w radach nadzorczych z uwzględnieniem stanowisk liczonych jako jedno</w:t>
                  </w:r>
                  <w:r w:rsidR="00F90107">
                    <w:rPr>
                      <w:rStyle w:val="Odwoanieprzypisudolnego"/>
                      <w:b/>
                    </w:rPr>
                    <w:footnoteReference w:id="3"/>
                  </w:r>
                  <w:r w:rsidRPr="00986ED7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A4D8202" w14:textId="77777777" w:rsidR="00986ED7" w:rsidRDefault="00986ED7" w:rsidP="002433E8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69B032E2" w14:textId="3FE938BD" w:rsidR="00C83819" w:rsidRDefault="00C83819" w:rsidP="002433E8">
            <w:pPr>
              <w:suppressLineNumbers/>
              <w:suppressAutoHyphens/>
              <w:rPr>
                <w:sz w:val="24"/>
                <w:szCs w:val="16"/>
              </w:rPr>
            </w:pPr>
          </w:p>
        </w:tc>
      </w:tr>
    </w:tbl>
    <w:p w14:paraId="4C39273F" w14:textId="77777777" w:rsidR="00CA4D10" w:rsidRDefault="00CA4D1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3"/>
      </w:tblGrid>
      <w:tr w:rsidR="00CA4D10" w14:paraId="001C48F4" w14:textId="77777777" w:rsidTr="000709B0">
        <w:trPr>
          <w:trHeight w:val="2936"/>
        </w:trPr>
        <w:tc>
          <w:tcPr>
            <w:tcW w:w="1399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772" w:type="dxa"/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422"/>
              <w:gridCol w:w="2410"/>
              <w:gridCol w:w="2414"/>
              <w:gridCol w:w="1559"/>
              <w:gridCol w:w="1276"/>
              <w:gridCol w:w="1417"/>
              <w:gridCol w:w="1837"/>
            </w:tblGrid>
            <w:tr w:rsidR="00CA4D10" w:rsidRPr="00D2432D" w14:paraId="774C9CF7" w14:textId="77777777" w:rsidTr="00F223B2">
              <w:trPr>
                <w:trHeight w:val="60"/>
              </w:trPr>
              <w:tc>
                <w:tcPr>
                  <w:tcW w:w="13772" w:type="dxa"/>
                  <w:gridSpan w:val="8"/>
                  <w:shd w:val="clear" w:color="auto" w:fill="F2F2F2" w:themeFill="background1" w:themeFillShade="F2"/>
                  <w:noWrap/>
                  <w:hideMark/>
                </w:tcPr>
                <w:p w14:paraId="7C73889B" w14:textId="4ACFA199" w:rsidR="00CA4D10" w:rsidRPr="005A611F" w:rsidRDefault="00CA4D10" w:rsidP="007742D0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lastRenderedPageBreak/>
                    <w:t xml:space="preserve">Informacja na temat pełnionych funkcji w </w:t>
                  </w:r>
                  <w:r w:rsidR="007742D0">
                    <w:rPr>
                      <w:b/>
                      <w:bCs/>
                      <w:sz w:val="24"/>
                      <w:szCs w:val="24"/>
                    </w:rPr>
                    <w:t>Zarządach</w:t>
                  </w:r>
                  <w:r w:rsidR="009F5CA5">
                    <w:rPr>
                      <w:b/>
                      <w:bCs/>
                      <w:sz w:val="24"/>
                      <w:szCs w:val="24"/>
                    </w:rPr>
                    <w:t>/dyrektorów wykonawczych</w:t>
                  </w:r>
                </w:p>
              </w:tc>
            </w:tr>
            <w:tr w:rsidR="00CA4D10" w:rsidRPr="00D2432D" w14:paraId="363360B9" w14:textId="77777777" w:rsidTr="005A611F">
              <w:trPr>
                <w:trHeight w:val="945"/>
              </w:trPr>
              <w:tc>
                <w:tcPr>
                  <w:tcW w:w="437" w:type="dxa"/>
                  <w:shd w:val="clear" w:color="auto" w:fill="F2F2F2" w:themeFill="background1" w:themeFillShade="F2"/>
                  <w:noWrap/>
                  <w:tcMar>
                    <w:left w:w="28" w:type="dxa"/>
                    <w:right w:w="28" w:type="dxa"/>
                  </w:tcMar>
                  <w:vAlign w:val="center"/>
                </w:tcPr>
                <w:p w14:paraId="512E96E8" w14:textId="46F0E5E4" w:rsidR="00CA4D10" w:rsidRPr="005A611F" w:rsidRDefault="005A611F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Lp.</w:t>
                  </w:r>
                </w:p>
              </w:tc>
              <w:tc>
                <w:tcPr>
                  <w:tcW w:w="2422" w:type="dxa"/>
                  <w:shd w:val="clear" w:color="auto" w:fill="F2F2F2" w:themeFill="background1" w:themeFillShade="F2"/>
                  <w:noWrap/>
                  <w:vAlign w:val="center"/>
                </w:tcPr>
                <w:p w14:paraId="036020C5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Nazwa podmiotu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  <w:vAlign w:val="center"/>
                </w:tcPr>
                <w:p w14:paraId="19D5DAEB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Pełniona funkcja/ nazwa stanowiska</w:t>
                  </w:r>
                </w:p>
              </w:tc>
              <w:tc>
                <w:tcPr>
                  <w:tcW w:w="2414" w:type="dxa"/>
                  <w:shd w:val="clear" w:color="auto" w:fill="F2F2F2" w:themeFill="background1" w:themeFillShade="F2"/>
                  <w:noWrap/>
                  <w:vAlign w:val="center"/>
                </w:tcPr>
                <w:p w14:paraId="3C3C296F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Grupa kapitałowa/system ochrony instytucjonalnej</w:t>
                  </w:r>
                </w:p>
              </w:tc>
              <w:tc>
                <w:tcPr>
                  <w:tcW w:w="1559" w:type="dxa"/>
                  <w:shd w:val="clear" w:color="auto" w:fill="F2F2F2" w:themeFill="background1" w:themeFillShade="F2"/>
                  <w:vAlign w:val="center"/>
                </w:tcPr>
                <w:p w14:paraId="6B0E6CC6" w14:textId="0A6781C3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Podmiot oceniający posiada znaczny pakiet akcji</w:t>
                  </w:r>
                  <w:r w:rsidR="00F90107">
                    <w:rPr>
                      <w:rStyle w:val="Odwoanieprzypisudolnego"/>
                    </w:rPr>
                    <w:footnoteReference w:id="4"/>
                  </w:r>
                  <w:r w:rsidRPr="005A611F">
                    <w:t xml:space="preserve"> 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  <w:vAlign w:val="center"/>
                </w:tcPr>
                <w:p w14:paraId="236FE5E3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Aktualnie pełni/będzie pełnił</w:t>
                  </w:r>
                </w:p>
              </w:tc>
              <w:tc>
                <w:tcPr>
                  <w:tcW w:w="3254" w:type="dxa"/>
                  <w:gridSpan w:val="2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6D2F5FB" w14:textId="77777777" w:rsidR="00CA4D10" w:rsidRPr="005A611F" w:rsidRDefault="00CA4D10" w:rsidP="00CA4D10">
                  <w:pPr>
                    <w:suppressLineNumbers/>
                    <w:suppressAutoHyphens/>
                    <w:spacing w:before="0"/>
                  </w:pPr>
                  <w:r w:rsidRPr="005A611F">
                    <w:t>Obszar działalności</w:t>
                  </w:r>
                </w:p>
              </w:tc>
            </w:tr>
            <w:sdt>
              <w:sdtPr>
                <w:id w:val="-1536799883"/>
                <w15:repeatingSection/>
              </w:sdtPr>
              <w:sdtEndPr/>
              <w:sdtContent>
                <w:sdt>
                  <w:sdtPr>
                    <w:id w:val="632831928"/>
                    <w:placeholder>
                      <w:docPart w:val="97C93835F28440479D55BDF206376526"/>
                    </w:placeholder>
                    <w15:repeatingSectionItem/>
                  </w:sdtPr>
                  <w:sdtEndPr/>
                  <w:sdtContent>
                    <w:tr w:rsidR="00CA4D10" w:rsidRPr="00D2432D" w14:paraId="58B2FE0F" w14:textId="77777777" w:rsidTr="00F223B2">
                      <w:trPr>
                        <w:trHeight w:val="755"/>
                      </w:trPr>
                      <w:tc>
                        <w:tcPr>
                          <w:tcW w:w="437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6C125812" w14:textId="77777777" w:rsidR="00CA4D10" w:rsidRPr="000D278F" w:rsidRDefault="00CA4D10" w:rsidP="00CA4D10">
                          <w:pPr>
                            <w:pStyle w:val="Akapitzlist"/>
                            <w:numPr>
                              <w:ilvl w:val="0"/>
                              <w:numId w:val="6"/>
                            </w:num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22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6C99397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0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4E2FD4CE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2414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</w:tcPr>
                        <w:p w14:paraId="1C03D195" w14:textId="77777777" w:rsidR="00CA4D10" w:rsidRPr="000D278F" w:rsidRDefault="00CA4D10" w:rsidP="00CA4D10">
                          <w:pPr>
                            <w:suppressLineNumbers/>
                            <w:suppressAutoHyphens/>
                            <w:spacing w:before="0"/>
                          </w:pPr>
                        </w:p>
                      </w:tc>
                      <w:tc>
                        <w:tcPr>
                          <w:tcW w:w="1559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98C0670" w14:textId="472B71F7" w:rsidR="00CA4D10" w:rsidRPr="000D278F" w:rsidRDefault="003B382B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10772914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tak</w:t>
                          </w:r>
                        </w:p>
                        <w:p w14:paraId="6BDFD133" w14:textId="0380686F" w:rsidR="00CA4D10" w:rsidRPr="000D278F" w:rsidRDefault="003B382B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0086027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nie</w:t>
                          </w:r>
                        </w:p>
                      </w:tc>
                      <w:tc>
                        <w:tcPr>
                          <w:tcW w:w="1276" w:type="dxa"/>
                          <w:tcBorders>
                            <w:bottom w:val="single" w:sz="4" w:space="0" w:color="auto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04697B8E" w14:textId="77777777" w:rsidR="00CA4D10" w:rsidRPr="000D278F" w:rsidRDefault="003B382B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49966058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pełni</w:t>
                          </w:r>
                        </w:p>
                        <w:p w14:paraId="5DB5AAF6" w14:textId="77777777" w:rsidR="00CA4D10" w:rsidRPr="000D278F" w:rsidRDefault="003B382B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8436552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będzie pełnić</w:t>
                          </w:r>
                        </w:p>
                      </w:tc>
                      <w:tc>
                        <w:tcPr>
                          <w:tcW w:w="1417" w:type="dxa"/>
                          <w:tcBorders>
                            <w:bottom w:val="single" w:sz="4" w:space="0" w:color="auto"/>
                            <w:right w:val="nil"/>
                          </w:tcBorders>
                          <w:shd w:val="clear" w:color="auto" w:fill="FFFFFF" w:themeFill="background1"/>
                          <w:noWrap/>
                          <w:vAlign w:val="center"/>
                          <w:hideMark/>
                        </w:tcPr>
                        <w:p w14:paraId="1D6C77EF" w14:textId="77777777" w:rsidR="00CA4D10" w:rsidRPr="000D278F" w:rsidRDefault="003B382B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838906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bankowy</w:t>
                          </w:r>
                        </w:p>
                        <w:p w14:paraId="6541DA1F" w14:textId="77777777" w:rsidR="00CA4D10" w:rsidRPr="000D278F" w:rsidRDefault="003B382B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55528136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emerytalny</w:t>
                          </w:r>
                        </w:p>
                        <w:p w14:paraId="529AAE30" w14:textId="77777777" w:rsidR="00CA4D10" w:rsidRPr="000D278F" w:rsidRDefault="003B382B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153526277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kapitałowy</w:t>
                          </w:r>
                        </w:p>
                      </w:tc>
                      <w:tc>
                        <w:tcPr>
                          <w:tcW w:w="1837" w:type="dxa"/>
                          <w:tcBorders>
                            <w:left w:val="nil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31948B3" w14:textId="646ACB3C" w:rsidR="00CA4D10" w:rsidRPr="000D278F" w:rsidRDefault="003B382B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97795189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403C48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ubezpieczeniowy</w:t>
                          </w:r>
                        </w:p>
                        <w:p w14:paraId="4C06A5A9" w14:textId="77777777" w:rsidR="00CA4D10" w:rsidRPr="000D278F" w:rsidRDefault="003B382B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103531499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inny finansowy</w:t>
                          </w:r>
                        </w:p>
                        <w:p w14:paraId="360E2BCC" w14:textId="77777777" w:rsidR="00CA4D10" w:rsidRPr="000D278F" w:rsidRDefault="003B382B" w:rsidP="00CA4D10">
                          <w:pPr>
                            <w:suppressLineNumbers/>
                            <w:suppressAutoHyphens/>
                            <w:spacing w:before="0"/>
                          </w:pPr>
                          <w:sdt>
                            <w:sdtPr>
                              <w:id w:val="-22352763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CA4D10">
                                <w:rPr>
                                  <w:rFonts w:ascii="MS Gothic" w:eastAsia="MS Gothic" w:hAnsi="MS Gothic" w:hint="eastAsia"/>
                                </w:rPr>
                                <w:t>☐</w:t>
                              </w:r>
                            </w:sdtContent>
                          </w:sdt>
                          <w:r w:rsidR="00CA4D10" w:rsidRPr="000D278F">
                            <w:t>niefinansowy</w:t>
                          </w:r>
                        </w:p>
                      </w:tc>
                    </w:tr>
                  </w:sdtContent>
                </w:sdt>
              </w:sdtContent>
            </w:sdt>
            <w:tr w:rsidR="00CA4D10" w:rsidRPr="00D2432D" w14:paraId="7C7B6778" w14:textId="77777777" w:rsidTr="00F223B2">
              <w:trPr>
                <w:trHeight w:val="95"/>
              </w:trPr>
              <w:tc>
                <w:tcPr>
                  <w:tcW w:w="13772" w:type="dxa"/>
                  <w:gridSpan w:val="8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65C97431" w14:textId="77777777" w:rsidR="00CA4D10" w:rsidRPr="000D278F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A4D10" w:rsidRPr="00D2432D" w14:paraId="769C980F" w14:textId="77777777" w:rsidTr="00F223B2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3D6779" w14:textId="77777777" w:rsidR="00CA4D10" w:rsidRPr="00986ED7" w:rsidRDefault="00CA4D10" w:rsidP="00CA4D10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>zarządach</w:t>
                  </w:r>
                </w:p>
              </w:tc>
              <w:tc>
                <w:tcPr>
                  <w:tcW w:w="3254" w:type="dxa"/>
                  <w:gridSpan w:val="2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FB7509E" w14:textId="77777777" w:rsidR="00CA4D10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  <w:tr w:rsidR="00CA4D10" w:rsidRPr="00D2432D" w14:paraId="24F529F8" w14:textId="77777777" w:rsidTr="004F1CBE">
              <w:trPr>
                <w:trHeight w:val="95"/>
              </w:trPr>
              <w:tc>
                <w:tcPr>
                  <w:tcW w:w="10518" w:type="dxa"/>
                  <w:gridSpan w:val="6"/>
                  <w:tcBorders>
                    <w:top w:val="nil"/>
                    <w:left w:val="nil"/>
                    <w:bottom w:val="single" w:sz="4" w:space="0" w:color="DDEBF7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0826F68" w14:textId="3DA006AD" w:rsidR="00CA4D10" w:rsidRPr="00986ED7" w:rsidRDefault="00CA4D10" w:rsidP="00CA4D10">
                  <w:pPr>
                    <w:suppressLineNumbers/>
                    <w:suppressAutoHyphens/>
                    <w:spacing w:before="0"/>
                    <w:jc w:val="right"/>
                    <w:rPr>
                      <w:b/>
                    </w:rPr>
                  </w:pPr>
                  <w:r w:rsidRPr="00986ED7">
                    <w:rPr>
                      <w:b/>
                    </w:rPr>
                    <w:t xml:space="preserve">Łącznie stanowisk w </w:t>
                  </w:r>
                  <w:r>
                    <w:rPr>
                      <w:b/>
                    </w:rPr>
                    <w:t xml:space="preserve">zarządach </w:t>
                  </w:r>
                  <w:r w:rsidRPr="00986ED7">
                    <w:rPr>
                      <w:b/>
                    </w:rPr>
                    <w:t>z uwzględnieniem stanowisk liczonych jako jedno</w:t>
                  </w:r>
                  <w:r w:rsidR="00F90107">
                    <w:rPr>
                      <w:rStyle w:val="Odwoanieprzypisudolnego"/>
                      <w:b/>
                    </w:rPr>
                    <w:footnoteReference w:id="5"/>
                  </w:r>
                </w:p>
              </w:tc>
              <w:tc>
                <w:tcPr>
                  <w:tcW w:w="3254" w:type="dxa"/>
                  <w:gridSpan w:val="2"/>
                  <w:tcBorders>
                    <w:left w:val="single" w:sz="4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6F8E1A4" w14:textId="77777777" w:rsidR="00CA4D10" w:rsidRDefault="00CA4D10" w:rsidP="00CA4D10">
                  <w:pPr>
                    <w:suppressLineNumbers/>
                    <w:suppressAutoHyphens/>
                    <w:spacing w:before="0"/>
                  </w:pPr>
                </w:p>
              </w:tc>
            </w:tr>
          </w:tbl>
          <w:p w14:paraId="2B5BE992" w14:textId="77777777" w:rsidR="00CA4D10" w:rsidRPr="00CA4D10" w:rsidRDefault="00CA4D10" w:rsidP="00CA4D10">
            <w:pPr>
              <w:suppressLineNumbers/>
              <w:suppressAutoHyphens/>
              <w:spacing w:before="0"/>
              <w:rPr>
                <w:b/>
                <w:bCs/>
                <w:sz w:val="22"/>
                <w:szCs w:val="24"/>
              </w:rPr>
            </w:pPr>
          </w:p>
        </w:tc>
      </w:tr>
    </w:tbl>
    <w:p w14:paraId="0BE35E20" w14:textId="77777777" w:rsidR="00CA4D10" w:rsidRDefault="00CA4D10">
      <w:r>
        <w:br w:type="page"/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A4D10" w14:paraId="650B364D" w14:textId="77777777" w:rsidTr="00ED2736">
        <w:trPr>
          <w:trHeight w:val="27"/>
        </w:trPr>
        <w:tc>
          <w:tcPr>
            <w:tcW w:w="13994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W w:w="136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658"/>
              <w:gridCol w:w="1134"/>
              <w:gridCol w:w="5833"/>
            </w:tblGrid>
            <w:tr w:rsidR="00CA4D10" w:rsidRPr="003F38D0" w14:paraId="3EDB3BD8" w14:textId="77777777" w:rsidTr="00F223B2">
              <w:trPr>
                <w:cantSplit/>
                <w:trHeight w:val="157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1D682189" w14:textId="1FBC0A49" w:rsidR="00CA4D10" w:rsidRPr="005A611F" w:rsidRDefault="00CA4D10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 w:after="0" w:line="240" w:lineRule="auto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lastRenderedPageBreak/>
                    <w:t>Oświadczenie w zakresie łączenia funkcji</w:t>
                  </w:r>
                </w:p>
              </w:tc>
            </w:tr>
            <w:tr w:rsidR="00CA4D10" w:rsidRPr="003F38D0" w14:paraId="171AED95" w14:textId="77777777" w:rsidTr="00F223B2">
              <w:trPr>
                <w:cantSplit/>
                <w:trHeight w:val="300"/>
              </w:trPr>
              <w:tc>
                <w:tcPr>
                  <w:tcW w:w="1362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2F2F2"/>
                  <w:noWrap/>
                  <w:vAlign w:val="bottom"/>
                  <w:hideMark/>
                </w:tcPr>
                <w:p w14:paraId="50CE5836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WYPEŁNIA KANDYDAT NA</w:t>
                  </w:r>
                  <w:r w:rsidRPr="003F38D0"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 xml:space="preserve"> CZŁONKA RADY NADZORCZEJ BANKU</w:t>
                  </w:r>
                  <w:r>
                    <w:rPr>
                      <w:rFonts w:ascii="Calibri" w:eastAsia="Times New Roman" w:hAnsi="Calibri" w:cs="Times New Roman"/>
                      <w:b/>
                      <w:color w:val="000000"/>
                      <w:lang w:eastAsia="pl-PL"/>
                    </w:rPr>
                    <w:t>:</w:t>
                  </w:r>
                </w:p>
              </w:tc>
            </w:tr>
            <w:tr w:rsidR="00CA4D10" w:rsidRPr="003F38D0" w14:paraId="75366DB6" w14:textId="77777777" w:rsidTr="00F223B2">
              <w:trPr>
                <w:cantSplit/>
                <w:trHeight w:val="6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7F19180F" w14:textId="7754D25F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Pełni</w:t>
                  </w:r>
                  <w:r w:rsidR="00A27FC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ę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jednocześnie funkcje członka rady nadzorczej w paru podmiotach należących do tej samej grupy kapitałowej.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0BCFABA" w14:textId="42F0CE90" w:rsidR="00CA4D10" w:rsidRPr="000B2963" w:rsidRDefault="003B382B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978716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6CEB6E09" w14:textId="51C394D0" w:rsidR="00CA4D10" w:rsidRPr="003F38D0" w:rsidRDefault="003B382B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5314116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1EE93F84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CA4D10" w:rsidRPr="003F38D0" w14:paraId="22E9D9E7" w14:textId="77777777" w:rsidTr="00F223B2">
              <w:trPr>
                <w:cantSplit/>
                <w:trHeight w:val="6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7E6E6" w:themeFill="background2"/>
                  <w:vAlign w:val="bottom"/>
                  <w:hideMark/>
                </w:tcPr>
                <w:p w14:paraId="441BD940" w14:textId="704B867F" w:rsidR="00CA4D10" w:rsidRPr="003F38D0" w:rsidRDefault="00CA4D10" w:rsidP="00A27FC0">
                  <w:pPr>
                    <w:suppressLineNumbers/>
                    <w:suppressAutoHyphens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Ilość pełnionych funkcji jednocześnie przekracza lub będzie przekra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cza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ć  czterech funkcji członków rady nadzorczej.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B6A4915" w14:textId="319788C5" w:rsidR="00CA4D10" w:rsidRPr="000B2963" w:rsidRDefault="003B382B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17201209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3782ACDB" w14:textId="143C5EA7" w:rsidR="00CA4D10" w:rsidRPr="003F38D0" w:rsidRDefault="003B382B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4688709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2B2E1BB6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  <w:tr w:rsidR="00CA4D10" w:rsidRPr="003F38D0" w14:paraId="24DB7027" w14:textId="77777777" w:rsidTr="00F223B2">
              <w:trPr>
                <w:cantSplit/>
                <w:trHeight w:val="900"/>
              </w:trPr>
              <w:tc>
                <w:tcPr>
                  <w:tcW w:w="6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E7E6E6" w:themeFill="background2"/>
                  <w:vAlign w:val="bottom"/>
                  <w:hideMark/>
                </w:tcPr>
                <w:p w14:paraId="00594305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Wy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stępuje okoliczność uzyskania zgody na jedną dodatkową funkcje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br/>
                    <w:t>(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dotyczy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banków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istotnych) w organie </w:t>
                  </w:r>
                  <w:r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przekraczającą ilość funkcji z </w:t>
                  </w: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 xml:space="preserve">pkt.2 wymagającej poinformowania Europejski Urząd Nadzoru Bankowego.   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B6CD0F5" w14:textId="34877140" w:rsidR="00CA4D10" w:rsidRPr="000B2963" w:rsidRDefault="003B382B" w:rsidP="00CA4D10">
                  <w:pPr>
                    <w:suppressLineNumbers/>
                    <w:suppressAutoHyphens/>
                    <w:spacing w:before="0" w:after="0"/>
                    <w:rPr>
                      <w:sz w:val="22"/>
                      <w:szCs w:val="24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-2494301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TAK</w:t>
                  </w:r>
                </w:p>
                <w:p w14:paraId="1899456A" w14:textId="1F873099" w:rsidR="00CA4D10" w:rsidRPr="003F38D0" w:rsidRDefault="003B382B" w:rsidP="00CA4D10">
                  <w:pPr>
                    <w:suppressLineNumbers/>
                    <w:suppressAutoHyphens/>
                    <w:spacing w:before="0"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sdt>
                    <w:sdtPr>
                      <w:rPr>
                        <w:sz w:val="22"/>
                        <w:szCs w:val="24"/>
                      </w:rPr>
                      <w:id w:val="1768191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2"/>
                          <w:szCs w:val="24"/>
                        </w:rPr>
                        <w:t>☐</w:t>
                      </w:r>
                    </w:sdtContent>
                  </w:sdt>
                  <w:r w:rsidR="00CA4D10">
                    <w:rPr>
                      <w:sz w:val="22"/>
                      <w:szCs w:val="24"/>
                    </w:rPr>
                    <w:t>NIE</w:t>
                  </w:r>
                </w:p>
              </w:tc>
              <w:tc>
                <w:tcPr>
                  <w:tcW w:w="58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noWrap/>
                  <w:vAlign w:val="bottom"/>
                  <w:hideMark/>
                </w:tcPr>
                <w:p w14:paraId="4B089F7E" w14:textId="77777777" w:rsidR="00CA4D10" w:rsidRPr="003F38D0" w:rsidRDefault="00CA4D10" w:rsidP="00CA4D10">
                  <w:pPr>
                    <w:suppressLineNumbers/>
                    <w:suppressAutoHyphens/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</w:pPr>
                  <w:r w:rsidRPr="003F38D0">
                    <w:rPr>
                      <w:rFonts w:ascii="Calibri" w:eastAsia="Times New Roman" w:hAnsi="Calibri" w:cs="Times New Roman"/>
                      <w:color w:val="000000"/>
                      <w:lang w:eastAsia="pl-PL"/>
                    </w:rPr>
                    <w:t> </w:t>
                  </w:r>
                </w:p>
              </w:tc>
            </w:tr>
          </w:tbl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0514"/>
            </w:tblGrid>
            <w:tr w:rsidR="00CA4D10" w:rsidRPr="007F431B" w14:paraId="63DFF560" w14:textId="77777777" w:rsidTr="00CA4D10">
              <w:trPr>
                <w:trHeight w:val="404"/>
              </w:trPr>
              <w:tc>
                <w:tcPr>
                  <w:tcW w:w="3114" w:type="dxa"/>
                  <w:shd w:val="clear" w:color="auto" w:fill="E7E6E6" w:themeFill="background2"/>
                </w:tcPr>
                <w:p w14:paraId="5D6C40D7" w14:textId="77777777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  <w:r w:rsidRPr="007F431B">
                    <w:t>Data i podpis kandydata</w:t>
                  </w:r>
                </w:p>
              </w:tc>
              <w:tc>
                <w:tcPr>
                  <w:tcW w:w="10514" w:type="dxa"/>
                  <w:shd w:val="clear" w:color="auto" w:fill="FFFFFF" w:themeFill="background1"/>
                </w:tcPr>
                <w:p w14:paraId="63F9979B" w14:textId="77777777" w:rsidR="00CA4D10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</w:p>
                <w:p w14:paraId="33767E81" w14:textId="376CCCCD" w:rsidR="00CA4D10" w:rsidRPr="007F431B" w:rsidRDefault="00CA4D10" w:rsidP="00CA4D10">
                  <w:pPr>
                    <w:suppressLineNumbers/>
                    <w:suppressAutoHyphens/>
                    <w:spacing w:after="160" w:line="252" w:lineRule="auto"/>
                  </w:pPr>
                </w:p>
              </w:tc>
            </w:tr>
          </w:tbl>
          <w:p w14:paraId="4DF25748" w14:textId="77777777" w:rsidR="00CA4D10" w:rsidRDefault="00CA4D10" w:rsidP="00CA4D10">
            <w:pPr>
              <w:suppressLineNumbers/>
              <w:suppressAutoHyphens/>
              <w:spacing w:before="0"/>
              <w:rPr>
                <w:b/>
                <w:bCs/>
                <w:sz w:val="22"/>
                <w:szCs w:val="24"/>
              </w:rPr>
            </w:pPr>
          </w:p>
        </w:tc>
      </w:tr>
    </w:tbl>
    <w:p w14:paraId="4379F17C" w14:textId="53669903" w:rsidR="00CA4D10" w:rsidRDefault="00CA4D10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3994"/>
      </w:tblGrid>
      <w:tr w:rsidR="00C30710" w14:paraId="2D9C290F" w14:textId="77777777" w:rsidTr="005A611F">
        <w:tc>
          <w:tcPr>
            <w:tcW w:w="13994" w:type="dxa"/>
            <w:shd w:val="clear" w:color="auto" w:fill="F2F2F2" w:themeFill="background1" w:themeFillShade="F2"/>
            <w:tcMar>
              <w:top w:w="0" w:type="dxa"/>
              <w:bottom w:w="0" w:type="dxa"/>
            </w:tcMar>
          </w:tcPr>
          <w:p w14:paraId="67A48556" w14:textId="1DF85EC6" w:rsidR="00C30710" w:rsidRPr="005A611F" w:rsidRDefault="00C30710" w:rsidP="002433E8">
            <w:pPr>
              <w:suppressLineNumbers/>
              <w:suppressAutoHyphens/>
              <w:spacing w:before="0"/>
              <w:rPr>
                <w:b/>
                <w:sz w:val="24"/>
                <w:szCs w:val="22"/>
              </w:rPr>
            </w:pPr>
            <w:r w:rsidRPr="005A611F">
              <w:rPr>
                <w:b/>
                <w:sz w:val="24"/>
                <w:szCs w:val="22"/>
              </w:rPr>
              <w:t xml:space="preserve">SEKCJA 2 – wypełnia </w:t>
            </w:r>
            <w:r w:rsidR="00852865" w:rsidRPr="00852865">
              <w:rPr>
                <w:b/>
                <w:sz w:val="24"/>
                <w:szCs w:val="22"/>
              </w:rPr>
              <w:t>Komitet ds. Wynagrodzeń i Nominacji BOŚ S</w:t>
            </w:r>
            <w:r w:rsidR="00B24A1C">
              <w:rPr>
                <w:b/>
                <w:sz w:val="24"/>
                <w:szCs w:val="22"/>
              </w:rPr>
              <w:t>.</w:t>
            </w:r>
            <w:r w:rsidR="00852865" w:rsidRPr="00852865">
              <w:rPr>
                <w:b/>
                <w:sz w:val="24"/>
                <w:szCs w:val="22"/>
              </w:rPr>
              <w:t>A</w:t>
            </w:r>
            <w:r w:rsidR="00B24A1C">
              <w:rPr>
                <w:b/>
                <w:sz w:val="24"/>
                <w:szCs w:val="22"/>
              </w:rPr>
              <w:t>.</w:t>
            </w:r>
          </w:p>
        </w:tc>
      </w:tr>
      <w:tr w:rsidR="005548D7" w14:paraId="04340DAE" w14:textId="77777777" w:rsidTr="005548D7">
        <w:tc>
          <w:tcPr>
            <w:tcW w:w="13994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3628" w:type="dxa"/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4111"/>
              <w:gridCol w:w="6403"/>
            </w:tblGrid>
            <w:tr w:rsidR="005548D7" w:rsidRPr="00A44574" w14:paraId="12E18F01" w14:textId="77777777" w:rsidTr="007A344C">
              <w:trPr>
                <w:trHeight w:val="251"/>
              </w:trPr>
              <w:tc>
                <w:tcPr>
                  <w:tcW w:w="13628" w:type="dxa"/>
                  <w:gridSpan w:val="3"/>
                  <w:shd w:val="clear" w:color="auto" w:fill="E7E6E6" w:themeFill="background2"/>
                </w:tcPr>
                <w:p w14:paraId="27A57E0D" w14:textId="347F458D" w:rsidR="005548D7" w:rsidRPr="005A611F" w:rsidRDefault="005548D7" w:rsidP="005A611F">
                  <w:pPr>
                    <w:pStyle w:val="Akapitzlist"/>
                    <w:numPr>
                      <w:ilvl w:val="0"/>
                      <w:numId w:val="3"/>
                    </w:numPr>
                    <w:suppressLineNumbers/>
                    <w:suppressAutoHyphens/>
                    <w:spacing w:before="0"/>
                    <w:ind w:left="327" w:hanging="327"/>
                    <w:rPr>
                      <w:b/>
                      <w:bCs/>
                      <w:sz w:val="24"/>
                      <w:szCs w:val="24"/>
                    </w:rPr>
                  </w:pPr>
                  <w:r w:rsidRPr="005A611F">
                    <w:rPr>
                      <w:b/>
                      <w:bCs/>
                      <w:sz w:val="24"/>
                      <w:szCs w:val="24"/>
                    </w:rPr>
                    <w:t xml:space="preserve">Podsumowanie oceny przeprowadzonej przez </w:t>
                  </w:r>
                  <w:r w:rsidR="00852865" w:rsidRPr="00852865">
                    <w:rPr>
                      <w:b/>
                      <w:bCs/>
                      <w:sz w:val="24"/>
                      <w:szCs w:val="24"/>
                    </w:rPr>
                    <w:t>Komitet ds. Wynagrodzeń i Nominacji BOŚ S</w:t>
                  </w:r>
                  <w:r w:rsidR="00B24A1C">
                    <w:rPr>
                      <w:b/>
                      <w:bCs/>
                      <w:sz w:val="24"/>
                      <w:szCs w:val="24"/>
                    </w:rPr>
                    <w:t>.</w:t>
                  </w:r>
                  <w:r w:rsidR="00852865" w:rsidRPr="00852865">
                    <w:rPr>
                      <w:b/>
                      <w:bCs/>
                      <w:sz w:val="24"/>
                      <w:szCs w:val="24"/>
                    </w:rPr>
                    <w:t>A</w:t>
                  </w:r>
                  <w:r w:rsidR="00B24A1C">
                    <w:rPr>
                      <w:b/>
                      <w:bCs/>
                      <w:sz w:val="24"/>
                      <w:szCs w:val="24"/>
                    </w:rPr>
                    <w:t>.</w:t>
                  </w:r>
                </w:p>
              </w:tc>
            </w:tr>
            <w:tr w:rsidR="005548D7" w:rsidRPr="00A44574" w14:paraId="2B9E602C" w14:textId="77777777" w:rsidTr="005548D7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7237E620" w14:textId="5C588AE0" w:rsidR="005548D7" w:rsidRPr="00846E45" w:rsidRDefault="005548D7" w:rsidP="002433E8">
                  <w:pPr>
                    <w:suppressLineNumbers/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</w:t>
                  </w:r>
                  <w:r w:rsidRPr="00B944E2">
                    <w:rPr>
                      <w:sz w:val="24"/>
                      <w:szCs w:val="24"/>
                    </w:rPr>
                    <w:t xml:space="preserve">niezależności osądu pod kątem odpowiedniości do powołania na stanowisko członka </w:t>
                  </w:r>
                  <w:r w:rsidR="00852865" w:rsidRPr="00B944E2">
                    <w:rPr>
                      <w:sz w:val="24"/>
                      <w:szCs w:val="24"/>
                    </w:rPr>
                    <w:t>Rady Nadzorczej BOŚ S</w:t>
                  </w:r>
                  <w:r w:rsidR="00B24A1C" w:rsidRPr="00B944E2">
                    <w:rPr>
                      <w:sz w:val="24"/>
                      <w:szCs w:val="24"/>
                    </w:rPr>
                    <w:t>.</w:t>
                  </w:r>
                  <w:r w:rsidR="00852865" w:rsidRPr="00B944E2">
                    <w:rPr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6403" w:type="dxa"/>
                  <w:shd w:val="clear" w:color="auto" w:fill="FFFFFF" w:themeFill="background1"/>
                  <w:vAlign w:val="center"/>
                </w:tcPr>
                <w:p w14:paraId="65844A21" w14:textId="45AA67FC" w:rsidR="005548D7" w:rsidRDefault="003B382B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1F1CB6D2" w14:textId="57958E8F" w:rsidR="005548D7" w:rsidRDefault="003B382B" w:rsidP="002433E8">
                  <w:pPr>
                    <w:suppressLineNumbers/>
                    <w:suppressAutoHyphen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03C48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5548D7">
                    <w:rPr>
                      <w:sz w:val="24"/>
                      <w:szCs w:val="24"/>
                    </w:rPr>
                    <w:t xml:space="preserve"> </w:t>
                  </w:r>
                  <w:r w:rsidR="005548D7" w:rsidRPr="00297132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5548D7" w:rsidRPr="00A44574" w14:paraId="73BA547B" w14:textId="77777777" w:rsidTr="005548D7">
              <w:tc>
                <w:tcPr>
                  <w:tcW w:w="3114" w:type="dxa"/>
                  <w:shd w:val="clear" w:color="auto" w:fill="E7E6E6" w:themeFill="background2"/>
                </w:tcPr>
                <w:p w14:paraId="75DC2F34" w14:textId="24EAC75E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852865">
                    <w:rPr>
                      <w:sz w:val="24"/>
                      <w:szCs w:val="24"/>
                    </w:rPr>
                    <w:t xml:space="preserve">przewodniczącego Komitetu </w:t>
                  </w:r>
                  <w:r w:rsidR="00852865">
                    <w:rPr>
                      <w:sz w:val="24"/>
                      <w:szCs w:val="24"/>
                    </w:rPr>
                    <w:lastRenderedPageBreak/>
                    <w:t>ds. Wynagrodzeń i Nominacji lub osoby upoważnionej</w:t>
                  </w:r>
                </w:p>
              </w:tc>
              <w:tc>
                <w:tcPr>
                  <w:tcW w:w="10514" w:type="dxa"/>
                  <w:gridSpan w:val="2"/>
                  <w:shd w:val="clear" w:color="auto" w:fill="FFFFFF" w:themeFill="background1"/>
                </w:tcPr>
                <w:p w14:paraId="1B0BD913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3093790F" w14:textId="77777777" w:rsidR="005548D7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  <w:p w14:paraId="2497EF0C" w14:textId="77777777" w:rsidR="005548D7" w:rsidRPr="00A44574" w:rsidRDefault="005548D7" w:rsidP="002433E8">
                  <w:pPr>
                    <w:suppressLineNumbers/>
                    <w:suppressAutoHyphens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4EF1CE4" w14:textId="77777777" w:rsidR="005548D7" w:rsidRDefault="005548D7" w:rsidP="002433E8">
            <w:pPr>
              <w:pStyle w:val="Default"/>
              <w:suppressLineNumbers/>
              <w:suppressAutoHyphens/>
              <w:spacing w:after="239"/>
              <w:rPr>
                <w:sz w:val="22"/>
                <w:szCs w:val="22"/>
              </w:rPr>
            </w:pPr>
          </w:p>
        </w:tc>
      </w:tr>
    </w:tbl>
    <w:p w14:paraId="5283457B" w14:textId="1B8C3426" w:rsidR="00395A59" w:rsidRDefault="00395A59" w:rsidP="00776D84">
      <w:pPr>
        <w:suppressLineNumbers/>
        <w:suppressAutoHyphens/>
      </w:pPr>
    </w:p>
    <w:sectPr w:rsidR="00395A59" w:rsidSect="00C83819">
      <w:headerReference w:type="default" r:id="rId11"/>
      <w:footerReference w:type="even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62E0B" w14:textId="77777777" w:rsidR="001B383A" w:rsidRDefault="001B383A" w:rsidP="00832D7A">
      <w:pPr>
        <w:spacing w:after="0" w:line="240" w:lineRule="auto"/>
      </w:pPr>
      <w:r>
        <w:separator/>
      </w:r>
    </w:p>
  </w:endnote>
  <w:endnote w:type="continuationSeparator" w:id="0">
    <w:p w14:paraId="450ED7AF" w14:textId="77777777" w:rsidR="001B383A" w:rsidRDefault="001B383A" w:rsidP="00832D7A">
      <w:pPr>
        <w:spacing w:after="0" w:line="240" w:lineRule="auto"/>
      </w:pPr>
      <w:r>
        <w:continuationSeparator/>
      </w:r>
    </w:p>
  </w:endnote>
  <w:endnote w:type="continuationNotice" w:id="1">
    <w:p w14:paraId="5B79CA91" w14:textId="77777777" w:rsidR="001B383A" w:rsidRDefault="001B383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289549663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76C406E3" w14:textId="69B38127" w:rsidR="00ED2736" w:rsidRDefault="00ED2736" w:rsidP="00C9419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1ECDC17" w14:textId="77777777" w:rsidR="00ED2736" w:rsidRDefault="00ED2736" w:rsidP="00ED273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  <w:rFonts w:cstheme="minorHAnsi"/>
      </w:rPr>
      <w:id w:val="-9583436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A9D0370" w14:textId="1F565AAD" w:rsidR="00E307CD" w:rsidRPr="00302C3D" w:rsidRDefault="00E307CD" w:rsidP="00E307CD">
        <w:pPr>
          <w:pStyle w:val="Stopka"/>
          <w:framePr w:w="865" w:wrap="none" w:vAnchor="text" w:hAnchor="page" w:x="15129" w:y="1"/>
          <w:jc w:val="right"/>
          <w:rPr>
            <w:rStyle w:val="Numerstrony"/>
            <w:rFonts w:cstheme="minorHAnsi"/>
          </w:rPr>
        </w:pPr>
        <w:r w:rsidRPr="00302C3D">
          <w:rPr>
            <w:rStyle w:val="Numerstrony"/>
            <w:rFonts w:cstheme="minorHAnsi"/>
          </w:rPr>
          <w:t xml:space="preserve">str. 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PAGE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2B78F8">
          <w:rPr>
            <w:rStyle w:val="Numerstrony"/>
            <w:rFonts w:cstheme="minorHAnsi"/>
            <w:noProof/>
          </w:rPr>
          <w:t>3</w:t>
        </w:r>
        <w:r w:rsidRPr="00302C3D">
          <w:rPr>
            <w:rStyle w:val="Numerstrony"/>
            <w:rFonts w:cstheme="minorHAnsi"/>
          </w:rPr>
          <w:fldChar w:fldCharType="end"/>
        </w:r>
        <w:r>
          <w:rPr>
            <w:rStyle w:val="Numerstrony"/>
            <w:rFonts w:cstheme="minorHAnsi"/>
          </w:rPr>
          <w:t>/</w:t>
        </w:r>
        <w:r w:rsidRPr="00302C3D">
          <w:rPr>
            <w:rStyle w:val="Numerstrony"/>
            <w:rFonts w:cstheme="minorHAnsi"/>
          </w:rPr>
          <w:fldChar w:fldCharType="begin"/>
        </w:r>
        <w:r w:rsidRPr="00302C3D">
          <w:rPr>
            <w:rStyle w:val="Numerstrony"/>
            <w:rFonts w:cstheme="minorHAnsi"/>
          </w:rPr>
          <w:instrText xml:space="preserve"> NUMPAGES </w:instrText>
        </w:r>
        <w:r w:rsidRPr="00302C3D">
          <w:rPr>
            <w:rStyle w:val="Numerstrony"/>
            <w:rFonts w:cstheme="minorHAnsi"/>
          </w:rPr>
          <w:fldChar w:fldCharType="separate"/>
        </w:r>
        <w:r w:rsidR="002B78F8">
          <w:rPr>
            <w:rStyle w:val="Numerstrony"/>
            <w:rFonts w:cstheme="minorHAnsi"/>
            <w:noProof/>
          </w:rPr>
          <w:t>5</w:t>
        </w:r>
        <w:r w:rsidRPr="00302C3D">
          <w:rPr>
            <w:rStyle w:val="Numerstrony"/>
            <w:rFonts w:cstheme="minorHAnsi"/>
          </w:rPr>
          <w:fldChar w:fldCharType="end"/>
        </w:r>
      </w:p>
    </w:sdtContent>
  </w:sdt>
  <w:p w14:paraId="7A17BA8E" w14:textId="093DB6A8" w:rsidR="00F223B2" w:rsidRDefault="00F223B2" w:rsidP="00ED2736">
    <w:pPr>
      <w:pStyle w:val="Stopka"/>
      <w:tabs>
        <w:tab w:val="left" w:pos="1576"/>
        <w:tab w:val="right" w:pos="9147"/>
      </w:tabs>
      <w:ind w:right="360"/>
    </w:pPr>
    <w:r>
      <w:tab/>
    </w:r>
    <w:r>
      <w:tab/>
    </w:r>
    <w:r>
      <w:tab/>
    </w:r>
  </w:p>
  <w:p w14:paraId="29246570" w14:textId="77777777" w:rsidR="00F223B2" w:rsidRDefault="00F223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62B6F" w14:textId="77777777" w:rsidR="001B383A" w:rsidRDefault="001B383A" w:rsidP="00832D7A">
      <w:pPr>
        <w:spacing w:after="0" w:line="240" w:lineRule="auto"/>
      </w:pPr>
      <w:r>
        <w:separator/>
      </w:r>
    </w:p>
  </w:footnote>
  <w:footnote w:type="continuationSeparator" w:id="0">
    <w:p w14:paraId="7846E29D" w14:textId="77777777" w:rsidR="001B383A" w:rsidRDefault="001B383A" w:rsidP="00832D7A">
      <w:pPr>
        <w:spacing w:after="0" w:line="240" w:lineRule="auto"/>
      </w:pPr>
      <w:r>
        <w:continuationSeparator/>
      </w:r>
    </w:p>
  </w:footnote>
  <w:footnote w:type="continuationNotice" w:id="1">
    <w:p w14:paraId="475C2218" w14:textId="77777777" w:rsidR="001B383A" w:rsidRDefault="001B383A">
      <w:pPr>
        <w:spacing w:before="0" w:after="0" w:line="240" w:lineRule="auto"/>
      </w:pPr>
    </w:p>
  </w:footnote>
  <w:footnote w:id="2">
    <w:p w14:paraId="25CBD008" w14:textId="6714D06D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54411F">
        <w:t>O</w:t>
      </w:r>
      <w:r w:rsidR="009E437A" w:rsidRPr="009E437A">
        <w:t>znacza posiadany bezpośredni lub pośredni udział w przedsiębiorstwie reprezentujący co najmniej 10 % kapitału lub praw głosu lub umożliwiający wywieranie znacznego wpływu na zarządzanie tym przedsiębiorstwem</w:t>
      </w:r>
      <w:r w:rsidR="009E437A">
        <w:t>.</w:t>
      </w:r>
    </w:p>
  </w:footnote>
  <w:footnote w:id="3">
    <w:p w14:paraId="05A43905" w14:textId="50CA1933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C121B">
        <w:t>Za jedno</w:t>
      </w:r>
      <w:r w:rsidR="00F61746">
        <w:t xml:space="preserve"> uznaje się </w:t>
      </w:r>
      <w:r w:rsidR="00CE43DB">
        <w:t>stanowiska w radach nadzorczych</w:t>
      </w:r>
      <w:r w:rsidR="00F61746">
        <w:t xml:space="preserve"> pełnione w podmiotach należących do tej samej grupy kapitałowej</w:t>
      </w:r>
      <w:r w:rsidR="00CE43DB">
        <w:t xml:space="preserve"> lub</w:t>
      </w:r>
      <w:r w:rsidR="00F61746">
        <w:t xml:space="preserve"> pełnione w podmiotach objętych tym samym instytucjonalnym systemem ochrony oraz podmiotach, w których bank posiada znaczny pakiet akcji.</w:t>
      </w:r>
    </w:p>
  </w:footnote>
  <w:footnote w:id="4">
    <w:p w14:paraId="3FE9C352" w14:textId="59E5BE3F" w:rsidR="00F223B2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F61746">
        <w:t>O</w:t>
      </w:r>
      <w:r w:rsidR="009E437A" w:rsidRPr="009E437A">
        <w:t>znacza posiadany bezpośredni lub pośredni udział w przedsiębiorstwie reprezentujący co najmniej 10 % kapitału lub praw głosu lub umożliwiający wywieranie znacznego wpływu na zarządzanie tym przedsiębiorstwem</w:t>
      </w:r>
      <w:r w:rsidR="009E437A">
        <w:t>.</w:t>
      </w:r>
    </w:p>
  </w:footnote>
  <w:footnote w:id="5">
    <w:p w14:paraId="3F2CF8F5" w14:textId="655A469C" w:rsidR="00F223B2" w:rsidRPr="00776D84" w:rsidRDefault="00F223B2" w:rsidP="00776D8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9C121B">
        <w:t>Za jedno</w:t>
      </w:r>
      <w:r w:rsidR="00F61746">
        <w:t xml:space="preserve"> uznaje się </w:t>
      </w:r>
      <w:r w:rsidR="00CE43DB">
        <w:t>stanowiska w zarządach</w:t>
      </w:r>
      <w:r w:rsidR="00F61746">
        <w:t xml:space="preserve"> pełnione w podmiotach należących do tej samej grupy kapitałowej</w:t>
      </w:r>
      <w:r w:rsidR="00CE43DB">
        <w:t xml:space="preserve"> lub </w:t>
      </w:r>
      <w:r w:rsidR="00F61746">
        <w:t>pełnione w podmiotach objętych tym samym instytucjonalnym systemem ochrony oraz podmiotach, w których bank posiada znaczny pakiet akcji.</w:t>
      </w:r>
      <w:r w:rsidR="00CE43DB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81F84" w14:textId="4258BE44" w:rsidR="00E24907" w:rsidRPr="00E24907" w:rsidRDefault="00E24907" w:rsidP="00E24907">
    <w:pPr>
      <w:tabs>
        <w:tab w:val="center" w:pos="4536"/>
        <w:tab w:val="right" w:pos="9072"/>
      </w:tabs>
      <w:spacing w:before="0" w:after="0" w:line="240" w:lineRule="auto"/>
      <w:ind w:left="3960"/>
      <w:jc w:val="right"/>
      <w:rPr>
        <w:rFonts w:eastAsiaTheme="minorHAnsi"/>
        <w:color w:val="1F3864" w:themeColor="accent5" w:themeShade="80"/>
      </w:rPr>
    </w:pPr>
    <w:r w:rsidRPr="00E24907">
      <w:rPr>
        <w:rFonts w:eastAsiaTheme="minorHAnsi"/>
        <w:color w:val="1F3864" w:themeColor="accent5" w:themeShade="80"/>
      </w:rPr>
      <w:t xml:space="preserve">Załącznik nr </w:t>
    </w:r>
    <w:r>
      <w:rPr>
        <w:rFonts w:eastAsiaTheme="minorHAnsi"/>
        <w:color w:val="1F3864" w:themeColor="accent5" w:themeShade="80"/>
      </w:rPr>
      <w:t>9</w:t>
    </w:r>
    <w:r w:rsidRPr="00E24907">
      <w:rPr>
        <w:rFonts w:eastAsiaTheme="minorHAnsi"/>
        <w:color w:val="1F3864" w:themeColor="accent5" w:themeShade="80"/>
      </w:rPr>
      <w:t xml:space="preserve"> do Formularza (…), </w:t>
    </w:r>
  </w:p>
  <w:p w14:paraId="3E2DF5CD" w14:textId="2CCC56FB" w:rsidR="00E24907" w:rsidRPr="00E24907" w:rsidRDefault="00E24907" w:rsidP="00E24907">
    <w:pPr>
      <w:tabs>
        <w:tab w:val="center" w:pos="4536"/>
        <w:tab w:val="right" w:pos="9072"/>
      </w:tabs>
      <w:spacing w:before="0" w:after="0" w:line="240" w:lineRule="auto"/>
      <w:ind w:left="3960"/>
      <w:jc w:val="right"/>
      <w:rPr>
        <w:rFonts w:eastAsiaTheme="minorHAnsi"/>
        <w:color w:val="1F3864" w:themeColor="accent5" w:themeShade="80"/>
      </w:rPr>
    </w:pPr>
    <w:r w:rsidRPr="00E24907">
      <w:rPr>
        <w:rFonts w:eastAsiaTheme="minorHAnsi"/>
        <w:color w:val="1F3864" w:themeColor="accent5" w:themeShade="80"/>
      </w:rPr>
      <w:t xml:space="preserve">stanowiącego Załącznik </w:t>
    </w:r>
    <w:r w:rsidR="00852865">
      <w:rPr>
        <w:rFonts w:eastAsiaTheme="minorHAnsi"/>
        <w:color w:val="1F3864" w:themeColor="accent5" w:themeShade="80"/>
      </w:rPr>
      <w:t xml:space="preserve">Nr 2 </w:t>
    </w:r>
    <w:r w:rsidRPr="00E24907">
      <w:rPr>
        <w:rFonts w:eastAsiaTheme="minorHAnsi"/>
        <w:color w:val="1F3864" w:themeColor="accent5" w:themeShade="80"/>
      </w:rPr>
      <w:t xml:space="preserve">do Polityki oceny </w:t>
    </w:r>
    <w:r w:rsidR="007B392B">
      <w:rPr>
        <w:rFonts w:eastAsiaTheme="minorHAnsi"/>
        <w:color w:val="1F3864" w:themeColor="accent5" w:themeShade="80"/>
      </w:rPr>
      <w:t>odpowiedniości</w:t>
    </w:r>
    <w:r w:rsidRPr="00E24907">
      <w:rPr>
        <w:rFonts w:eastAsiaTheme="minorHAnsi"/>
        <w:color w:val="1F3864" w:themeColor="accent5" w:themeShade="80"/>
      </w:rPr>
      <w:t xml:space="preserve"> (…), </w:t>
    </w:r>
  </w:p>
  <w:p w14:paraId="043B9411" w14:textId="457F6617" w:rsidR="00E24907" w:rsidRPr="00E24907" w:rsidRDefault="00E24907" w:rsidP="00E24907">
    <w:pPr>
      <w:tabs>
        <w:tab w:val="center" w:pos="4536"/>
        <w:tab w:val="right" w:pos="9072"/>
      </w:tabs>
      <w:spacing w:before="0" w:after="0" w:line="240" w:lineRule="auto"/>
      <w:ind w:left="3960"/>
      <w:jc w:val="right"/>
      <w:rPr>
        <w:rFonts w:eastAsiaTheme="minorHAnsi"/>
        <w:color w:val="1F3864" w:themeColor="accent5" w:themeShade="80"/>
      </w:rPr>
    </w:pPr>
    <w:r w:rsidRPr="00E24907">
      <w:rPr>
        <w:rFonts w:eastAsiaTheme="minorHAnsi"/>
        <w:color w:val="1F3864" w:themeColor="accent5" w:themeShade="80"/>
      </w:rPr>
      <w:t xml:space="preserve">wprowadzonej Uchwałą Nr </w:t>
    </w:r>
    <w:r w:rsidR="003B382B">
      <w:rPr>
        <w:rFonts w:eastAsiaTheme="minorHAnsi"/>
        <w:color w:val="1F3864" w:themeColor="accent5" w:themeShade="80"/>
      </w:rPr>
      <w:t>37</w:t>
    </w:r>
    <w:r w:rsidRPr="00E24907">
      <w:rPr>
        <w:rFonts w:eastAsiaTheme="minorHAnsi"/>
        <w:color w:val="1F3864" w:themeColor="accent5" w:themeShade="80"/>
      </w:rPr>
      <w:t>/202</w:t>
    </w:r>
    <w:r w:rsidR="003B382B">
      <w:rPr>
        <w:rFonts w:eastAsiaTheme="minorHAnsi"/>
        <w:color w:val="1F3864" w:themeColor="accent5" w:themeShade="80"/>
      </w:rPr>
      <w:t>2</w:t>
    </w:r>
  </w:p>
  <w:p w14:paraId="76F4D2B9" w14:textId="32BE1BC5" w:rsidR="00F223B2" w:rsidRDefault="00E24907" w:rsidP="00E24907">
    <w:pPr>
      <w:pStyle w:val="Nagwek"/>
      <w:jc w:val="right"/>
    </w:pPr>
    <w:r w:rsidRPr="00E24907">
      <w:rPr>
        <w:rFonts w:eastAsiaTheme="minorHAnsi"/>
        <w:color w:val="1F3864" w:themeColor="accent5" w:themeShade="80"/>
      </w:rPr>
      <w:t xml:space="preserve">Zwyczajnego Walnego Zgromadzenia BOŚ S.A. z dnia </w:t>
    </w:r>
    <w:r w:rsidR="003B382B">
      <w:rPr>
        <w:rFonts w:eastAsiaTheme="minorHAnsi"/>
        <w:color w:val="1F3864" w:themeColor="accent5" w:themeShade="80"/>
      </w:rPr>
      <w:t>30 czerwca 2022</w:t>
    </w:r>
    <w:r w:rsidRPr="00E24907">
      <w:rPr>
        <w:rFonts w:eastAsiaTheme="minorHAnsi"/>
        <w:color w:val="1F3864" w:themeColor="accent5" w:themeShade="80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21CE"/>
    <w:multiLevelType w:val="hybridMultilevel"/>
    <w:tmpl w:val="9710CDF0"/>
    <w:lvl w:ilvl="0" w:tplc="F7843196">
      <w:start w:val="9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976AC"/>
    <w:multiLevelType w:val="hybridMultilevel"/>
    <w:tmpl w:val="9B3CE116"/>
    <w:lvl w:ilvl="0" w:tplc="BF04B006">
      <w:start w:val="3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DB3C92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A83CBF"/>
    <w:multiLevelType w:val="hybridMultilevel"/>
    <w:tmpl w:val="78664E34"/>
    <w:lvl w:ilvl="0" w:tplc="84622E60">
      <w:start w:val="1"/>
      <w:numFmt w:val="upperRoman"/>
      <w:lvlText w:val="%1."/>
      <w:lvlJc w:val="left"/>
      <w:pPr>
        <w:ind w:left="720" w:hanging="72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AA4464E"/>
    <w:multiLevelType w:val="hybridMultilevel"/>
    <w:tmpl w:val="80E07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E52E6E"/>
    <w:multiLevelType w:val="hybridMultilevel"/>
    <w:tmpl w:val="FEAA4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153FBA"/>
    <w:multiLevelType w:val="hybridMultilevel"/>
    <w:tmpl w:val="27368A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37C1A"/>
    <w:multiLevelType w:val="hybridMultilevel"/>
    <w:tmpl w:val="DC92757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310472">
    <w:abstractNumId w:val="2"/>
  </w:num>
  <w:num w:numId="2" w16cid:durableId="1836678679">
    <w:abstractNumId w:val="1"/>
  </w:num>
  <w:num w:numId="3" w16cid:durableId="1713656313">
    <w:abstractNumId w:val="4"/>
  </w:num>
  <w:num w:numId="4" w16cid:durableId="1256749413">
    <w:abstractNumId w:val="8"/>
  </w:num>
  <w:num w:numId="5" w16cid:durableId="1344476730">
    <w:abstractNumId w:val="3"/>
  </w:num>
  <w:num w:numId="6" w16cid:durableId="1824816304">
    <w:abstractNumId w:val="6"/>
  </w:num>
  <w:num w:numId="7" w16cid:durableId="719211919">
    <w:abstractNumId w:val="7"/>
  </w:num>
  <w:num w:numId="8" w16cid:durableId="916473272">
    <w:abstractNumId w:val="5"/>
  </w:num>
  <w:num w:numId="9" w16cid:durableId="596063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73D"/>
    <w:rsid w:val="0000013C"/>
    <w:rsid w:val="0000464E"/>
    <w:rsid w:val="00010BCC"/>
    <w:rsid w:val="00033115"/>
    <w:rsid w:val="000709B0"/>
    <w:rsid w:val="00075139"/>
    <w:rsid w:val="00083DF4"/>
    <w:rsid w:val="00091DC5"/>
    <w:rsid w:val="000A35B7"/>
    <w:rsid w:val="000B2963"/>
    <w:rsid w:val="000D278F"/>
    <w:rsid w:val="000D30CC"/>
    <w:rsid w:val="000D32C8"/>
    <w:rsid w:val="000D4BDE"/>
    <w:rsid w:val="000F7239"/>
    <w:rsid w:val="00125B97"/>
    <w:rsid w:val="001406EC"/>
    <w:rsid w:val="0014462B"/>
    <w:rsid w:val="001507C3"/>
    <w:rsid w:val="001527FF"/>
    <w:rsid w:val="001754FC"/>
    <w:rsid w:val="0018377E"/>
    <w:rsid w:val="001963F8"/>
    <w:rsid w:val="001B383A"/>
    <w:rsid w:val="001B65B1"/>
    <w:rsid w:val="001C1D98"/>
    <w:rsid w:val="001D1BFB"/>
    <w:rsid w:val="001F29A2"/>
    <w:rsid w:val="002227E8"/>
    <w:rsid w:val="00231474"/>
    <w:rsid w:val="00242472"/>
    <w:rsid w:val="002433E8"/>
    <w:rsid w:val="00245125"/>
    <w:rsid w:val="00265236"/>
    <w:rsid w:val="00265C3A"/>
    <w:rsid w:val="00294BF0"/>
    <w:rsid w:val="00297132"/>
    <w:rsid w:val="002B06D3"/>
    <w:rsid w:val="002B1670"/>
    <w:rsid w:val="002B78F8"/>
    <w:rsid w:val="002E2D51"/>
    <w:rsid w:val="002E51F5"/>
    <w:rsid w:val="002E61A3"/>
    <w:rsid w:val="002F778C"/>
    <w:rsid w:val="0030769F"/>
    <w:rsid w:val="003137B9"/>
    <w:rsid w:val="003266BF"/>
    <w:rsid w:val="0033373D"/>
    <w:rsid w:val="00347720"/>
    <w:rsid w:val="003527AA"/>
    <w:rsid w:val="003850FE"/>
    <w:rsid w:val="00395A59"/>
    <w:rsid w:val="003B382B"/>
    <w:rsid w:val="003C58CB"/>
    <w:rsid w:val="003E265A"/>
    <w:rsid w:val="003F2EEC"/>
    <w:rsid w:val="003F38D0"/>
    <w:rsid w:val="00403C48"/>
    <w:rsid w:val="00413DCE"/>
    <w:rsid w:val="00437FF1"/>
    <w:rsid w:val="004662FF"/>
    <w:rsid w:val="00474CF1"/>
    <w:rsid w:val="00493D12"/>
    <w:rsid w:val="004A2404"/>
    <w:rsid w:val="004B0153"/>
    <w:rsid w:val="004F1CBE"/>
    <w:rsid w:val="0050239E"/>
    <w:rsid w:val="005056FF"/>
    <w:rsid w:val="00521505"/>
    <w:rsid w:val="00530128"/>
    <w:rsid w:val="00544099"/>
    <w:rsid w:val="0054411F"/>
    <w:rsid w:val="005548D7"/>
    <w:rsid w:val="00571962"/>
    <w:rsid w:val="00591681"/>
    <w:rsid w:val="005A297A"/>
    <w:rsid w:val="005A611F"/>
    <w:rsid w:val="005A775C"/>
    <w:rsid w:val="005C0B79"/>
    <w:rsid w:val="005C2D6C"/>
    <w:rsid w:val="005E2591"/>
    <w:rsid w:val="006038E2"/>
    <w:rsid w:val="00617E05"/>
    <w:rsid w:val="006323DE"/>
    <w:rsid w:val="00667924"/>
    <w:rsid w:val="00680A65"/>
    <w:rsid w:val="006B07D0"/>
    <w:rsid w:val="006C6758"/>
    <w:rsid w:val="006D1A18"/>
    <w:rsid w:val="006D5ECE"/>
    <w:rsid w:val="006E245F"/>
    <w:rsid w:val="006F3362"/>
    <w:rsid w:val="0071093E"/>
    <w:rsid w:val="00711879"/>
    <w:rsid w:val="00724619"/>
    <w:rsid w:val="007566D2"/>
    <w:rsid w:val="007742D0"/>
    <w:rsid w:val="00776D84"/>
    <w:rsid w:val="00785C42"/>
    <w:rsid w:val="007913CA"/>
    <w:rsid w:val="007A344C"/>
    <w:rsid w:val="007B392B"/>
    <w:rsid w:val="007D4020"/>
    <w:rsid w:val="007D452C"/>
    <w:rsid w:val="007D738C"/>
    <w:rsid w:val="007F431B"/>
    <w:rsid w:val="00832D7A"/>
    <w:rsid w:val="00852865"/>
    <w:rsid w:val="0085790A"/>
    <w:rsid w:val="008A0B00"/>
    <w:rsid w:val="008B28A1"/>
    <w:rsid w:val="008C26D9"/>
    <w:rsid w:val="008C334C"/>
    <w:rsid w:val="008D4F57"/>
    <w:rsid w:val="00911D61"/>
    <w:rsid w:val="0098519E"/>
    <w:rsid w:val="0098562D"/>
    <w:rsid w:val="009867E6"/>
    <w:rsid w:val="00986ED7"/>
    <w:rsid w:val="009C03C1"/>
    <w:rsid w:val="009C121B"/>
    <w:rsid w:val="009D7508"/>
    <w:rsid w:val="009E2DF7"/>
    <w:rsid w:val="009E3146"/>
    <w:rsid w:val="009E437A"/>
    <w:rsid w:val="009E72C4"/>
    <w:rsid w:val="009F2395"/>
    <w:rsid w:val="009F5CA5"/>
    <w:rsid w:val="00A078F0"/>
    <w:rsid w:val="00A10C6C"/>
    <w:rsid w:val="00A27FC0"/>
    <w:rsid w:val="00A431BB"/>
    <w:rsid w:val="00A61335"/>
    <w:rsid w:val="00A666FC"/>
    <w:rsid w:val="00A82349"/>
    <w:rsid w:val="00A84FA4"/>
    <w:rsid w:val="00A85A3B"/>
    <w:rsid w:val="00A862C0"/>
    <w:rsid w:val="00A93606"/>
    <w:rsid w:val="00AA436E"/>
    <w:rsid w:val="00AD4ACB"/>
    <w:rsid w:val="00AD5D75"/>
    <w:rsid w:val="00AE29AB"/>
    <w:rsid w:val="00AE79AD"/>
    <w:rsid w:val="00AF456D"/>
    <w:rsid w:val="00B15893"/>
    <w:rsid w:val="00B24A1C"/>
    <w:rsid w:val="00B51910"/>
    <w:rsid w:val="00B944E2"/>
    <w:rsid w:val="00BA22A0"/>
    <w:rsid w:val="00BC4620"/>
    <w:rsid w:val="00BD2DCF"/>
    <w:rsid w:val="00BD4774"/>
    <w:rsid w:val="00BE78D6"/>
    <w:rsid w:val="00BF69F3"/>
    <w:rsid w:val="00C30710"/>
    <w:rsid w:val="00C33C73"/>
    <w:rsid w:val="00C36FB7"/>
    <w:rsid w:val="00C83819"/>
    <w:rsid w:val="00CA4D10"/>
    <w:rsid w:val="00CE3D55"/>
    <w:rsid w:val="00CE43DB"/>
    <w:rsid w:val="00CE77BB"/>
    <w:rsid w:val="00CF43F7"/>
    <w:rsid w:val="00D237F7"/>
    <w:rsid w:val="00D2432D"/>
    <w:rsid w:val="00D57CEE"/>
    <w:rsid w:val="00D93616"/>
    <w:rsid w:val="00D97D61"/>
    <w:rsid w:val="00E0194F"/>
    <w:rsid w:val="00E171F3"/>
    <w:rsid w:val="00E24907"/>
    <w:rsid w:val="00E307CD"/>
    <w:rsid w:val="00E51C04"/>
    <w:rsid w:val="00E80C50"/>
    <w:rsid w:val="00E82396"/>
    <w:rsid w:val="00E87E44"/>
    <w:rsid w:val="00EA73C6"/>
    <w:rsid w:val="00ED2736"/>
    <w:rsid w:val="00EE5B35"/>
    <w:rsid w:val="00F12C21"/>
    <w:rsid w:val="00F223B2"/>
    <w:rsid w:val="00F32B6A"/>
    <w:rsid w:val="00F47274"/>
    <w:rsid w:val="00F61746"/>
    <w:rsid w:val="00F63244"/>
    <w:rsid w:val="00F679F1"/>
    <w:rsid w:val="00F7224F"/>
    <w:rsid w:val="00F90107"/>
    <w:rsid w:val="00FA3434"/>
    <w:rsid w:val="00FA38E3"/>
    <w:rsid w:val="00FE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A1DC8D"/>
  <w15:chartTrackingRefBased/>
  <w15:docId w15:val="{405B7DCF-BBB8-4CC7-AD4B-E4EB6DDE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63F8"/>
  </w:style>
  <w:style w:type="paragraph" w:styleId="Nagwek1">
    <w:name w:val="heading 1"/>
    <w:basedOn w:val="Normalny"/>
    <w:next w:val="Normalny"/>
    <w:link w:val="Nagwek1Znak"/>
    <w:uiPriority w:val="9"/>
    <w:qFormat/>
    <w:rsid w:val="001963F8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63F8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63F8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63F8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63F8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63F8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63F8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3F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3F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D7A"/>
  </w:style>
  <w:style w:type="paragraph" w:styleId="Stopka">
    <w:name w:val="footer"/>
    <w:basedOn w:val="Normalny"/>
    <w:link w:val="StopkaZnak"/>
    <w:uiPriority w:val="99"/>
    <w:unhideWhenUsed/>
    <w:rsid w:val="00832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D7A"/>
  </w:style>
  <w:style w:type="paragraph" w:customStyle="1" w:styleId="Default">
    <w:name w:val="Default"/>
    <w:rsid w:val="0083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32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2D7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963F8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63F8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63F8"/>
    <w:rPr>
      <w:caps/>
      <w:color w:val="1F4D78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63F8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3F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3F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3F8"/>
    <w:rPr>
      <w:b/>
      <w:bCs/>
      <w:color w:val="2E74B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1963F8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963F8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3F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963F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963F8"/>
    <w:rPr>
      <w:b/>
      <w:bCs/>
    </w:rPr>
  </w:style>
  <w:style w:type="character" w:styleId="Uwydatnienie">
    <w:name w:val="Emphasis"/>
    <w:uiPriority w:val="20"/>
    <w:qFormat/>
    <w:rsid w:val="001963F8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1963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3F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3F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3F8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3F8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1963F8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1963F8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1963F8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1963F8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1963F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3F8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38D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38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38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1D6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1D6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50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50F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50F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50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50F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2E61A3"/>
    <w:rPr>
      <w:color w:val="808080"/>
    </w:rPr>
  </w:style>
  <w:style w:type="paragraph" w:styleId="Poprawka">
    <w:name w:val="Revision"/>
    <w:hidden/>
    <w:uiPriority w:val="99"/>
    <w:semiHidden/>
    <w:rsid w:val="00413DCE"/>
    <w:pPr>
      <w:spacing w:before="0" w:after="0" w:line="240" w:lineRule="auto"/>
    </w:pPr>
  </w:style>
  <w:style w:type="character" w:styleId="Numerstrony">
    <w:name w:val="page number"/>
    <w:basedOn w:val="Domylnaczcionkaakapitu"/>
    <w:uiPriority w:val="99"/>
    <w:semiHidden/>
    <w:unhideWhenUsed/>
    <w:rsid w:val="00ED2736"/>
  </w:style>
  <w:style w:type="table" w:customStyle="1" w:styleId="Tabela-Siatka1">
    <w:name w:val="Tabela - Siatka1"/>
    <w:basedOn w:val="Standardowy"/>
    <w:next w:val="Tabela-Siatka"/>
    <w:uiPriority w:val="39"/>
    <w:rsid w:val="00E24907"/>
    <w:pPr>
      <w:spacing w:before="0" w:after="0" w:line="240" w:lineRule="auto"/>
    </w:pPr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84319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0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15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3323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75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6046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89AFA2AB934BC4B7DCFA3D62A300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C4A07B-8FD4-4A00-A54B-7DA4210DEAFB}"/>
      </w:docPartPr>
      <w:docPartBody>
        <w:p w:rsidR="00B134AE" w:rsidRDefault="00C81A6C" w:rsidP="00C81A6C">
          <w:pPr>
            <w:pStyle w:val="0A89AFA2AB934BC4B7DCFA3D62A30069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  <w:docPart>
      <w:docPartPr>
        <w:name w:val="97C93835F28440479D55BDF20637652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F11392-32DC-42FD-B6AD-8121004255D8}"/>
      </w:docPartPr>
      <w:docPartBody>
        <w:p w:rsidR="00B134AE" w:rsidRDefault="00C81A6C" w:rsidP="00C81A6C">
          <w:pPr>
            <w:pStyle w:val="97C93835F28440479D55BDF206376526"/>
          </w:pPr>
          <w:r w:rsidRPr="007123AE">
            <w:rPr>
              <w:rStyle w:val="Tekstzastpczy"/>
            </w:rPr>
            <w:t>Wprowadź dowolną treść, którą chcesz powtórzyć, w tym inne kontrolki zawartości. Można również wstawić tę kontrolkę wokół wierszy tabeli, aby powtórzyć części tabeli.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B3A"/>
    <w:rsid w:val="00154B3A"/>
    <w:rsid w:val="00327908"/>
    <w:rsid w:val="0047683A"/>
    <w:rsid w:val="00A90FB6"/>
    <w:rsid w:val="00B134AE"/>
    <w:rsid w:val="00C37E52"/>
    <w:rsid w:val="00C81A6C"/>
    <w:rsid w:val="00DF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81A6C"/>
    <w:rPr>
      <w:color w:val="808080"/>
    </w:rPr>
  </w:style>
  <w:style w:type="paragraph" w:customStyle="1" w:styleId="0A89AFA2AB934BC4B7DCFA3D62A30069">
    <w:name w:val="0A89AFA2AB934BC4B7DCFA3D62A30069"/>
    <w:rsid w:val="00C81A6C"/>
  </w:style>
  <w:style w:type="paragraph" w:customStyle="1" w:styleId="97C93835F28440479D55BDF206376526">
    <w:name w:val="97C93835F28440479D55BDF206376526"/>
    <w:rsid w:val="00C81A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A54FC9-C7FB-4F27-B90F-9EE63D18D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34A59E-4964-4EEE-84D1-922883B9F45C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61E89F6-A352-4999-8663-00B140B8B3C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9EDA6F-481A-4979-957B-E88AAE03E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326</Words>
  <Characters>1961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Bieńczyk Marta</cp:lastModifiedBy>
  <cp:revision>2</cp:revision>
  <cp:lastPrinted>2020-02-03T16:49:00Z</cp:lastPrinted>
  <dcterms:created xsi:type="dcterms:W3CDTF">2023-03-03T14:33:00Z</dcterms:created>
  <dcterms:modified xsi:type="dcterms:W3CDTF">2023-03-03T14:33:00Z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2021-11-30T08:11:27Z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26e2c0d7-287c-445c-9850-2e35e262fd02</vt:lpwstr>
  </property>
  <property fmtid="{D5CDD505-2E9C-101B-9397-08002B2CF9AE}" pid="9" name="MSIP_Label_da0d7ebb-8d5f-4d70-ab59-1b8ea1828e86_ContentBits">
    <vt:lpwstr>0</vt:lpwstr>
  </property>
</Properties>
</file>