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DCDB" w14:textId="77777777" w:rsidR="00226246" w:rsidRPr="006B7C1D" w:rsidRDefault="00226246" w:rsidP="00B318C9">
      <w:pPr>
        <w:spacing w:after="0" w:line="240" w:lineRule="auto"/>
        <w:jc w:val="center"/>
        <w:rPr>
          <w:rFonts w:ascii="Arial" w:eastAsia="Times New Roman" w:hAnsi="Arial" w:cs="Arial"/>
          <w:b/>
          <w:lang w:eastAsia="pl-PL"/>
        </w:rPr>
      </w:pPr>
      <w:r w:rsidRPr="006B7C1D">
        <w:rPr>
          <w:rFonts w:ascii="Arial" w:eastAsia="Times New Roman" w:hAnsi="Arial" w:cs="Arial"/>
          <w:b/>
          <w:lang w:eastAsia="pl-PL"/>
        </w:rPr>
        <w:t>INSTRUKCJA WYKONYWANIA PRAWA GŁOSU PRZEZ PEŁNOMOCNIKA</w:t>
      </w:r>
    </w:p>
    <w:p w14:paraId="5C137DD8" w14:textId="77777777" w:rsidR="00226246" w:rsidRPr="006B7C1D" w:rsidRDefault="00226246" w:rsidP="00A244ED">
      <w:pPr>
        <w:spacing w:after="0" w:line="240" w:lineRule="auto"/>
        <w:jc w:val="center"/>
        <w:rPr>
          <w:rFonts w:ascii="Arial" w:eastAsia="Times New Roman" w:hAnsi="Arial" w:cs="Arial"/>
          <w:b/>
          <w:lang w:eastAsia="pl-PL"/>
        </w:rPr>
      </w:pPr>
    </w:p>
    <w:p w14:paraId="72CFC1D3" w14:textId="77777777" w:rsidR="00226246" w:rsidRPr="006B7C1D" w:rsidRDefault="00226246" w:rsidP="00A244ED">
      <w:pPr>
        <w:spacing w:after="0" w:line="240" w:lineRule="auto"/>
        <w:jc w:val="center"/>
        <w:rPr>
          <w:rFonts w:ascii="Arial" w:eastAsia="Times New Roman" w:hAnsi="Arial" w:cs="Arial"/>
          <w:b/>
          <w:lang w:eastAsia="pl-PL"/>
        </w:rPr>
      </w:pPr>
    </w:p>
    <w:p w14:paraId="5E9B725C" w14:textId="64CE78CF" w:rsidR="00D30A6F" w:rsidRPr="006B7C1D" w:rsidRDefault="00226246" w:rsidP="00A244ED">
      <w:pPr>
        <w:spacing w:after="0" w:line="240" w:lineRule="auto"/>
        <w:jc w:val="center"/>
        <w:rPr>
          <w:rFonts w:ascii="Arial" w:eastAsia="Times New Roman" w:hAnsi="Arial" w:cs="Arial"/>
          <w:b/>
          <w:lang w:eastAsia="pl-PL"/>
        </w:rPr>
      </w:pPr>
      <w:r w:rsidRPr="006B7C1D">
        <w:rPr>
          <w:rFonts w:ascii="Arial" w:eastAsia="Times New Roman" w:hAnsi="Arial" w:cs="Arial"/>
          <w:b/>
          <w:lang w:eastAsia="pl-PL"/>
        </w:rPr>
        <w:t xml:space="preserve">Dotyczy </w:t>
      </w:r>
      <w:r w:rsidR="003126DA">
        <w:rPr>
          <w:rFonts w:ascii="Arial" w:eastAsia="Times New Roman" w:hAnsi="Arial" w:cs="Arial"/>
          <w:b/>
          <w:lang w:eastAsia="pl-PL"/>
        </w:rPr>
        <w:t>Z</w:t>
      </w:r>
      <w:r w:rsidRPr="006B7C1D">
        <w:rPr>
          <w:rFonts w:ascii="Arial" w:eastAsia="Times New Roman" w:hAnsi="Arial" w:cs="Arial"/>
          <w:b/>
          <w:lang w:eastAsia="pl-PL"/>
        </w:rPr>
        <w:t xml:space="preserve">wyczajnego Walnego Zgromadzenia </w:t>
      </w:r>
    </w:p>
    <w:p w14:paraId="09BE1226" w14:textId="4E01E58B" w:rsidR="00226246" w:rsidRPr="006B7C1D" w:rsidRDefault="00226246" w:rsidP="006B7C1D">
      <w:pPr>
        <w:spacing w:after="0" w:line="240" w:lineRule="auto"/>
        <w:jc w:val="center"/>
        <w:rPr>
          <w:rFonts w:ascii="Arial" w:eastAsia="Times New Roman" w:hAnsi="Arial" w:cs="Arial"/>
          <w:b/>
          <w:lang w:eastAsia="pl-PL"/>
        </w:rPr>
      </w:pPr>
      <w:r w:rsidRPr="006B7C1D">
        <w:rPr>
          <w:rFonts w:ascii="Arial" w:eastAsia="Times New Roman" w:hAnsi="Arial" w:cs="Arial"/>
          <w:b/>
          <w:lang w:eastAsia="pl-PL"/>
        </w:rPr>
        <w:t>B</w:t>
      </w:r>
      <w:r w:rsidR="00D73135" w:rsidRPr="006B7C1D">
        <w:rPr>
          <w:rFonts w:ascii="Arial" w:eastAsia="Times New Roman" w:hAnsi="Arial" w:cs="Arial"/>
          <w:b/>
          <w:lang w:eastAsia="pl-PL"/>
        </w:rPr>
        <w:t xml:space="preserve">anku Ochrony </w:t>
      </w:r>
      <w:r w:rsidRPr="006B7C1D">
        <w:rPr>
          <w:rFonts w:ascii="Arial" w:eastAsia="Times New Roman" w:hAnsi="Arial" w:cs="Arial"/>
          <w:b/>
          <w:lang w:eastAsia="pl-PL"/>
        </w:rPr>
        <w:t>Ś</w:t>
      </w:r>
      <w:r w:rsidR="00D73135" w:rsidRPr="006B7C1D">
        <w:rPr>
          <w:rFonts w:ascii="Arial" w:eastAsia="Times New Roman" w:hAnsi="Arial" w:cs="Arial"/>
          <w:b/>
          <w:lang w:eastAsia="pl-PL"/>
        </w:rPr>
        <w:t>rodowiska</w:t>
      </w:r>
      <w:r w:rsidRPr="006B7C1D">
        <w:rPr>
          <w:rFonts w:ascii="Arial" w:eastAsia="Times New Roman" w:hAnsi="Arial" w:cs="Arial"/>
          <w:b/>
          <w:lang w:eastAsia="pl-PL"/>
        </w:rPr>
        <w:t xml:space="preserve"> S.A. </w:t>
      </w:r>
      <w:r w:rsidRPr="006B7C1D">
        <w:rPr>
          <w:rFonts w:ascii="Arial" w:eastAsia="Times New Roman" w:hAnsi="Arial" w:cs="Arial"/>
          <w:b/>
          <w:lang w:eastAsia="pl-PL"/>
        </w:rPr>
        <w:br/>
        <w:t xml:space="preserve">zwołanego na dzień </w:t>
      </w:r>
      <w:bookmarkStart w:id="0" w:name="_Hlk523901040"/>
      <w:r w:rsidR="003126DA">
        <w:rPr>
          <w:rFonts w:ascii="Arial" w:eastAsia="Times New Roman" w:hAnsi="Arial" w:cs="Arial"/>
          <w:b/>
          <w:lang w:eastAsia="pl-PL"/>
        </w:rPr>
        <w:t>19 czerwca</w:t>
      </w:r>
      <w:r w:rsidRPr="006B7C1D">
        <w:rPr>
          <w:rFonts w:ascii="Arial" w:eastAsia="Times New Roman" w:hAnsi="Arial" w:cs="Arial"/>
          <w:b/>
          <w:lang w:eastAsia="pl-PL"/>
        </w:rPr>
        <w:t xml:space="preserve"> </w:t>
      </w:r>
      <w:bookmarkEnd w:id="0"/>
      <w:r w:rsidRPr="006B7C1D">
        <w:rPr>
          <w:rFonts w:ascii="Arial" w:eastAsia="Times New Roman" w:hAnsi="Arial" w:cs="Arial"/>
          <w:b/>
          <w:lang w:eastAsia="pl-PL"/>
        </w:rPr>
        <w:t>202</w:t>
      </w:r>
      <w:r w:rsidR="00DB4707" w:rsidRPr="006B7C1D">
        <w:rPr>
          <w:rFonts w:ascii="Arial" w:eastAsia="Times New Roman" w:hAnsi="Arial" w:cs="Arial"/>
          <w:b/>
          <w:lang w:eastAsia="pl-PL"/>
        </w:rPr>
        <w:t>4</w:t>
      </w:r>
      <w:r w:rsidRPr="006B7C1D">
        <w:rPr>
          <w:rFonts w:ascii="Arial" w:eastAsia="Times New Roman" w:hAnsi="Arial" w:cs="Arial"/>
          <w:b/>
          <w:lang w:eastAsia="pl-PL"/>
        </w:rPr>
        <w:t xml:space="preserve"> r., godz. 10:00 </w:t>
      </w:r>
      <w:r w:rsidRPr="006B7C1D">
        <w:rPr>
          <w:rFonts w:ascii="Arial" w:eastAsia="Times New Roman" w:hAnsi="Arial" w:cs="Arial"/>
          <w:b/>
          <w:lang w:eastAsia="pl-PL"/>
        </w:rPr>
        <w:br/>
        <w:t>w Warszawie ul. Żelazna nr 32</w:t>
      </w:r>
    </w:p>
    <w:p w14:paraId="5BCAE756" w14:textId="2BF9E1EC" w:rsidR="00226246" w:rsidRPr="006B7C1D" w:rsidRDefault="0098136B" w:rsidP="0098136B">
      <w:pPr>
        <w:tabs>
          <w:tab w:val="left" w:pos="1820"/>
        </w:tabs>
        <w:spacing w:after="0" w:line="240" w:lineRule="auto"/>
        <w:jc w:val="both"/>
        <w:rPr>
          <w:rFonts w:ascii="Arial" w:eastAsia="Times New Roman" w:hAnsi="Arial" w:cs="Arial"/>
          <w:lang w:eastAsia="pl-PL"/>
        </w:rPr>
      </w:pPr>
      <w:r w:rsidRPr="006B7C1D">
        <w:rPr>
          <w:rFonts w:ascii="Arial" w:eastAsia="Times New Roman" w:hAnsi="Arial" w:cs="Arial"/>
          <w:lang w:eastAsia="pl-PL"/>
        </w:rPr>
        <w:tab/>
      </w:r>
    </w:p>
    <w:p w14:paraId="0062BC00" w14:textId="77777777" w:rsidR="00226246" w:rsidRPr="006B7C1D" w:rsidRDefault="00226246" w:rsidP="00A244ED">
      <w:pPr>
        <w:autoSpaceDE w:val="0"/>
        <w:autoSpaceDN w:val="0"/>
        <w:adjustRightInd w:val="0"/>
        <w:spacing w:after="0" w:line="240" w:lineRule="auto"/>
        <w:jc w:val="both"/>
        <w:rPr>
          <w:rFonts w:ascii="Arial" w:eastAsia="Times New Roman" w:hAnsi="Arial" w:cs="Arial"/>
          <w:lang w:eastAsia="pl-PL"/>
        </w:rPr>
      </w:pPr>
    </w:p>
    <w:p w14:paraId="45AE735E" w14:textId="77777777" w:rsidR="00226246" w:rsidRPr="006B7C1D" w:rsidRDefault="00226246" w:rsidP="00A244ED">
      <w:pPr>
        <w:autoSpaceDE w:val="0"/>
        <w:autoSpaceDN w:val="0"/>
        <w:adjustRightInd w:val="0"/>
        <w:spacing w:after="0" w:line="240" w:lineRule="auto"/>
        <w:jc w:val="both"/>
        <w:rPr>
          <w:rFonts w:ascii="Arial" w:eastAsia="Times New Roman" w:hAnsi="Arial" w:cs="Arial"/>
          <w:lang w:eastAsia="pl-PL"/>
        </w:rPr>
      </w:pPr>
      <w:r w:rsidRPr="006B7C1D">
        <w:rPr>
          <w:rFonts w:ascii="Arial" w:eastAsia="Times New Roman" w:hAnsi="Arial" w:cs="Arial"/>
          <w:lang w:eastAsia="pl-PL"/>
        </w:rPr>
        <w:t>Wykonanie prawa głosu przez Pełnomocnika jest realizowane przez wstawienie znaku „X” w odpowiedniej rubryce w tabeli „Głosowanie”. W sytuacji, gdy Akcjonariusz upoważni Pełnomocnika do głosowania odmiennie z części posiadanych przez niego akcji - w tabeli „Głosowanie” pod odpowiednią uchwałą, Akcjonariusz powinien wskazać liczby akcji, z których Pełnomocnik ma głosować: „Za”, „Przeciw”, „Wstrzymać się od głosu” lub zagłosować „Według uznania Pełnomocnika”. W przypadku braku wskazania liczby akcji uznaje się, że Pełnomocnik uprawniony jest do głosowania we wskazany sposób z wszystkich akcji posiadanych przez Akcjonariusza.</w:t>
      </w:r>
    </w:p>
    <w:p w14:paraId="508CB4F7" w14:textId="77777777" w:rsidR="00226246" w:rsidRPr="006B7C1D" w:rsidRDefault="00226246" w:rsidP="00A244ED">
      <w:pPr>
        <w:autoSpaceDE w:val="0"/>
        <w:autoSpaceDN w:val="0"/>
        <w:adjustRightInd w:val="0"/>
        <w:spacing w:after="0" w:line="240" w:lineRule="auto"/>
        <w:jc w:val="both"/>
        <w:rPr>
          <w:rFonts w:ascii="Arial" w:eastAsia="Times New Roman" w:hAnsi="Arial" w:cs="Arial"/>
          <w:lang w:eastAsia="pl-PL"/>
        </w:rPr>
      </w:pPr>
    </w:p>
    <w:p w14:paraId="4DBED778" w14:textId="77777777" w:rsidR="00226246" w:rsidRPr="006B7C1D" w:rsidRDefault="00226246" w:rsidP="00A244ED">
      <w:pPr>
        <w:autoSpaceDE w:val="0"/>
        <w:autoSpaceDN w:val="0"/>
        <w:adjustRightInd w:val="0"/>
        <w:spacing w:after="0" w:line="240" w:lineRule="auto"/>
        <w:jc w:val="both"/>
        <w:rPr>
          <w:rFonts w:ascii="Arial" w:eastAsia="Times New Roman" w:hAnsi="Arial" w:cs="Arial"/>
          <w:lang w:eastAsia="pl-PL"/>
        </w:rPr>
      </w:pPr>
    </w:p>
    <w:p w14:paraId="2D5D0111" w14:textId="6FE3CC4D" w:rsidR="00226246" w:rsidRPr="006B7C1D" w:rsidRDefault="00226246" w:rsidP="00A244ED">
      <w:pPr>
        <w:autoSpaceDE w:val="0"/>
        <w:autoSpaceDN w:val="0"/>
        <w:adjustRightInd w:val="0"/>
        <w:spacing w:after="0" w:line="240" w:lineRule="auto"/>
        <w:jc w:val="center"/>
        <w:rPr>
          <w:rFonts w:ascii="Arial" w:eastAsia="Times New Roman" w:hAnsi="Arial" w:cs="Arial"/>
          <w:b/>
          <w:bCs/>
          <w:lang w:eastAsia="pl-PL"/>
        </w:rPr>
      </w:pPr>
      <w:r w:rsidRPr="006B7C1D">
        <w:rPr>
          <w:rFonts w:ascii="Arial" w:eastAsia="Times New Roman" w:hAnsi="Arial" w:cs="Arial"/>
          <w:b/>
          <w:bCs/>
          <w:lang w:eastAsia="pl-PL"/>
        </w:rPr>
        <w:t>FORMULARZ POZWALAJ</w:t>
      </w:r>
      <w:r w:rsidR="00D36960" w:rsidRPr="006B7C1D">
        <w:rPr>
          <w:rFonts w:ascii="Arial" w:eastAsia="Times New Roman" w:hAnsi="Arial" w:cs="Arial"/>
          <w:b/>
          <w:bCs/>
          <w:lang w:eastAsia="pl-PL"/>
        </w:rPr>
        <w:t>Ą</w:t>
      </w:r>
      <w:r w:rsidRPr="006B7C1D">
        <w:rPr>
          <w:rFonts w:ascii="Arial" w:eastAsia="Times New Roman" w:hAnsi="Arial" w:cs="Arial"/>
          <w:b/>
          <w:bCs/>
          <w:lang w:eastAsia="pl-PL"/>
        </w:rPr>
        <w:t xml:space="preserve">CY NA WYKONYWANIE PRAWA GŁOSU </w:t>
      </w:r>
      <w:r w:rsidRPr="006B7C1D">
        <w:rPr>
          <w:rFonts w:ascii="Arial" w:eastAsia="Times New Roman" w:hAnsi="Arial" w:cs="Arial"/>
          <w:b/>
          <w:bCs/>
          <w:lang w:eastAsia="pl-PL"/>
        </w:rPr>
        <w:br/>
        <w:t xml:space="preserve">PRZEZ PEŁNOMOCNIKA NA </w:t>
      </w:r>
      <w:r w:rsidR="003126DA">
        <w:rPr>
          <w:rFonts w:ascii="Arial" w:eastAsia="Times New Roman" w:hAnsi="Arial" w:cs="Arial"/>
          <w:b/>
          <w:bCs/>
          <w:lang w:eastAsia="pl-PL"/>
        </w:rPr>
        <w:t>Z</w:t>
      </w:r>
      <w:r w:rsidRPr="006B7C1D">
        <w:rPr>
          <w:rFonts w:ascii="Arial" w:eastAsia="Times New Roman" w:hAnsi="Arial" w:cs="Arial"/>
          <w:b/>
          <w:bCs/>
          <w:lang w:eastAsia="pl-PL"/>
        </w:rPr>
        <w:t>WYCZAJNYM WALNYM ZGROMADZENIU BANKU OCHRONY ŚRODOWISKA S.A. (</w:t>
      </w:r>
      <w:r w:rsidR="003126DA">
        <w:rPr>
          <w:rFonts w:ascii="Arial" w:eastAsia="Times New Roman" w:hAnsi="Arial" w:cs="Arial"/>
          <w:b/>
          <w:bCs/>
          <w:lang w:eastAsia="pl-PL"/>
        </w:rPr>
        <w:t>Z</w:t>
      </w:r>
      <w:r w:rsidRPr="006B7C1D">
        <w:rPr>
          <w:rFonts w:ascii="Arial" w:eastAsia="Times New Roman" w:hAnsi="Arial" w:cs="Arial"/>
          <w:b/>
          <w:bCs/>
          <w:lang w:eastAsia="pl-PL"/>
        </w:rPr>
        <w:t>WZ BOŚ S.A.)</w:t>
      </w:r>
      <w:r w:rsidRPr="006B7C1D">
        <w:rPr>
          <w:rFonts w:ascii="Arial" w:eastAsia="Times New Roman" w:hAnsi="Arial" w:cs="Arial"/>
          <w:b/>
          <w:bCs/>
          <w:lang w:eastAsia="pl-PL"/>
        </w:rPr>
        <w:br/>
        <w:t>ZWOŁANYM NA DZIEŃ</w:t>
      </w:r>
      <w:r w:rsidR="00A262C8" w:rsidRPr="006B7C1D">
        <w:rPr>
          <w:rFonts w:ascii="Arial" w:eastAsia="Times New Roman" w:hAnsi="Arial" w:cs="Arial"/>
          <w:b/>
          <w:bCs/>
          <w:lang w:eastAsia="pl-PL"/>
        </w:rPr>
        <w:t xml:space="preserve"> </w:t>
      </w:r>
      <w:r w:rsidR="003126DA">
        <w:rPr>
          <w:rFonts w:ascii="Arial" w:eastAsia="Times New Roman" w:hAnsi="Arial" w:cs="Arial"/>
          <w:b/>
          <w:bCs/>
          <w:lang w:eastAsia="pl-PL"/>
        </w:rPr>
        <w:t xml:space="preserve">19 </w:t>
      </w:r>
      <w:r w:rsidR="00AD3A4F">
        <w:rPr>
          <w:rFonts w:ascii="Arial" w:eastAsia="Times New Roman" w:hAnsi="Arial" w:cs="Arial"/>
          <w:b/>
          <w:bCs/>
          <w:lang w:eastAsia="pl-PL"/>
        </w:rPr>
        <w:t>CZERWCA</w:t>
      </w:r>
      <w:r w:rsidR="00EC2DD5" w:rsidRPr="006B7C1D">
        <w:rPr>
          <w:rFonts w:ascii="Arial" w:eastAsia="Times New Roman" w:hAnsi="Arial" w:cs="Arial"/>
          <w:b/>
          <w:bCs/>
          <w:lang w:eastAsia="pl-PL"/>
        </w:rPr>
        <w:t xml:space="preserve"> </w:t>
      </w:r>
      <w:r w:rsidRPr="006B7C1D">
        <w:rPr>
          <w:rFonts w:ascii="Arial" w:eastAsia="Times New Roman" w:hAnsi="Arial" w:cs="Arial"/>
          <w:b/>
          <w:bCs/>
          <w:lang w:eastAsia="pl-PL"/>
        </w:rPr>
        <w:t>202</w:t>
      </w:r>
      <w:r w:rsidR="00EA211C" w:rsidRPr="006B7C1D">
        <w:rPr>
          <w:rFonts w:ascii="Arial" w:eastAsia="Times New Roman" w:hAnsi="Arial" w:cs="Arial"/>
          <w:b/>
          <w:bCs/>
          <w:lang w:eastAsia="pl-PL"/>
        </w:rPr>
        <w:t>4</w:t>
      </w:r>
      <w:r w:rsidRPr="006B7C1D">
        <w:rPr>
          <w:rFonts w:ascii="Arial" w:eastAsia="Times New Roman" w:hAnsi="Arial" w:cs="Arial"/>
          <w:b/>
          <w:bCs/>
          <w:lang w:eastAsia="pl-PL"/>
        </w:rPr>
        <w:t xml:space="preserve"> R</w:t>
      </w:r>
      <w:r w:rsidR="00A244ED" w:rsidRPr="006B7C1D">
        <w:rPr>
          <w:rFonts w:ascii="Arial" w:eastAsia="Times New Roman" w:hAnsi="Arial" w:cs="Arial"/>
          <w:b/>
          <w:bCs/>
          <w:lang w:eastAsia="pl-PL"/>
        </w:rPr>
        <w:t>.</w:t>
      </w:r>
    </w:p>
    <w:p w14:paraId="63FEC749" w14:textId="77777777" w:rsidR="00226246" w:rsidRPr="006B7C1D" w:rsidRDefault="00226246" w:rsidP="00A244ED">
      <w:pPr>
        <w:autoSpaceDE w:val="0"/>
        <w:autoSpaceDN w:val="0"/>
        <w:adjustRightInd w:val="0"/>
        <w:spacing w:after="0" w:line="240" w:lineRule="auto"/>
        <w:jc w:val="center"/>
        <w:rPr>
          <w:rFonts w:ascii="Arial" w:eastAsia="Times New Roman" w:hAnsi="Arial" w:cs="Arial"/>
          <w:b/>
          <w:bCs/>
          <w:lang w:eastAsia="pl-PL"/>
        </w:rPr>
      </w:pPr>
    </w:p>
    <w:p w14:paraId="40301AC1" w14:textId="77777777" w:rsidR="00226246" w:rsidRPr="006B7C1D" w:rsidRDefault="00226246" w:rsidP="00A244ED">
      <w:pPr>
        <w:autoSpaceDE w:val="0"/>
        <w:autoSpaceDN w:val="0"/>
        <w:adjustRightInd w:val="0"/>
        <w:spacing w:after="0" w:line="240" w:lineRule="auto"/>
        <w:jc w:val="center"/>
        <w:rPr>
          <w:rFonts w:ascii="Arial" w:eastAsia="Times New Roman" w:hAnsi="Arial" w:cs="Arial"/>
          <w:b/>
          <w:bCs/>
          <w:lang w:eastAsia="pl-PL"/>
        </w:rPr>
      </w:pPr>
    </w:p>
    <w:p w14:paraId="7ACC063C" w14:textId="77777777" w:rsidR="00226246" w:rsidRPr="006B7C1D" w:rsidRDefault="00226246" w:rsidP="00A244ED">
      <w:pPr>
        <w:spacing w:after="0" w:line="240" w:lineRule="auto"/>
        <w:jc w:val="both"/>
        <w:rPr>
          <w:rFonts w:ascii="Arial" w:eastAsia="Times New Roman" w:hAnsi="Arial" w:cs="Arial"/>
          <w:lang w:eastAsia="pl-PL"/>
        </w:rPr>
      </w:pPr>
      <w:r w:rsidRPr="006B7C1D">
        <w:rPr>
          <w:rFonts w:ascii="Arial" w:eastAsia="Times New Roman" w:hAnsi="Arial" w:cs="Arial"/>
          <w:lang w:eastAsia="pl-PL"/>
        </w:rPr>
        <w:t>Niniejszy formularz nie zastępuje dokumentu pełnomocnictwa udzielonego przez Akcjonariusza, korzystanie z niego nie jest obowiązkowe.</w:t>
      </w:r>
    </w:p>
    <w:p w14:paraId="00181500" w14:textId="77777777" w:rsidR="00226246" w:rsidRPr="006B7C1D" w:rsidRDefault="00226246" w:rsidP="00A244ED">
      <w:pPr>
        <w:spacing w:after="0" w:line="240" w:lineRule="auto"/>
        <w:jc w:val="both"/>
        <w:rPr>
          <w:rFonts w:ascii="Arial" w:eastAsia="Times New Roman" w:hAnsi="Arial" w:cs="Arial"/>
          <w:b/>
          <w:lang w:eastAsia="pl-PL"/>
        </w:rPr>
      </w:pPr>
    </w:p>
    <w:p w14:paraId="36EA5560" w14:textId="77777777" w:rsidR="00226246" w:rsidRPr="006B7C1D" w:rsidRDefault="00226246" w:rsidP="00A244ED">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Akcjonariusz:</w:t>
      </w:r>
    </w:p>
    <w:p w14:paraId="56DA1C71" w14:textId="77777777" w:rsidR="00226246" w:rsidRPr="006B7C1D" w:rsidRDefault="00226246" w:rsidP="00A244ED">
      <w:pPr>
        <w:spacing w:after="0" w:line="240" w:lineRule="auto"/>
        <w:jc w:val="both"/>
        <w:rPr>
          <w:rFonts w:ascii="Arial" w:eastAsia="Times New Roman" w:hAnsi="Arial" w:cs="Arial"/>
          <w:b/>
          <w:lang w:eastAsia="pl-PL"/>
        </w:rPr>
      </w:pPr>
    </w:p>
    <w:p w14:paraId="0881F6FE" w14:textId="5AB9FD6A" w:rsidR="00226246" w:rsidRPr="006B7C1D" w:rsidRDefault="00226246" w:rsidP="00A244ED">
      <w:pPr>
        <w:spacing w:after="0" w:line="240" w:lineRule="auto"/>
        <w:jc w:val="both"/>
        <w:rPr>
          <w:rFonts w:ascii="Arial" w:eastAsia="Times New Roman" w:hAnsi="Arial" w:cs="Arial"/>
          <w:lang w:eastAsia="pl-PL"/>
        </w:rPr>
      </w:pPr>
      <w:r w:rsidRPr="006B7C1D">
        <w:rPr>
          <w:rFonts w:ascii="Arial" w:eastAsia="Times New Roman" w:hAnsi="Arial" w:cs="Arial"/>
          <w:lang w:eastAsia="pl-PL"/>
        </w:rPr>
        <w:t>…………………………………………………………………………………………………</w:t>
      </w:r>
      <w:r w:rsidR="00B80C8D" w:rsidRPr="006B7C1D">
        <w:rPr>
          <w:rFonts w:ascii="Arial" w:eastAsia="Times New Roman" w:hAnsi="Arial" w:cs="Arial"/>
          <w:lang w:eastAsia="pl-PL"/>
        </w:rPr>
        <w:t>……………………………………………………………………..</w:t>
      </w:r>
    </w:p>
    <w:p w14:paraId="7CED1CE0" w14:textId="77777777"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/imię i nazwisko lub nazwa(firma)</w:t>
      </w:r>
    </w:p>
    <w:p w14:paraId="2F79BCD4" w14:textId="77777777" w:rsidR="00226246" w:rsidRPr="006B7C1D" w:rsidRDefault="00226246" w:rsidP="00A244ED">
      <w:pPr>
        <w:spacing w:after="0" w:line="240" w:lineRule="auto"/>
        <w:jc w:val="both"/>
        <w:rPr>
          <w:rFonts w:ascii="Arial" w:eastAsia="Times New Roman" w:hAnsi="Arial" w:cs="Arial"/>
          <w:i/>
          <w:lang w:eastAsia="pl-PL"/>
        </w:rPr>
      </w:pPr>
    </w:p>
    <w:p w14:paraId="6C4DE9CE" w14:textId="07933A77"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r w:rsidR="00B80C8D" w:rsidRPr="006B7C1D">
        <w:rPr>
          <w:rFonts w:ascii="Arial" w:eastAsia="Times New Roman" w:hAnsi="Arial" w:cs="Arial"/>
          <w:i/>
          <w:lang w:eastAsia="pl-PL"/>
        </w:rPr>
        <w:t>……………………………………………………………………..</w:t>
      </w:r>
    </w:p>
    <w:p w14:paraId="040F670C" w14:textId="77777777"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 xml:space="preserve">/adres zamieszkania lub siedziba </w:t>
      </w:r>
    </w:p>
    <w:p w14:paraId="5DF0D75A" w14:textId="77777777" w:rsidR="00226246" w:rsidRPr="006B7C1D" w:rsidRDefault="00226246" w:rsidP="00A244ED">
      <w:pPr>
        <w:spacing w:after="0" w:line="240" w:lineRule="auto"/>
        <w:jc w:val="both"/>
        <w:rPr>
          <w:rFonts w:ascii="Arial" w:eastAsia="Times New Roman" w:hAnsi="Arial" w:cs="Arial"/>
          <w:i/>
          <w:lang w:eastAsia="pl-PL"/>
        </w:rPr>
      </w:pPr>
    </w:p>
    <w:p w14:paraId="7B828709" w14:textId="511A67A6"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r w:rsidR="00B80C8D" w:rsidRPr="006B7C1D">
        <w:rPr>
          <w:rFonts w:ascii="Arial" w:eastAsia="Times New Roman" w:hAnsi="Arial" w:cs="Arial"/>
          <w:i/>
          <w:lang w:eastAsia="pl-PL"/>
        </w:rPr>
        <w:t>……………………………………………………………………..</w:t>
      </w:r>
    </w:p>
    <w:p w14:paraId="59836153" w14:textId="77777777"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/numer PESEL lub KRS</w:t>
      </w:r>
    </w:p>
    <w:p w14:paraId="20398D23" w14:textId="77777777" w:rsidR="00226246" w:rsidRPr="006B7C1D" w:rsidRDefault="00226246" w:rsidP="00A244ED">
      <w:pPr>
        <w:spacing w:after="0" w:line="240" w:lineRule="auto"/>
        <w:jc w:val="both"/>
        <w:rPr>
          <w:rFonts w:ascii="Arial" w:eastAsia="Times New Roman" w:hAnsi="Arial" w:cs="Arial"/>
          <w:i/>
          <w:lang w:eastAsia="pl-PL"/>
        </w:rPr>
      </w:pPr>
    </w:p>
    <w:p w14:paraId="5AE84557" w14:textId="77777777" w:rsidR="00226246" w:rsidRPr="006B7C1D" w:rsidRDefault="00226246" w:rsidP="00A244ED">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Pełnomocnik:</w:t>
      </w:r>
    </w:p>
    <w:p w14:paraId="1BB8FB57" w14:textId="77777777" w:rsidR="00226246" w:rsidRPr="006B7C1D" w:rsidRDefault="00226246" w:rsidP="00A244ED">
      <w:pPr>
        <w:spacing w:after="0" w:line="240" w:lineRule="auto"/>
        <w:jc w:val="both"/>
        <w:rPr>
          <w:rFonts w:ascii="Arial" w:eastAsia="Times New Roman" w:hAnsi="Arial" w:cs="Arial"/>
          <w:b/>
          <w:lang w:eastAsia="pl-PL"/>
        </w:rPr>
      </w:pPr>
    </w:p>
    <w:p w14:paraId="228EFF31" w14:textId="3DE61C23"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r w:rsidR="00B80C8D" w:rsidRPr="006B7C1D">
        <w:rPr>
          <w:rFonts w:ascii="Arial" w:eastAsia="Times New Roman" w:hAnsi="Arial" w:cs="Arial"/>
          <w:i/>
          <w:lang w:eastAsia="pl-PL"/>
        </w:rPr>
        <w:t>……………………………………………………………………..</w:t>
      </w:r>
    </w:p>
    <w:p w14:paraId="62E0B252" w14:textId="77777777"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/Imię i nazwisko/</w:t>
      </w:r>
    </w:p>
    <w:p w14:paraId="6125E47B" w14:textId="77777777" w:rsidR="00226246" w:rsidRPr="006B7C1D" w:rsidRDefault="00226246" w:rsidP="00A244ED">
      <w:pPr>
        <w:spacing w:after="0" w:line="240" w:lineRule="auto"/>
        <w:jc w:val="both"/>
        <w:rPr>
          <w:rFonts w:ascii="Arial" w:eastAsia="Times New Roman" w:hAnsi="Arial" w:cs="Arial"/>
          <w:i/>
          <w:lang w:eastAsia="pl-PL"/>
        </w:rPr>
      </w:pPr>
    </w:p>
    <w:p w14:paraId="05BB23B8" w14:textId="3F9B31E0"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r w:rsidR="00B80C8D" w:rsidRPr="006B7C1D">
        <w:rPr>
          <w:rFonts w:ascii="Arial" w:eastAsia="Times New Roman" w:hAnsi="Arial" w:cs="Arial"/>
          <w:i/>
          <w:lang w:eastAsia="pl-PL"/>
        </w:rPr>
        <w:t>……………………………………………………………………..</w:t>
      </w:r>
    </w:p>
    <w:p w14:paraId="775605EF" w14:textId="77777777"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/adres zamieszkania</w:t>
      </w:r>
    </w:p>
    <w:p w14:paraId="3A2E9597" w14:textId="77777777" w:rsidR="00226246" w:rsidRPr="006B7C1D" w:rsidRDefault="00226246" w:rsidP="00A244ED">
      <w:pPr>
        <w:spacing w:after="0" w:line="240" w:lineRule="auto"/>
        <w:jc w:val="both"/>
        <w:rPr>
          <w:rFonts w:ascii="Arial" w:eastAsia="Times New Roman" w:hAnsi="Arial" w:cs="Arial"/>
          <w:i/>
          <w:lang w:eastAsia="pl-PL"/>
        </w:rPr>
      </w:pPr>
    </w:p>
    <w:p w14:paraId="282D8DC2" w14:textId="77FC3B35" w:rsidR="00226246" w:rsidRPr="006B7C1D" w:rsidRDefault="00226246" w:rsidP="00A244ED">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r w:rsidR="00B80C8D" w:rsidRPr="006B7C1D">
        <w:rPr>
          <w:rFonts w:ascii="Arial" w:eastAsia="Times New Roman" w:hAnsi="Arial" w:cs="Arial"/>
          <w:i/>
          <w:lang w:eastAsia="pl-PL"/>
        </w:rPr>
        <w:t>……………………………………………………………………..</w:t>
      </w:r>
    </w:p>
    <w:p w14:paraId="76A42563" w14:textId="48084EC2" w:rsidR="00226246" w:rsidRPr="006B7C1D" w:rsidRDefault="00226246" w:rsidP="00A244ED">
      <w:pPr>
        <w:tabs>
          <w:tab w:val="right" w:leader="hyphen" w:pos="9072"/>
        </w:tabs>
        <w:spacing w:after="0" w:line="240" w:lineRule="auto"/>
        <w:outlineLvl w:val="0"/>
        <w:rPr>
          <w:rFonts w:ascii="Arial" w:eastAsia="Times New Roman" w:hAnsi="Arial" w:cs="Arial"/>
          <w:i/>
          <w:lang w:eastAsia="pl-PL"/>
        </w:rPr>
      </w:pPr>
      <w:r w:rsidRPr="006B7C1D">
        <w:rPr>
          <w:rFonts w:ascii="Arial" w:eastAsia="Times New Roman" w:hAnsi="Arial" w:cs="Arial"/>
          <w:i/>
          <w:lang w:eastAsia="pl-PL"/>
        </w:rPr>
        <w:t xml:space="preserve">/numer PESEL </w:t>
      </w:r>
    </w:p>
    <w:p w14:paraId="123B45F9" w14:textId="15E6DE8C" w:rsidR="00226246" w:rsidRPr="006B7C1D" w:rsidRDefault="00226246" w:rsidP="00A244ED">
      <w:pPr>
        <w:tabs>
          <w:tab w:val="right" w:leader="hyphen" w:pos="9072"/>
        </w:tabs>
        <w:spacing w:after="0" w:line="240" w:lineRule="auto"/>
        <w:outlineLvl w:val="0"/>
        <w:rPr>
          <w:rFonts w:ascii="Arial" w:eastAsia="Times New Roman" w:hAnsi="Arial" w:cs="Arial"/>
          <w:b/>
          <w:i/>
          <w:u w:color="000000"/>
          <w:lang w:eastAsia="pl-PL"/>
        </w:rPr>
      </w:pPr>
      <w:r w:rsidRPr="006B7C1D">
        <w:rPr>
          <w:rFonts w:ascii="Arial" w:eastAsia="Times New Roman" w:hAnsi="Arial" w:cs="Arial"/>
          <w:b/>
          <w:i/>
          <w:u w:color="000000"/>
          <w:lang w:eastAsia="pl-PL"/>
        </w:rPr>
        <w:lastRenderedPageBreak/>
        <w:t>Projekty uchwał</w:t>
      </w:r>
    </w:p>
    <w:p w14:paraId="2AF574CD" w14:textId="77777777" w:rsidR="00A244ED" w:rsidRPr="006B7C1D" w:rsidRDefault="00A244ED" w:rsidP="00A244ED">
      <w:pPr>
        <w:pStyle w:val="CENTRUJ"/>
        <w:jc w:val="center"/>
        <w:rPr>
          <w:rFonts w:ascii="Arial" w:hAnsi="Arial" w:cs="Arial"/>
          <w:b w:val="0"/>
          <w:color w:val="000000" w:themeColor="text1"/>
        </w:rPr>
      </w:pPr>
    </w:p>
    <w:p w14:paraId="6B0935CA" w14:textId="5EAF2BCC" w:rsidR="00B456C4" w:rsidRPr="006B7C1D"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Uchwała Nr    /202</w:t>
      </w:r>
      <w:r w:rsidR="00EA211C" w:rsidRPr="006B7C1D">
        <w:rPr>
          <w:rFonts w:ascii="Arial" w:eastAsia="Times New Roman" w:hAnsi="Arial" w:cs="Arial"/>
          <w:b/>
          <w:color w:val="000000" w:themeColor="text1"/>
          <w:u w:color="000000"/>
          <w:lang w:eastAsia="pl-PL"/>
        </w:rPr>
        <w:t>4</w:t>
      </w:r>
    </w:p>
    <w:p w14:paraId="5B616444" w14:textId="2A21B58B" w:rsidR="00B456C4" w:rsidRPr="006B7C1D" w:rsidRDefault="003126DA" w:rsidP="00B456C4">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Pr>
          <w:rFonts w:ascii="Arial" w:eastAsia="Times New Roman" w:hAnsi="Arial" w:cs="Arial"/>
          <w:b/>
          <w:color w:val="000000" w:themeColor="text1"/>
          <w:u w:color="000000"/>
          <w:lang w:eastAsia="pl-PL"/>
        </w:rPr>
        <w:t>Z</w:t>
      </w:r>
      <w:r w:rsidR="00B456C4" w:rsidRPr="006B7C1D">
        <w:rPr>
          <w:rFonts w:ascii="Arial" w:eastAsia="Times New Roman" w:hAnsi="Arial" w:cs="Arial"/>
          <w:b/>
          <w:color w:val="000000" w:themeColor="text1"/>
          <w:u w:color="000000"/>
          <w:lang w:eastAsia="pl-PL"/>
        </w:rPr>
        <w:t>wyczajnego Walnego Zgromadzenia Banku Ochrony Środowiska S.A.</w:t>
      </w:r>
    </w:p>
    <w:p w14:paraId="42507578" w14:textId="3EB2EA37" w:rsidR="00B456C4" w:rsidRPr="006B7C1D"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z dnia………… 202</w:t>
      </w:r>
      <w:r w:rsidR="00EA211C" w:rsidRPr="006B7C1D">
        <w:rPr>
          <w:rFonts w:ascii="Arial" w:eastAsia="Times New Roman" w:hAnsi="Arial" w:cs="Arial"/>
          <w:b/>
          <w:color w:val="000000" w:themeColor="text1"/>
          <w:u w:color="000000"/>
          <w:lang w:eastAsia="pl-PL"/>
        </w:rPr>
        <w:t>4</w:t>
      </w:r>
      <w:r w:rsidRPr="006B7C1D">
        <w:rPr>
          <w:rFonts w:ascii="Arial" w:eastAsia="Times New Roman" w:hAnsi="Arial" w:cs="Arial"/>
          <w:b/>
          <w:color w:val="000000" w:themeColor="text1"/>
          <w:u w:color="000000"/>
          <w:lang w:eastAsia="pl-PL"/>
        </w:rPr>
        <w:t xml:space="preserve"> roku</w:t>
      </w:r>
    </w:p>
    <w:p w14:paraId="23B76499" w14:textId="5D0F94E7" w:rsidR="00B456C4" w:rsidRPr="006B7C1D"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 xml:space="preserve">w sprawie wyboru Przewodniczącego </w:t>
      </w:r>
      <w:r w:rsidR="003126DA">
        <w:rPr>
          <w:rFonts w:ascii="Arial" w:eastAsia="Times New Roman" w:hAnsi="Arial" w:cs="Arial"/>
          <w:b/>
          <w:color w:val="000000" w:themeColor="text1"/>
          <w:u w:color="000000"/>
          <w:lang w:eastAsia="pl-PL"/>
        </w:rPr>
        <w:t>Z</w:t>
      </w:r>
      <w:r w:rsidRPr="006B7C1D">
        <w:rPr>
          <w:rFonts w:ascii="Arial" w:eastAsia="Times New Roman" w:hAnsi="Arial" w:cs="Arial"/>
          <w:b/>
          <w:color w:val="000000" w:themeColor="text1"/>
          <w:u w:color="000000"/>
          <w:lang w:eastAsia="pl-PL"/>
        </w:rPr>
        <w:t>wyczajnego Walnego Zgromadzenia</w:t>
      </w:r>
    </w:p>
    <w:p w14:paraId="4D9AF98E" w14:textId="77777777" w:rsidR="00B456C4" w:rsidRPr="006B7C1D" w:rsidRDefault="00B456C4" w:rsidP="00B456C4">
      <w:pPr>
        <w:tabs>
          <w:tab w:val="right" w:leader="hyphen" w:pos="9072"/>
        </w:tabs>
        <w:spacing w:after="0" w:line="240" w:lineRule="auto"/>
        <w:jc w:val="center"/>
        <w:rPr>
          <w:rFonts w:ascii="Arial" w:eastAsia="Times New Roman" w:hAnsi="Arial" w:cs="Arial"/>
          <w:color w:val="000000" w:themeColor="text1"/>
          <w:lang w:eastAsia="pl-PL"/>
        </w:rPr>
      </w:pPr>
    </w:p>
    <w:p w14:paraId="4D648A5C" w14:textId="77777777" w:rsidR="00B456C4" w:rsidRPr="006B7C1D" w:rsidRDefault="00B456C4" w:rsidP="00B456C4">
      <w:pPr>
        <w:spacing w:after="0" w:line="240" w:lineRule="auto"/>
        <w:jc w:val="center"/>
        <w:rPr>
          <w:rFonts w:ascii="Arial" w:hAnsi="Arial" w:cs="Arial"/>
          <w:color w:val="000000" w:themeColor="text1"/>
        </w:rPr>
      </w:pPr>
      <w:bookmarkStart w:id="1" w:name="_Hlk6384638"/>
      <w:r w:rsidRPr="006B7C1D">
        <w:rPr>
          <w:rFonts w:ascii="Arial" w:hAnsi="Arial" w:cs="Arial"/>
          <w:color w:val="000000" w:themeColor="text1"/>
        </w:rPr>
        <w:t>§</w:t>
      </w:r>
      <w:bookmarkEnd w:id="1"/>
      <w:r w:rsidRPr="006B7C1D">
        <w:rPr>
          <w:rFonts w:ascii="Arial" w:hAnsi="Arial" w:cs="Arial"/>
          <w:color w:val="000000" w:themeColor="text1"/>
        </w:rPr>
        <w:t xml:space="preserve"> 1</w:t>
      </w:r>
    </w:p>
    <w:p w14:paraId="251CDA18" w14:textId="77777777" w:rsidR="00B456C4" w:rsidRPr="006B7C1D" w:rsidRDefault="00B456C4" w:rsidP="00B456C4">
      <w:pPr>
        <w:spacing w:after="0" w:line="240" w:lineRule="auto"/>
        <w:jc w:val="center"/>
        <w:rPr>
          <w:rFonts w:ascii="Arial" w:hAnsi="Arial" w:cs="Arial"/>
          <w:color w:val="000000" w:themeColor="text1"/>
        </w:rPr>
      </w:pPr>
    </w:p>
    <w:p w14:paraId="5EE7890F" w14:textId="3480BE5F" w:rsidR="00B456C4" w:rsidRPr="006B7C1D" w:rsidRDefault="00B456C4" w:rsidP="00B456C4">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 xml:space="preserve">Działając na podstawie art. 409 § 1 Kodeksu spółek handlowych w związku z § 5 ust. 1 Regulaminu Obrad Walnych Zgromadzeń Banku Ochrony Środowiska S.A., </w:t>
      </w:r>
      <w:r w:rsidR="003126DA">
        <w:rPr>
          <w:rFonts w:ascii="Arial" w:eastAsia="Times New Roman" w:hAnsi="Arial" w:cs="Arial"/>
          <w:color w:val="000000" w:themeColor="text1"/>
          <w:lang w:eastAsia="pl-PL"/>
        </w:rPr>
        <w:t>Z</w:t>
      </w:r>
      <w:r w:rsidRPr="006B7C1D">
        <w:rPr>
          <w:rFonts w:ascii="Arial" w:eastAsia="Times New Roman" w:hAnsi="Arial" w:cs="Arial"/>
          <w:color w:val="000000" w:themeColor="text1"/>
          <w:lang w:eastAsia="pl-PL"/>
        </w:rPr>
        <w:t xml:space="preserve">wyczajne Walne Zgromadzenie Banku Ochrony Środowiska S.A. dokonuje wyboru p. ………………….. na Przewodniczącego </w:t>
      </w:r>
      <w:r w:rsidR="00330E25">
        <w:rPr>
          <w:rFonts w:ascii="Arial" w:eastAsia="Times New Roman" w:hAnsi="Arial" w:cs="Arial"/>
          <w:color w:val="000000" w:themeColor="text1"/>
          <w:lang w:eastAsia="pl-PL"/>
        </w:rPr>
        <w:t>Z</w:t>
      </w:r>
      <w:r w:rsidRPr="006B7C1D">
        <w:rPr>
          <w:rFonts w:ascii="Arial" w:eastAsia="Times New Roman" w:hAnsi="Arial" w:cs="Arial"/>
          <w:color w:val="000000" w:themeColor="text1"/>
          <w:lang w:eastAsia="pl-PL"/>
        </w:rPr>
        <w:t>wyczajnego Walnego Zgromadzenia.</w:t>
      </w:r>
    </w:p>
    <w:p w14:paraId="7381E315" w14:textId="77777777" w:rsidR="00B456C4" w:rsidRPr="006B7C1D" w:rsidRDefault="00B456C4" w:rsidP="00B456C4">
      <w:pPr>
        <w:spacing w:after="0" w:line="240" w:lineRule="auto"/>
        <w:jc w:val="center"/>
        <w:rPr>
          <w:rFonts w:ascii="Arial" w:eastAsia="Times New Roman" w:hAnsi="Arial" w:cs="Arial"/>
          <w:color w:val="000000" w:themeColor="text1"/>
          <w:lang w:eastAsia="pl-PL"/>
        </w:rPr>
      </w:pPr>
    </w:p>
    <w:p w14:paraId="58F18647" w14:textId="7AF7DEF2" w:rsidR="00B456C4" w:rsidRPr="006B7C1D" w:rsidRDefault="00B456C4" w:rsidP="00B456C4">
      <w:pPr>
        <w:spacing w:before="360" w:after="0" w:line="240" w:lineRule="auto"/>
        <w:contextualSpacing/>
        <w:jc w:val="center"/>
        <w:rPr>
          <w:rFonts w:ascii="Arial" w:hAnsi="Arial" w:cs="Arial"/>
          <w:color w:val="000000" w:themeColor="text1"/>
        </w:rPr>
      </w:pPr>
      <w:r w:rsidRPr="006B7C1D">
        <w:rPr>
          <w:rFonts w:ascii="Arial" w:hAnsi="Arial" w:cs="Arial"/>
          <w:color w:val="000000" w:themeColor="text1"/>
        </w:rPr>
        <w:t>§ 2</w:t>
      </w:r>
    </w:p>
    <w:p w14:paraId="1230DF2E" w14:textId="77777777" w:rsidR="007F2812" w:rsidRPr="006B7C1D" w:rsidRDefault="007F2812" w:rsidP="00B456C4">
      <w:pPr>
        <w:spacing w:before="360" w:after="0" w:line="240" w:lineRule="auto"/>
        <w:contextualSpacing/>
        <w:jc w:val="center"/>
        <w:rPr>
          <w:rFonts w:ascii="Arial" w:hAnsi="Arial" w:cs="Arial"/>
          <w:color w:val="000000" w:themeColor="text1"/>
        </w:rPr>
      </w:pPr>
    </w:p>
    <w:p w14:paraId="44B93021" w14:textId="724A29D4" w:rsidR="00B456C4" w:rsidRPr="006B7C1D" w:rsidRDefault="00B456C4" w:rsidP="00B456C4">
      <w:pPr>
        <w:autoSpaceDE w:val="0"/>
        <w:autoSpaceDN w:val="0"/>
        <w:adjustRightInd w:val="0"/>
        <w:spacing w:after="0" w:line="240" w:lineRule="auto"/>
        <w:rPr>
          <w:rFonts w:ascii="Arial" w:hAnsi="Arial" w:cs="Arial"/>
          <w:color w:val="000000" w:themeColor="text1"/>
        </w:rPr>
      </w:pPr>
      <w:r w:rsidRPr="006B7C1D">
        <w:rPr>
          <w:rFonts w:ascii="Arial" w:hAnsi="Arial" w:cs="Arial"/>
          <w:color w:val="000000" w:themeColor="text1"/>
        </w:rPr>
        <w:t xml:space="preserve">Uchwała wchodzi w życie z </w:t>
      </w:r>
      <w:r w:rsidR="004B3325">
        <w:rPr>
          <w:rFonts w:ascii="Arial" w:hAnsi="Arial" w:cs="Arial"/>
          <w:color w:val="000000" w:themeColor="text1"/>
        </w:rPr>
        <w:t>dniem</w:t>
      </w:r>
      <w:r w:rsidRPr="006B7C1D">
        <w:rPr>
          <w:rFonts w:ascii="Arial" w:hAnsi="Arial" w:cs="Arial"/>
          <w:color w:val="000000" w:themeColor="text1"/>
        </w:rPr>
        <w:t xml:space="preserve"> podjęcia. </w:t>
      </w:r>
    </w:p>
    <w:p w14:paraId="0B5B6673" w14:textId="4C75F649" w:rsidR="004E53C5" w:rsidRPr="006B7C1D" w:rsidRDefault="004E53C5" w:rsidP="004E53C5">
      <w:pPr>
        <w:spacing w:after="0"/>
        <w:rPr>
          <w:rFonts w:ascii="Arial" w:hAnsi="Arial" w:cs="Arial"/>
          <w:bCs/>
          <w:color w:val="000000" w:themeColor="text1"/>
        </w:rPr>
      </w:pPr>
    </w:p>
    <w:p w14:paraId="235BEA14" w14:textId="77777777" w:rsidR="004E53C5" w:rsidRPr="006B7C1D" w:rsidRDefault="004E53C5" w:rsidP="004E53C5">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E53C5" w:rsidRPr="0079722C" w14:paraId="4D9610C2" w14:textId="77777777" w:rsidTr="00997799">
        <w:trPr>
          <w:trHeight w:val="851"/>
        </w:trPr>
        <w:tc>
          <w:tcPr>
            <w:tcW w:w="1889" w:type="dxa"/>
          </w:tcPr>
          <w:p w14:paraId="182FD304"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„ZA”</w:t>
            </w:r>
          </w:p>
        </w:tc>
        <w:tc>
          <w:tcPr>
            <w:tcW w:w="2241" w:type="dxa"/>
          </w:tcPr>
          <w:p w14:paraId="7DBEFA72"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„PRZECIW”</w:t>
            </w:r>
          </w:p>
        </w:tc>
        <w:tc>
          <w:tcPr>
            <w:tcW w:w="2600" w:type="dxa"/>
          </w:tcPr>
          <w:p w14:paraId="229AD7E2"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„WSTRZYMUJĄCY SIĘ”</w:t>
            </w:r>
          </w:p>
        </w:tc>
        <w:tc>
          <w:tcPr>
            <w:tcW w:w="2556" w:type="dxa"/>
          </w:tcPr>
          <w:p w14:paraId="2958C54E"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„WEDŁUG UZNANIA PEŁNOMOCNIKA”</w:t>
            </w:r>
          </w:p>
        </w:tc>
      </w:tr>
      <w:tr w:rsidR="004E53C5" w:rsidRPr="0079722C" w14:paraId="0357D5AC" w14:textId="77777777" w:rsidTr="00997799">
        <w:trPr>
          <w:trHeight w:val="237"/>
        </w:trPr>
        <w:tc>
          <w:tcPr>
            <w:tcW w:w="1889" w:type="dxa"/>
          </w:tcPr>
          <w:p w14:paraId="110DD100"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5A179D67"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56FE5F4B"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779AA925" w14:textId="77777777" w:rsidR="004E53C5" w:rsidRPr="0079722C"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E53C5" w:rsidRPr="0079722C" w14:paraId="3677AACF" w14:textId="77777777" w:rsidTr="00997799">
        <w:trPr>
          <w:trHeight w:val="278"/>
        </w:trPr>
        <w:tc>
          <w:tcPr>
            <w:tcW w:w="9286" w:type="dxa"/>
            <w:gridSpan w:val="4"/>
          </w:tcPr>
          <w:p w14:paraId="5BACEA3E" w14:textId="77777777" w:rsidR="004E53C5" w:rsidRPr="0079722C" w:rsidRDefault="004E53C5" w:rsidP="0099779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Zgłoszenie sprzeciwu:  tak/nie</w:t>
            </w:r>
          </w:p>
          <w:p w14:paraId="13A346A9" w14:textId="77777777" w:rsidR="004E53C5" w:rsidRPr="0079722C" w:rsidRDefault="004E53C5" w:rsidP="0099779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 xml:space="preserve">Treść sprzeciwu: </w:t>
            </w:r>
          </w:p>
          <w:p w14:paraId="79DA77B7" w14:textId="77777777" w:rsidR="004E53C5" w:rsidRPr="0079722C" w:rsidRDefault="004E53C5" w:rsidP="00997799">
            <w:pPr>
              <w:tabs>
                <w:tab w:val="right" w:leader="hyphen" w:pos="9072"/>
              </w:tabs>
              <w:spacing w:after="0" w:line="240" w:lineRule="auto"/>
              <w:outlineLvl w:val="0"/>
              <w:rPr>
                <w:rFonts w:ascii="Arial" w:eastAsia="Times New Roman" w:hAnsi="Arial" w:cs="Arial"/>
                <w:b/>
                <w:sz w:val="20"/>
                <w:szCs w:val="20"/>
                <w:u w:color="000000"/>
                <w:lang w:eastAsia="pl-PL"/>
              </w:rPr>
            </w:pPr>
          </w:p>
          <w:p w14:paraId="4D2F9BC5" w14:textId="77777777" w:rsidR="004E53C5" w:rsidRPr="0079722C" w:rsidRDefault="004E53C5" w:rsidP="0099779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E53C5" w:rsidRPr="0079722C" w14:paraId="6FF369C7" w14:textId="77777777" w:rsidTr="00997799">
        <w:trPr>
          <w:trHeight w:val="938"/>
        </w:trPr>
        <w:tc>
          <w:tcPr>
            <w:tcW w:w="9286" w:type="dxa"/>
            <w:gridSpan w:val="4"/>
          </w:tcPr>
          <w:p w14:paraId="27E0A3AA" w14:textId="77777777" w:rsidR="004E53C5" w:rsidRPr="0079722C" w:rsidRDefault="004E53C5" w:rsidP="0099779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Instrukcja Akcjonariusza dla Pełnomocnika:</w:t>
            </w:r>
          </w:p>
        </w:tc>
      </w:tr>
    </w:tbl>
    <w:p w14:paraId="6476244F" w14:textId="51C04922" w:rsidR="004E53C5" w:rsidRPr="006B7C1D" w:rsidRDefault="004E53C5" w:rsidP="004E53C5">
      <w:pPr>
        <w:spacing w:after="0"/>
        <w:rPr>
          <w:rFonts w:ascii="Arial" w:hAnsi="Arial" w:cs="Arial"/>
          <w:bCs/>
          <w:color w:val="000000" w:themeColor="text1"/>
        </w:rPr>
      </w:pPr>
    </w:p>
    <w:p w14:paraId="19510044" w14:textId="77777777" w:rsidR="007F2812" w:rsidRPr="006B7C1D" w:rsidRDefault="007F2812" w:rsidP="004E53C5">
      <w:pPr>
        <w:spacing w:after="0"/>
        <w:rPr>
          <w:rFonts w:ascii="Arial" w:hAnsi="Arial" w:cs="Arial"/>
          <w:bCs/>
          <w:color w:val="000000" w:themeColor="text1"/>
        </w:rPr>
      </w:pPr>
    </w:p>
    <w:p w14:paraId="1B8C5A6A" w14:textId="5DE84185" w:rsidR="007F2812" w:rsidRPr="006B7C1D"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Uchwała Nr     /202</w:t>
      </w:r>
      <w:r w:rsidR="00EA211C" w:rsidRPr="006B7C1D">
        <w:rPr>
          <w:rFonts w:ascii="Arial" w:eastAsia="Times New Roman" w:hAnsi="Arial" w:cs="Arial"/>
          <w:b/>
          <w:color w:val="000000" w:themeColor="text1"/>
          <w:u w:color="000000"/>
          <w:lang w:eastAsia="pl-PL"/>
        </w:rPr>
        <w:t>4</w:t>
      </w:r>
    </w:p>
    <w:p w14:paraId="7275564B" w14:textId="2575B41A" w:rsidR="007F2812" w:rsidRPr="006B7C1D" w:rsidRDefault="00330E25" w:rsidP="007F2812">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Pr>
          <w:rFonts w:ascii="Arial" w:eastAsia="Times New Roman" w:hAnsi="Arial" w:cs="Arial"/>
          <w:b/>
          <w:color w:val="000000" w:themeColor="text1"/>
          <w:u w:color="000000"/>
          <w:lang w:eastAsia="pl-PL"/>
        </w:rPr>
        <w:t>Z</w:t>
      </w:r>
      <w:r w:rsidR="007F2812" w:rsidRPr="006B7C1D">
        <w:rPr>
          <w:rFonts w:ascii="Arial" w:eastAsia="Times New Roman" w:hAnsi="Arial" w:cs="Arial"/>
          <w:b/>
          <w:color w:val="000000" w:themeColor="text1"/>
          <w:u w:color="000000"/>
          <w:lang w:eastAsia="pl-PL"/>
        </w:rPr>
        <w:t>wyczajnego Walnego Zgromadzenia Banku Ochrony Środowiska S.A.</w:t>
      </w:r>
    </w:p>
    <w:p w14:paraId="1A7C6785" w14:textId="083CA79A" w:rsidR="007F2812" w:rsidRPr="006B7C1D"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z dnia .................... 202</w:t>
      </w:r>
      <w:r w:rsidR="00EA211C" w:rsidRPr="006B7C1D">
        <w:rPr>
          <w:rFonts w:ascii="Arial" w:eastAsia="Times New Roman" w:hAnsi="Arial" w:cs="Arial"/>
          <w:b/>
          <w:color w:val="000000" w:themeColor="text1"/>
          <w:u w:color="000000"/>
          <w:lang w:eastAsia="pl-PL"/>
        </w:rPr>
        <w:t>4</w:t>
      </w:r>
      <w:r w:rsidRPr="006B7C1D">
        <w:rPr>
          <w:rFonts w:ascii="Arial" w:eastAsia="Times New Roman" w:hAnsi="Arial" w:cs="Arial"/>
          <w:b/>
          <w:color w:val="000000" w:themeColor="text1"/>
          <w:u w:color="000000"/>
          <w:lang w:eastAsia="pl-PL"/>
        </w:rPr>
        <w:t xml:space="preserve"> roku</w:t>
      </w:r>
    </w:p>
    <w:p w14:paraId="319C1EED" w14:textId="62114B77" w:rsidR="007F2812" w:rsidRPr="006B7C1D"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 xml:space="preserve">w sprawie wyboru Sekretarza </w:t>
      </w:r>
      <w:r w:rsidR="003126DA">
        <w:rPr>
          <w:rFonts w:ascii="Arial" w:eastAsia="Times New Roman" w:hAnsi="Arial" w:cs="Arial"/>
          <w:b/>
          <w:color w:val="000000" w:themeColor="text1"/>
          <w:u w:color="000000"/>
          <w:lang w:eastAsia="pl-PL"/>
        </w:rPr>
        <w:t>Z</w:t>
      </w:r>
      <w:r w:rsidRPr="006B7C1D">
        <w:rPr>
          <w:rFonts w:ascii="Arial" w:eastAsia="Times New Roman" w:hAnsi="Arial" w:cs="Arial"/>
          <w:b/>
          <w:color w:val="000000" w:themeColor="text1"/>
          <w:u w:color="000000"/>
          <w:lang w:eastAsia="pl-PL"/>
        </w:rPr>
        <w:t>wyczajnego Walnego Zgromadzenia</w:t>
      </w:r>
    </w:p>
    <w:p w14:paraId="4D5B3A1F" w14:textId="77777777" w:rsidR="007F2812" w:rsidRPr="006B7C1D" w:rsidRDefault="007F2812" w:rsidP="007F2812">
      <w:pPr>
        <w:tabs>
          <w:tab w:val="right" w:leader="hyphen" w:pos="9072"/>
        </w:tabs>
        <w:spacing w:after="0" w:line="240" w:lineRule="auto"/>
        <w:jc w:val="center"/>
        <w:rPr>
          <w:rFonts w:ascii="Arial" w:eastAsia="Times New Roman" w:hAnsi="Arial" w:cs="Arial"/>
          <w:color w:val="000000" w:themeColor="text1"/>
          <w:lang w:eastAsia="pl-PL"/>
        </w:rPr>
      </w:pPr>
    </w:p>
    <w:p w14:paraId="3FD190CD" w14:textId="77777777" w:rsidR="007F2812" w:rsidRPr="006B7C1D" w:rsidRDefault="007F2812" w:rsidP="007F2812">
      <w:pPr>
        <w:spacing w:after="0" w:line="240" w:lineRule="auto"/>
        <w:jc w:val="center"/>
        <w:rPr>
          <w:rFonts w:ascii="Arial" w:hAnsi="Arial" w:cs="Arial"/>
          <w:color w:val="000000" w:themeColor="text1"/>
        </w:rPr>
      </w:pPr>
      <w:r w:rsidRPr="006B7C1D">
        <w:rPr>
          <w:rFonts w:ascii="Arial" w:hAnsi="Arial" w:cs="Arial"/>
          <w:color w:val="000000" w:themeColor="text1"/>
        </w:rPr>
        <w:t>§ 1</w:t>
      </w:r>
    </w:p>
    <w:p w14:paraId="65ACE4A2" w14:textId="77777777" w:rsidR="007F2812" w:rsidRPr="006B7C1D" w:rsidRDefault="007F2812" w:rsidP="007F2812">
      <w:pPr>
        <w:spacing w:after="0" w:line="240" w:lineRule="auto"/>
        <w:jc w:val="center"/>
        <w:rPr>
          <w:rFonts w:ascii="Arial" w:hAnsi="Arial" w:cs="Arial"/>
          <w:color w:val="000000" w:themeColor="text1"/>
        </w:rPr>
      </w:pPr>
    </w:p>
    <w:p w14:paraId="34CC04BA" w14:textId="0197F5F9" w:rsidR="007F2812" w:rsidRPr="006B7C1D" w:rsidRDefault="007F2812" w:rsidP="007F2812">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 xml:space="preserve">Działając na podstawie § 6 ust. 4 Regulaminu Obrad Walnych Zgromadzeń Banku Ochrony Środowiska S.A., </w:t>
      </w:r>
      <w:r w:rsidR="003126DA">
        <w:rPr>
          <w:rFonts w:ascii="Arial" w:eastAsia="Times New Roman" w:hAnsi="Arial" w:cs="Arial"/>
          <w:color w:val="000000" w:themeColor="text1"/>
          <w:lang w:eastAsia="pl-PL"/>
        </w:rPr>
        <w:t>Z</w:t>
      </w:r>
      <w:r w:rsidRPr="006B7C1D">
        <w:rPr>
          <w:rFonts w:ascii="Arial" w:eastAsia="Times New Roman" w:hAnsi="Arial" w:cs="Arial"/>
          <w:color w:val="000000" w:themeColor="text1"/>
          <w:lang w:eastAsia="pl-PL"/>
        </w:rPr>
        <w:t xml:space="preserve">wyczajne Walne Zgromadzenie Banku Ochrony Środowiska S.A. dokonuje wyboru p. ……………………… na Sekretarza </w:t>
      </w:r>
      <w:r w:rsidR="00330E25">
        <w:rPr>
          <w:rFonts w:ascii="Arial" w:eastAsia="Times New Roman" w:hAnsi="Arial" w:cs="Arial"/>
          <w:color w:val="000000" w:themeColor="text1"/>
          <w:lang w:eastAsia="pl-PL"/>
        </w:rPr>
        <w:t>Z</w:t>
      </w:r>
      <w:r w:rsidRPr="006B7C1D">
        <w:rPr>
          <w:rFonts w:ascii="Arial" w:eastAsia="Times New Roman" w:hAnsi="Arial" w:cs="Arial"/>
          <w:color w:val="000000" w:themeColor="text1"/>
          <w:lang w:eastAsia="pl-PL"/>
        </w:rPr>
        <w:t>wyczajnego Walnego Zgromadzenia.</w:t>
      </w:r>
    </w:p>
    <w:p w14:paraId="11DE204D" w14:textId="77777777" w:rsidR="007F2812" w:rsidRPr="006B7C1D" w:rsidRDefault="007F2812" w:rsidP="007F2812">
      <w:pPr>
        <w:tabs>
          <w:tab w:val="right" w:leader="hyphen" w:pos="9072"/>
        </w:tabs>
        <w:spacing w:after="0" w:line="240" w:lineRule="auto"/>
        <w:jc w:val="center"/>
        <w:rPr>
          <w:rFonts w:ascii="Arial" w:hAnsi="Arial" w:cs="Arial"/>
          <w:color w:val="000000" w:themeColor="text1"/>
        </w:rPr>
      </w:pPr>
    </w:p>
    <w:p w14:paraId="1189DD74" w14:textId="77777777" w:rsidR="007F2812" w:rsidRPr="006B7C1D" w:rsidRDefault="007F2812" w:rsidP="007F2812">
      <w:pPr>
        <w:tabs>
          <w:tab w:val="right" w:leader="hyphen" w:pos="9072"/>
        </w:tabs>
        <w:spacing w:after="0" w:line="240" w:lineRule="auto"/>
        <w:jc w:val="center"/>
        <w:rPr>
          <w:rFonts w:ascii="Arial" w:hAnsi="Arial" w:cs="Arial"/>
          <w:color w:val="000000" w:themeColor="text1"/>
        </w:rPr>
      </w:pPr>
      <w:r w:rsidRPr="006B7C1D">
        <w:rPr>
          <w:rFonts w:ascii="Arial" w:hAnsi="Arial" w:cs="Arial"/>
          <w:color w:val="000000" w:themeColor="text1"/>
        </w:rPr>
        <w:t>§ 2</w:t>
      </w:r>
    </w:p>
    <w:p w14:paraId="71015672" w14:textId="77777777" w:rsidR="007F2812" w:rsidRPr="006B7C1D" w:rsidRDefault="007F2812" w:rsidP="007F2812">
      <w:pPr>
        <w:tabs>
          <w:tab w:val="right" w:leader="hyphen" w:pos="9072"/>
        </w:tabs>
        <w:spacing w:after="0" w:line="240" w:lineRule="auto"/>
        <w:jc w:val="center"/>
        <w:rPr>
          <w:rFonts w:ascii="Arial" w:hAnsi="Arial" w:cs="Arial"/>
          <w:color w:val="000000" w:themeColor="text1"/>
        </w:rPr>
      </w:pPr>
    </w:p>
    <w:p w14:paraId="01F9CD7A" w14:textId="2D31C56A" w:rsidR="004E53C5" w:rsidRPr="006B7C1D" w:rsidRDefault="007F2812" w:rsidP="00FE0EA4">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hAnsi="Arial" w:cs="Arial"/>
          <w:color w:val="000000" w:themeColor="text1"/>
        </w:rPr>
        <w:t xml:space="preserve">Uchwała wchodzi w życie z </w:t>
      </w:r>
      <w:r w:rsidR="004B3325">
        <w:rPr>
          <w:rFonts w:ascii="Arial" w:hAnsi="Arial" w:cs="Arial"/>
          <w:color w:val="000000" w:themeColor="text1"/>
        </w:rPr>
        <w:t xml:space="preserve">dniem </w:t>
      </w:r>
      <w:r w:rsidRPr="006B7C1D">
        <w:rPr>
          <w:rFonts w:ascii="Arial" w:hAnsi="Arial" w:cs="Arial"/>
          <w:color w:val="000000" w:themeColor="text1"/>
        </w:rPr>
        <w:t>podjęcia.</w:t>
      </w:r>
    </w:p>
    <w:p w14:paraId="47740137" w14:textId="77777777" w:rsidR="0079722C" w:rsidRDefault="0079722C" w:rsidP="003739FC">
      <w:pPr>
        <w:spacing w:after="0" w:line="240" w:lineRule="auto"/>
        <w:jc w:val="both"/>
        <w:rPr>
          <w:rFonts w:ascii="Arial" w:eastAsia="Times New Roman" w:hAnsi="Arial" w:cs="Arial"/>
          <w:b/>
          <w:lang w:eastAsia="pl-PL"/>
        </w:rPr>
      </w:pPr>
    </w:p>
    <w:p w14:paraId="022447F0" w14:textId="117B6F92" w:rsidR="003739FC" w:rsidRPr="006B7C1D" w:rsidRDefault="003739FC" w:rsidP="003739FC">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3739FC" w:rsidRPr="0079722C" w14:paraId="0C3236D4" w14:textId="77777777" w:rsidTr="00997799">
        <w:trPr>
          <w:trHeight w:val="851"/>
        </w:trPr>
        <w:tc>
          <w:tcPr>
            <w:tcW w:w="1889" w:type="dxa"/>
          </w:tcPr>
          <w:p w14:paraId="44E876DD"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„ZA”</w:t>
            </w:r>
          </w:p>
        </w:tc>
        <w:tc>
          <w:tcPr>
            <w:tcW w:w="2241" w:type="dxa"/>
          </w:tcPr>
          <w:p w14:paraId="2524CA5D"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„PRZECIW”</w:t>
            </w:r>
          </w:p>
        </w:tc>
        <w:tc>
          <w:tcPr>
            <w:tcW w:w="2600" w:type="dxa"/>
          </w:tcPr>
          <w:p w14:paraId="0F74269B"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„WSTRZYMUJĄCY SIĘ”</w:t>
            </w:r>
          </w:p>
        </w:tc>
        <w:tc>
          <w:tcPr>
            <w:tcW w:w="2556" w:type="dxa"/>
          </w:tcPr>
          <w:p w14:paraId="75F9D375"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„WEDŁUG UZNANIA PEŁNOMOCNIKA”</w:t>
            </w:r>
          </w:p>
        </w:tc>
      </w:tr>
      <w:tr w:rsidR="003739FC" w:rsidRPr="0079722C" w14:paraId="2CA26234" w14:textId="77777777" w:rsidTr="00997799">
        <w:trPr>
          <w:trHeight w:val="237"/>
        </w:trPr>
        <w:tc>
          <w:tcPr>
            <w:tcW w:w="1889" w:type="dxa"/>
          </w:tcPr>
          <w:p w14:paraId="7D6E1849"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03A6AE58"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2C7B2955"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0BED60AC" w14:textId="77777777" w:rsidR="003739FC" w:rsidRPr="0079722C"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3739FC" w:rsidRPr="0079722C" w14:paraId="0F250F59" w14:textId="77777777" w:rsidTr="00997799">
        <w:trPr>
          <w:trHeight w:val="278"/>
        </w:trPr>
        <w:tc>
          <w:tcPr>
            <w:tcW w:w="9286" w:type="dxa"/>
            <w:gridSpan w:val="4"/>
          </w:tcPr>
          <w:p w14:paraId="6C9E35D0" w14:textId="77777777" w:rsidR="003739FC" w:rsidRPr="0079722C" w:rsidRDefault="003739FC" w:rsidP="0099779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Zgłoszenie sprzeciwu:  tak/nie</w:t>
            </w:r>
          </w:p>
          <w:p w14:paraId="0C834D00" w14:textId="77777777" w:rsidR="003739FC" w:rsidRPr="0079722C" w:rsidRDefault="003739FC" w:rsidP="0099779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lastRenderedPageBreak/>
              <w:t xml:space="preserve">Treść sprzeciwu: </w:t>
            </w:r>
          </w:p>
          <w:p w14:paraId="242DA3C9" w14:textId="77777777" w:rsidR="003739FC" w:rsidRPr="0079722C" w:rsidRDefault="003739FC" w:rsidP="00997799">
            <w:pPr>
              <w:tabs>
                <w:tab w:val="right" w:leader="hyphen" w:pos="9072"/>
              </w:tabs>
              <w:spacing w:after="0" w:line="240" w:lineRule="auto"/>
              <w:outlineLvl w:val="0"/>
              <w:rPr>
                <w:rFonts w:ascii="Arial" w:eastAsia="Times New Roman" w:hAnsi="Arial" w:cs="Arial"/>
                <w:b/>
                <w:sz w:val="20"/>
                <w:szCs w:val="20"/>
                <w:u w:color="000000"/>
                <w:lang w:eastAsia="pl-PL"/>
              </w:rPr>
            </w:pPr>
          </w:p>
          <w:p w14:paraId="05F124FF" w14:textId="77777777" w:rsidR="003739FC" w:rsidRPr="0079722C" w:rsidRDefault="003739FC" w:rsidP="0099779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3739FC" w:rsidRPr="0079722C" w14:paraId="45619D7F" w14:textId="77777777" w:rsidTr="00997799">
        <w:trPr>
          <w:trHeight w:val="938"/>
        </w:trPr>
        <w:tc>
          <w:tcPr>
            <w:tcW w:w="9286" w:type="dxa"/>
            <w:gridSpan w:val="4"/>
          </w:tcPr>
          <w:p w14:paraId="1BCA9277" w14:textId="77777777" w:rsidR="003739FC" w:rsidRPr="0079722C" w:rsidRDefault="003739FC" w:rsidP="0099779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lastRenderedPageBreak/>
              <w:t>Instrukcja Akcjonariusza dla Pełnomocnika:</w:t>
            </w:r>
          </w:p>
        </w:tc>
      </w:tr>
    </w:tbl>
    <w:p w14:paraId="1364EC4B" w14:textId="77777777" w:rsidR="00EE5281" w:rsidRPr="006B7C1D" w:rsidRDefault="00EE5281" w:rsidP="004E53C5">
      <w:pPr>
        <w:spacing w:after="0"/>
        <w:rPr>
          <w:rFonts w:ascii="Arial" w:hAnsi="Arial" w:cs="Arial"/>
          <w:bCs/>
          <w:color w:val="000000" w:themeColor="text1"/>
        </w:rPr>
      </w:pPr>
    </w:p>
    <w:p w14:paraId="5136D799" w14:textId="75DC6AC2" w:rsidR="007F2812" w:rsidRPr="006B7C1D" w:rsidRDefault="007F2812" w:rsidP="007F2812">
      <w:pPr>
        <w:spacing w:after="0" w:line="240" w:lineRule="auto"/>
        <w:jc w:val="center"/>
        <w:rPr>
          <w:rFonts w:ascii="Arial" w:hAnsi="Arial" w:cs="Arial"/>
          <w:b/>
          <w:color w:val="000000" w:themeColor="text1"/>
        </w:rPr>
      </w:pPr>
      <w:r w:rsidRPr="006B7C1D">
        <w:rPr>
          <w:rFonts w:ascii="Arial" w:hAnsi="Arial" w:cs="Arial"/>
          <w:b/>
          <w:color w:val="000000" w:themeColor="text1"/>
        </w:rPr>
        <w:t>Uchwała Nr     /202</w:t>
      </w:r>
      <w:r w:rsidR="00EA211C" w:rsidRPr="006B7C1D">
        <w:rPr>
          <w:rFonts w:ascii="Arial" w:hAnsi="Arial" w:cs="Arial"/>
          <w:b/>
          <w:color w:val="000000" w:themeColor="text1"/>
        </w:rPr>
        <w:t>4</w:t>
      </w:r>
    </w:p>
    <w:p w14:paraId="3FF9EF9C" w14:textId="044FC863" w:rsidR="007F2812" w:rsidRPr="006B7C1D" w:rsidRDefault="003126DA" w:rsidP="007F2812">
      <w:pPr>
        <w:spacing w:after="0" w:line="240" w:lineRule="auto"/>
        <w:jc w:val="center"/>
        <w:rPr>
          <w:rFonts w:ascii="Arial" w:hAnsi="Arial" w:cs="Arial"/>
          <w:b/>
          <w:color w:val="000000" w:themeColor="text1"/>
        </w:rPr>
      </w:pPr>
      <w:r>
        <w:rPr>
          <w:rFonts w:ascii="Arial" w:hAnsi="Arial" w:cs="Arial"/>
          <w:b/>
          <w:color w:val="000000" w:themeColor="text1"/>
        </w:rPr>
        <w:t>Z</w:t>
      </w:r>
      <w:r w:rsidR="007F2812" w:rsidRPr="006B7C1D">
        <w:rPr>
          <w:rFonts w:ascii="Arial" w:hAnsi="Arial" w:cs="Arial"/>
          <w:b/>
          <w:color w:val="000000" w:themeColor="text1"/>
        </w:rPr>
        <w:t>wyczajnego Walnego Zgromadzenia Banku Ochrony Środowiska S.A.</w:t>
      </w:r>
    </w:p>
    <w:p w14:paraId="726A0424" w14:textId="0E5EF7B9" w:rsidR="007F2812" w:rsidRPr="006B7C1D"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z dnia .................... 202</w:t>
      </w:r>
      <w:r w:rsidR="00EA211C" w:rsidRPr="006B7C1D">
        <w:rPr>
          <w:rFonts w:ascii="Arial" w:eastAsia="Times New Roman" w:hAnsi="Arial" w:cs="Arial"/>
          <w:b/>
          <w:color w:val="000000" w:themeColor="text1"/>
          <w:u w:color="000000"/>
          <w:lang w:eastAsia="pl-PL"/>
        </w:rPr>
        <w:t>4</w:t>
      </w:r>
      <w:r w:rsidRPr="006B7C1D">
        <w:rPr>
          <w:rFonts w:ascii="Arial" w:eastAsia="Times New Roman" w:hAnsi="Arial" w:cs="Arial"/>
          <w:b/>
          <w:color w:val="000000" w:themeColor="text1"/>
          <w:u w:color="000000"/>
          <w:lang w:eastAsia="pl-PL"/>
        </w:rPr>
        <w:t xml:space="preserve"> roku</w:t>
      </w:r>
    </w:p>
    <w:p w14:paraId="682DDC6D" w14:textId="77777777" w:rsidR="007F2812" w:rsidRPr="006B7C1D" w:rsidRDefault="007F2812" w:rsidP="007F2812">
      <w:pPr>
        <w:spacing w:after="0" w:line="240" w:lineRule="auto"/>
        <w:jc w:val="center"/>
        <w:rPr>
          <w:rFonts w:ascii="Arial" w:hAnsi="Arial" w:cs="Arial"/>
          <w:b/>
          <w:color w:val="000000" w:themeColor="text1"/>
        </w:rPr>
      </w:pPr>
      <w:r w:rsidRPr="006B7C1D">
        <w:rPr>
          <w:rFonts w:ascii="Arial" w:hAnsi="Arial" w:cs="Arial"/>
          <w:b/>
          <w:color w:val="000000" w:themeColor="text1"/>
        </w:rPr>
        <w:t>w sprawie przyjęcia porządku obrad</w:t>
      </w:r>
    </w:p>
    <w:p w14:paraId="426E2B79" w14:textId="77777777" w:rsidR="007F2812" w:rsidRPr="006B7C1D" w:rsidRDefault="007F2812" w:rsidP="007F2812">
      <w:pPr>
        <w:spacing w:after="0" w:line="240" w:lineRule="auto"/>
        <w:jc w:val="center"/>
        <w:rPr>
          <w:rFonts w:ascii="Arial" w:hAnsi="Arial" w:cs="Arial"/>
          <w:color w:val="000000" w:themeColor="text1"/>
        </w:rPr>
      </w:pPr>
    </w:p>
    <w:p w14:paraId="17868DB0" w14:textId="77777777" w:rsidR="007F2812" w:rsidRPr="006B7C1D" w:rsidRDefault="007F2812" w:rsidP="007F2812">
      <w:pPr>
        <w:spacing w:after="0" w:line="240" w:lineRule="auto"/>
        <w:jc w:val="center"/>
        <w:rPr>
          <w:rFonts w:ascii="Arial" w:hAnsi="Arial" w:cs="Arial"/>
          <w:color w:val="000000" w:themeColor="text1"/>
        </w:rPr>
      </w:pPr>
      <w:r w:rsidRPr="006B7C1D">
        <w:rPr>
          <w:rFonts w:ascii="Arial" w:hAnsi="Arial" w:cs="Arial"/>
          <w:color w:val="000000" w:themeColor="text1"/>
        </w:rPr>
        <w:t>§ 1</w:t>
      </w:r>
    </w:p>
    <w:p w14:paraId="1FF64C6A" w14:textId="77777777" w:rsidR="007F2812" w:rsidRPr="006B7C1D" w:rsidRDefault="007F2812" w:rsidP="007F2812">
      <w:pPr>
        <w:spacing w:after="0" w:line="240" w:lineRule="auto"/>
        <w:jc w:val="center"/>
        <w:rPr>
          <w:rFonts w:ascii="Arial" w:hAnsi="Arial" w:cs="Arial"/>
          <w:color w:val="000000" w:themeColor="text1"/>
        </w:rPr>
      </w:pPr>
    </w:p>
    <w:p w14:paraId="46DE502E" w14:textId="6D3C1D72" w:rsidR="007F2812" w:rsidRPr="006B7C1D" w:rsidRDefault="00B80833" w:rsidP="007F2812">
      <w:pPr>
        <w:spacing w:after="0" w:line="240" w:lineRule="auto"/>
        <w:jc w:val="both"/>
        <w:rPr>
          <w:rFonts w:ascii="Arial" w:hAnsi="Arial" w:cs="Arial"/>
          <w:color w:val="000000" w:themeColor="text1"/>
        </w:rPr>
      </w:pPr>
      <w:r w:rsidRPr="00B80833">
        <w:rPr>
          <w:rFonts w:ascii="Arial" w:hAnsi="Arial" w:cs="Arial"/>
          <w:color w:val="000000" w:themeColor="text1"/>
        </w:rPr>
        <w:t xml:space="preserve">Działając na podstawie </w:t>
      </w:r>
      <w:r w:rsidR="007F2812" w:rsidRPr="006B7C1D">
        <w:rPr>
          <w:rFonts w:ascii="Arial" w:eastAsia="Times New Roman" w:hAnsi="Arial" w:cs="Arial"/>
          <w:color w:val="000000" w:themeColor="text1"/>
          <w:lang w:eastAsia="pl-PL"/>
        </w:rPr>
        <w:t>§ 10 ust. 1 Regulaminu Obrad Walnych Zgromadzeń Banku Ochrony Środowiska S.A.</w:t>
      </w:r>
      <w:r w:rsidR="007F2812" w:rsidRPr="006B7C1D">
        <w:rPr>
          <w:rFonts w:ascii="Arial" w:hAnsi="Arial" w:cs="Arial"/>
          <w:color w:val="000000" w:themeColor="text1"/>
        </w:rPr>
        <w:t xml:space="preserve">, </w:t>
      </w:r>
      <w:r w:rsidR="00330E25">
        <w:rPr>
          <w:rFonts w:ascii="Arial" w:hAnsi="Arial" w:cs="Arial"/>
          <w:color w:val="000000" w:themeColor="text1"/>
        </w:rPr>
        <w:t>Z</w:t>
      </w:r>
      <w:r w:rsidR="007F2812" w:rsidRPr="006B7C1D">
        <w:rPr>
          <w:rFonts w:ascii="Arial" w:hAnsi="Arial" w:cs="Arial"/>
          <w:color w:val="000000" w:themeColor="text1"/>
        </w:rPr>
        <w:t>wyczajne Walne Zgromadzenie Banku Ochrony Środowiska S.A. przyjmuje następujący porządek obrad Zgromadzenia:</w:t>
      </w:r>
    </w:p>
    <w:p w14:paraId="555A1821" w14:textId="28085E49" w:rsidR="00EA211C" w:rsidRPr="009C2932" w:rsidRDefault="00EA211C" w:rsidP="00EA211C">
      <w:pPr>
        <w:numPr>
          <w:ilvl w:val="0"/>
          <w:numId w:val="26"/>
        </w:numPr>
        <w:spacing w:after="0" w:line="240" w:lineRule="auto"/>
        <w:jc w:val="both"/>
        <w:rPr>
          <w:rFonts w:ascii="Arial" w:eastAsia="Times New Roman" w:hAnsi="Arial" w:cs="Arial"/>
          <w:lang w:eastAsia="pl-PL"/>
        </w:rPr>
      </w:pPr>
      <w:r w:rsidRPr="009C2932">
        <w:rPr>
          <w:rFonts w:ascii="Arial" w:eastAsia="Times New Roman" w:hAnsi="Arial" w:cs="Arial"/>
          <w:lang w:eastAsia="pl-PL"/>
        </w:rPr>
        <w:t xml:space="preserve">Otwarcie obrad </w:t>
      </w:r>
      <w:r w:rsidR="00330E25">
        <w:rPr>
          <w:rFonts w:ascii="Arial" w:eastAsia="Times New Roman" w:hAnsi="Arial" w:cs="Arial"/>
          <w:lang w:eastAsia="pl-PL"/>
        </w:rPr>
        <w:t>Z</w:t>
      </w:r>
      <w:r w:rsidRPr="009C2932">
        <w:rPr>
          <w:rFonts w:ascii="Arial" w:eastAsia="Times New Roman" w:hAnsi="Arial" w:cs="Arial"/>
          <w:lang w:eastAsia="pl-PL"/>
        </w:rPr>
        <w:t>wyczajnego Walnego Zgromadzenia.</w:t>
      </w:r>
    </w:p>
    <w:p w14:paraId="7C5C8E8A" w14:textId="24C79284" w:rsidR="00EA211C" w:rsidRPr="009C2932" w:rsidRDefault="00EA211C" w:rsidP="00EA211C">
      <w:pPr>
        <w:numPr>
          <w:ilvl w:val="0"/>
          <w:numId w:val="26"/>
        </w:numPr>
        <w:spacing w:after="0" w:line="240" w:lineRule="auto"/>
        <w:jc w:val="both"/>
        <w:rPr>
          <w:rFonts w:ascii="Arial" w:eastAsia="Times New Roman" w:hAnsi="Arial" w:cs="Arial"/>
          <w:lang w:eastAsia="pl-PL"/>
        </w:rPr>
      </w:pPr>
      <w:r w:rsidRPr="009C2932">
        <w:rPr>
          <w:rFonts w:ascii="Arial" w:eastAsia="Times New Roman" w:hAnsi="Arial" w:cs="Arial"/>
          <w:lang w:eastAsia="pl-PL"/>
        </w:rPr>
        <w:t xml:space="preserve">Wybór Przewodniczącego </w:t>
      </w:r>
      <w:r w:rsidR="00330E25">
        <w:rPr>
          <w:rFonts w:ascii="Arial" w:eastAsia="Times New Roman" w:hAnsi="Arial" w:cs="Arial"/>
          <w:lang w:eastAsia="pl-PL"/>
        </w:rPr>
        <w:t>Z</w:t>
      </w:r>
      <w:r w:rsidRPr="009C2932">
        <w:rPr>
          <w:rFonts w:ascii="Arial" w:eastAsia="Times New Roman" w:hAnsi="Arial" w:cs="Arial"/>
          <w:lang w:eastAsia="pl-PL"/>
        </w:rPr>
        <w:t>wyczajnego Walnego Zgromadzenia.</w:t>
      </w:r>
    </w:p>
    <w:p w14:paraId="05D53B33" w14:textId="3E291016" w:rsidR="00EA211C" w:rsidRPr="009C2932" w:rsidRDefault="00EA211C" w:rsidP="00EA211C">
      <w:pPr>
        <w:numPr>
          <w:ilvl w:val="0"/>
          <w:numId w:val="26"/>
        </w:numPr>
        <w:spacing w:after="0" w:line="240" w:lineRule="auto"/>
        <w:jc w:val="both"/>
        <w:rPr>
          <w:rFonts w:ascii="Arial" w:eastAsia="Times New Roman" w:hAnsi="Arial" w:cs="Arial"/>
          <w:lang w:eastAsia="pl-PL"/>
        </w:rPr>
      </w:pPr>
      <w:r w:rsidRPr="009C2932">
        <w:rPr>
          <w:rFonts w:ascii="Arial" w:eastAsia="Times New Roman" w:hAnsi="Arial" w:cs="Arial"/>
          <w:lang w:eastAsia="pl-PL"/>
        </w:rPr>
        <w:t xml:space="preserve">Stwierdzenie prawidłowości zwołania </w:t>
      </w:r>
      <w:r w:rsidR="00330E25">
        <w:rPr>
          <w:rFonts w:ascii="Arial" w:eastAsia="Times New Roman" w:hAnsi="Arial" w:cs="Arial"/>
          <w:lang w:eastAsia="pl-PL"/>
        </w:rPr>
        <w:t>Z</w:t>
      </w:r>
      <w:r w:rsidRPr="009C2932">
        <w:rPr>
          <w:rFonts w:ascii="Arial" w:eastAsia="Times New Roman" w:hAnsi="Arial" w:cs="Arial"/>
          <w:lang w:eastAsia="pl-PL"/>
        </w:rPr>
        <w:t>wyczajnego Walnego Zgromadzenia oraz jego zdolności do podejmowania uchwał.</w:t>
      </w:r>
    </w:p>
    <w:p w14:paraId="604CB8C4" w14:textId="34873D02" w:rsidR="00EA211C" w:rsidRPr="009C2932" w:rsidRDefault="00EA211C" w:rsidP="00EA211C">
      <w:pPr>
        <w:numPr>
          <w:ilvl w:val="0"/>
          <w:numId w:val="26"/>
        </w:numPr>
        <w:spacing w:after="0" w:line="240" w:lineRule="auto"/>
        <w:jc w:val="both"/>
        <w:rPr>
          <w:rFonts w:ascii="Arial" w:eastAsia="Times New Roman" w:hAnsi="Arial" w:cs="Arial"/>
          <w:lang w:eastAsia="pl-PL"/>
        </w:rPr>
      </w:pPr>
      <w:r w:rsidRPr="009C2932">
        <w:rPr>
          <w:rFonts w:ascii="Arial" w:eastAsia="Times New Roman" w:hAnsi="Arial" w:cs="Arial"/>
          <w:lang w:eastAsia="pl-PL"/>
        </w:rPr>
        <w:t xml:space="preserve">Wybór Sekretarza </w:t>
      </w:r>
      <w:r w:rsidR="00330E25">
        <w:rPr>
          <w:rFonts w:ascii="Arial" w:eastAsia="Times New Roman" w:hAnsi="Arial" w:cs="Arial"/>
          <w:lang w:eastAsia="pl-PL"/>
        </w:rPr>
        <w:t>Z</w:t>
      </w:r>
      <w:r w:rsidRPr="009C2932">
        <w:rPr>
          <w:rFonts w:ascii="Arial" w:eastAsia="Times New Roman" w:hAnsi="Arial" w:cs="Arial"/>
          <w:lang w:eastAsia="pl-PL"/>
        </w:rPr>
        <w:t>wyczajnego Walnego Zgromadzenia.</w:t>
      </w:r>
    </w:p>
    <w:p w14:paraId="53B4554D" w14:textId="77777777" w:rsidR="00AD3A4F" w:rsidRDefault="00EA211C" w:rsidP="009C2932">
      <w:pPr>
        <w:numPr>
          <w:ilvl w:val="0"/>
          <w:numId w:val="26"/>
        </w:numPr>
        <w:tabs>
          <w:tab w:val="left" w:pos="709"/>
          <w:tab w:val="left" w:pos="851"/>
        </w:tabs>
        <w:spacing w:after="0" w:line="240" w:lineRule="auto"/>
        <w:jc w:val="both"/>
        <w:rPr>
          <w:rFonts w:ascii="Arial" w:eastAsia="Times New Roman" w:hAnsi="Arial" w:cs="Arial"/>
          <w:lang w:eastAsia="pl-PL"/>
        </w:rPr>
      </w:pPr>
      <w:r w:rsidRPr="009C2932">
        <w:rPr>
          <w:rFonts w:ascii="Arial" w:eastAsia="Times New Roman" w:hAnsi="Arial" w:cs="Arial"/>
          <w:lang w:eastAsia="pl-PL"/>
        </w:rPr>
        <w:t>Przyjęcie porządku obrad.</w:t>
      </w:r>
      <w:r w:rsidR="009C2932" w:rsidRPr="009C2932">
        <w:rPr>
          <w:rFonts w:ascii="Arial" w:eastAsia="Times New Roman" w:hAnsi="Arial" w:cs="Arial"/>
          <w:lang w:eastAsia="pl-PL"/>
        </w:rPr>
        <w:t xml:space="preserve"> </w:t>
      </w:r>
    </w:p>
    <w:p w14:paraId="44D12626" w14:textId="1121AB46" w:rsidR="009C2932" w:rsidRPr="009C2932" w:rsidRDefault="009C2932" w:rsidP="009C2932">
      <w:pPr>
        <w:numPr>
          <w:ilvl w:val="0"/>
          <w:numId w:val="26"/>
        </w:numPr>
        <w:tabs>
          <w:tab w:val="left" w:pos="709"/>
          <w:tab w:val="left" w:pos="851"/>
        </w:tabs>
        <w:spacing w:after="0" w:line="240" w:lineRule="auto"/>
        <w:jc w:val="both"/>
        <w:rPr>
          <w:rFonts w:ascii="Arial" w:eastAsia="Times New Roman" w:hAnsi="Arial" w:cs="Arial"/>
          <w:lang w:eastAsia="pl-PL"/>
        </w:rPr>
      </w:pPr>
      <w:r w:rsidRPr="009C2932">
        <w:rPr>
          <w:rFonts w:ascii="Arial" w:eastAsia="Times New Roman" w:hAnsi="Arial" w:cs="Arial"/>
          <w:lang w:eastAsia="pl-PL"/>
        </w:rPr>
        <w:t>Rozpatrzenie sprawozdania Zarządu z działalności Grupy Kapitałowej Banku Ochrony Środowiska S.A. w 2023 roku sporządzonego łącznie ze Sprawozdaniem Zarządu z działalności Banku Ochrony Środowiska S.A.</w:t>
      </w:r>
    </w:p>
    <w:p w14:paraId="26B15DB1" w14:textId="77777777" w:rsidR="009C2932" w:rsidRPr="009C2932"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Rozpatrzenie rocznego sprawozdania finansowego Banku Ochrony Środowiska S.A. za rok zakończony dnia 31 grudnia 2023 roku. </w:t>
      </w:r>
    </w:p>
    <w:p w14:paraId="7D642517" w14:textId="77777777" w:rsidR="009C2932" w:rsidRPr="009C2932"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Rozpatrzenie rocznego skonsolidowanego sprawozdania finansowego Grupy Kapitałowej Banku Ochrony Środowiska S.A. za rok zakończony dnia 31 grudnia 2023 roku. </w:t>
      </w:r>
    </w:p>
    <w:p w14:paraId="05EFE2BD" w14:textId="77777777" w:rsidR="009C2932" w:rsidRPr="009C2932"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Przedstawienie wniosku w sprawie podziału zysku Banku za 2023 rok.</w:t>
      </w:r>
    </w:p>
    <w:p w14:paraId="5EDA180B" w14:textId="77777777" w:rsidR="009C2932" w:rsidRPr="009C2932"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Rozpatrzenie Sprawozdania z działalności Rady Nadzorczej Banku Ochrony Środowiska S.A. za 2023 rok, wraz z: </w:t>
      </w:r>
    </w:p>
    <w:p w14:paraId="6FD93E5A" w14:textId="77777777" w:rsidR="009C2932" w:rsidRPr="009C2932" w:rsidRDefault="009C2932" w:rsidP="009C2932">
      <w:pPr>
        <w:numPr>
          <w:ilvl w:val="0"/>
          <w:numId w:val="8"/>
        </w:numPr>
        <w:spacing w:before="80" w:after="0" w:line="240" w:lineRule="auto"/>
        <w:jc w:val="both"/>
        <w:rPr>
          <w:rFonts w:ascii="Arial" w:eastAsia="Times New Roman" w:hAnsi="Arial" w:cs="Arial"/>
          <w:spacing w:val="-4"/>
          <w:lang w:eastAsia="pl-PL"/>
        </w:rPr>
      </w:pPr>
      <w:r w:rsidRPr="009C2932">
        <w:rPr>
          <w:rFonts w:ascii="Arial" w:eastAsia="Times New Roman" w:hAnsi="Arial" w:cs="Arial"/>
          <w:lang w:eastAsia="pl-PL"/>
        </w:rPr>
        <w:t xml:space="preserve">Oceną sytuacji Banku w 2023 r. w ujęciu skonsolidowanym, z uwzględnieniem oceny systemów kontroli wewnętrznej, zarządzania ryzykiem oraz funkcji </w:t>
      </w:r>
      <w:proofErr w:type="spellStart"/>
      <w:r w:rsidRPr="009C2932">
        <w:rPr>
          <w:rFonts w:ascii="Arial" w:eastAsia="Times New Roman" w:hAnsi="Arial" w:cs="Arial"/>
          <w:lang w:eastAsia="pl-PL"/>
        </w:rPr>
        <w:t>compliance</w:t>
      </w:r>
      <w:proofErr w:type="spellEnd"/>
      <w:r w:rsidRPr="009C2932">
        <w:rPr>
          <w:rFonts w:ascii="Arial" w:eastAsia="Times New Roman" w:hAnsi="Arial" w:cs="Arial"/>
          <w:lang w:eastAsia="pl-PL"/>
        </w:rPr>
        <w:t xml:space="preserve"> i audytu wewnętrznego</w:t>
      </w:r>
      <w:r w:rsidRPr="009C2932">
        <w:rPr>
          <w:rFonts w:ascii="Arial" w:eastAsia="Times New Roman" w:hAnsi="Arial" w:cs="Arial"/>
          <w:spacing w:val="-4"/>
          <w:lang w:eastAsia="pl-PL"/>
        </w:rPr>
        <w:t>,</w:t>
      </w:r>
    </w:p>
    <w:p w14:paraId="7C39F329" w14:textId="77777777" w:rsidR="009C2932" w:rsidRPr="009C2932" w:rsidRDefault="009C2932" w:rsidP="009C2932">
      <w:pPr>
        <w:numPr>
          <w:ilvl w:val="0"/>
          <w:numId w:val="8"/>
        </w:numPr>
        <w:spacing w:before="80" w:after="0" w:line="240" w:lineRule="auto"/>
        <w:jc w:val="both"/>
        <w:rPr>
          <w:rFonts w:ascii="Arial" w:eastAsia="Times New Roman" w:hAnsi="Arial" w:cs="Arial"/>
          <w:lang w:eastAsia="pl-PL"/>
        </w:rPr>
      </w:pPr>
      <w:r w:rsidRPr="009C2932">
        <w:rPr>
          <w:rFonts w:ascii="Arial" w:eastAsia="Times New Roman" w:hAnsi="Arial" w:cs="Arial"/>
          <w:lang w:eastAsia="uk-UA"/>
        </w:rPr>
        <w:t xml:space="preserve">Raportem na temat oceny </w:t>
      </w:r>
      <w:r w:rsidRPr="009C2932">
        <w:rPr>
          <w:rFonts w:ascii="Arial" w:eastAsia="Times New Roman" w:hAnsi="Arial" w:cs="Arial"/>
          <w:lang w:eastAsia="pl-PL"/>
        </w:rPr>
        <w:t>funkcjonowania</w:t>
      </w:r>
      <w:r w:rsidRPr="009C2932">
        <w:rPr>
          <w:rFonts w:ascii="Arial" w:eastAsia="Times New Roman" w:hAnsi="Arial" w:cs="Arial"/>
          <w:lang w:eastAsia="uk-UA"/>
        </w:rPr>
        <w:t xml:space="preserve"> Polityki Wynagrodzeń w 2023 r. wraz z projektem</w:t>
      </w:r>
      <w:r w:rsidRPr="009C2932">
        <w:rPr>
          <w:rFonts w:ascii="Arial" w:eastAsia="Times New Roman" w:hAnsi="Arial" w:cs="Arial"/>
          <w:lang w:eastAsia="pl-PL"/>
        </w:rPr>
        <w:t xml:space="preserve"> </w:t>
      </w:r>
      <w:r w:rsidRPr="009C2932">
        <w:rPr>
          <w:rFonts w:ascii="Arial" w:eastAsia="Times New Roman" w:hAnsi="Arial" w:cs="Arial"/>
          <w:lang w:eastAsia="uk-UA"/>
        </w:rPr>
        <w:t>oceny organu stanowiącego w zakresie ustalenia, czy Polityka Wynagrodzeń w BOŚ S.A. sprzyja rozwojowi i bezpieczeństwu działania Banku,</w:t>
      </w:r>
      <w:r w:rsidRPr="009C2932">
        <w:rPr>
          <w:rFonts w:ascii="Arial" w:eastAsia="Times New Roman" w:hAnsi="Arial" w:cs="Arial"/>
          <w:lang w:eastAsia="pl-PL"/>
        </w:rPr>
        <w:t xml:space="preserve"> </w:t>
      </w:r>
    </w:p>
    <w:p w14:paraId="56325E75" w14:textId="77777777" w:rsidR="009C2932" w:rsidRPr="009C2932" w:rsidRDefault="009C2932" w:rsidP="009C2932">
      <w:pPr>
        <w:numPr>
          <w:ilvl w:val="0"/>
          <w:numId w:val="8"/>
        </w:numPr>
        <w:spacing w:before="80" w:after="0" w:line="240" w:lineRule="auto"/>
        <w:jc w:val="both"/>
        <w:rPr>
          <w:rFonts w:ascii="Arial" w:eastAsia="Times New Roman" w:hAnsi="Arial" w:cs="Arial"/>
          <w:lang w:eastAsia="uk-UA"/>
        </w:rPr>
      </w:pPr>
      <w:r w:rsidRPr="009C2932">
        <w:rPr>
          <w:rFonts w:ascii="Arial" w:eastAsia="Times New Roman" w:hAnsi="Arial" w:cs="Arial"/>
          <w:lang w:eastAsia="uk-UA"/>
        </w:rPr>
        <w:t xml:space="preserve">Oceną zasadności wydatków ponoszonych przez Bank i Grupę Kapitałową Banku na wspieranie kultury, sportu, instytucji charytatywnych, mediów, organizacji społecznych, związków zawodowych itp., </w:t>
      </w:r>
    </w:p>
    <w:p w14:paraId="655EA45D" w14:textId="77777777" w:rsidR="009C2932" w:rsidRPr="009C2932" w:rsidRDefault="009C2932" w:rsidP="009C2932">
      <w:pPr>
        <w:numPr>
          <w:ilvl w:val="0"/>
          <w:numId w:val="8"/>
        </w:numPr>
        <w:spacing w:before="80" w:after="0" w:line="240" w:lineRule="auto"/>
        <w:jc w:val="both"/>
        <w:rPr>
          <w:rFonts w:ascii="Arial" w:eastAsia="Times New Roman" w:hAnsi="Arial" w:cs="Arial"/>
          <w:lang w:eastAsia="uk-UA"/>
        </w:rPr>
      </w:pPr>
      <w:bookmarkStart w:id="2" w:name="_Hlk511121987"/>
      <w:r w:rsidRPr="009C2932">
        <w:rPr>
          <w:rFonts w:ascii="Arial" w:eastAsia="Times New Roman" w:hAnsi="Arial" w:cs="Arial"/>
          <w:lang w:eastAsia="uk-UA"/>
        </w:rPr>
        <w:t xml:space="preserve">Oceną stosowania przez Bank Ochrony Środowiska S.A. w 2023 r. „Zasad Ładu Korporacyjnego dla instytucji nadzorowanych”, wydanych przez Komisję Nadzoru Finansowego w dniu 22 lipca 2014 r. oraz zasad ładu korporacyjnego </w:t>
      </w:r>
      <w:bookmarkStart w:id="3" w:name="_Hlk164426057"/>
      <w:r w:rsidRPr="009C2932">
        <w:rPr>
          <w:rFonts w:ascii="Arial" w:eastAsia="Times New Roman" w:hAnsi="Arial" w:cs="Arial"/>
          <w:lang w:eastAsia="uk-UA"/>
        </w:rPr>
        <w:t>dla spółek notowanych na Głównym Rynku GPW – „Dobre Praktyki Spółek Notowanych na GPW 2021” </w:t>
      </w:r>
      <w:bookmarkEnd w:id="3"/>
      <w:r w:rsidRPr="009C2932">
        <w:rPr>
          <w:rFonts w:ascii="Arial" w:eastAsia="Times New Roman" w:hAnsi="Arial" w:cs="Arial"/>
          <w:lang w:eastAsia="uk-UA"/>
        </w:rPr>
        <w:t xml:space="preserve">i sposobu wypełniania przez Bank obowiązków informacyjnych dotyczących stosowania zasad ładu korporacyjnego, określonych w Regulaminie Giełdy Papierów Wartościowych w Warszawie S.A. oraz przepisach dotyczących informacji bieżących i okresowych, </w:t>
      </w:r>
      <w:bookmarkEnd w:id="2"/>
    </w:p>
    <w:p w14:paraId="7AD47945" w14:textId="77777777" w:rsidR="009C2932" w:rsidRPr="009C2932" w:rsidRDefault="009C2932" w:rsidP="009C2932">
      <w:pPr>
        <w:numPr>
          <w:ilvl w:val="0"/>
          <w:numId w:val="8"/>
        </w:numPr>
        <w:spacing w:before="80" w:after="0" w:line="240" w:lineRule="auto"/>
        <w:jc w:val="both"/>
        <w:rPr>
          <w:rFonts w:ascii="Arial" w:eastAsia="Times New Roman" w:hAnsi="Arial" w:cs="Arial"/>
        </w:rPr>
      </w:pPr>
      <w:r w:rsidRPr="009C2932">
        <w:rPr>
          <w:rFonts w:ascii="Arial" w:eastAsia="Times New Roman" w:hAnsi="Arial" w:cs="Arial"/>
        </w:rPr>
        <w:t>Oceną realizacji przez Zarząd obowiązków informacyjnych, o których mowa w art. 380¹ Kodeksu spółek handlowych (</w:t>
      </w:r>
      <w:proofErr w:type="spellStart"/>
      <w:r w:rsidRPr="009C2932">
        <w:rPr>
          <w:rFonts w:ascii="Arial" w:eastAsia="Times New Roman" w:hAnsi="Arial" w:cs="Arial"/>
        </w:rPr>
        <w:t>k.s.h</w:t>
      </w:r>
      <w:proofErr w:type="spellEnd"/>
      <w:r w:rsidRPr="009C2932">
        <w:rPr>
          <w:rFonts w:ascii="Arial" w:eastAsia="Times New Roman" w:hAnsi="Arial" w:cs="Arial"/>
        </w:rPr>
        <w:t xml:space="preserve">.) oraz oceną sposobu sporządzania lub </w:t>
      </w:r>
      <w:r w:rsidRPr="009C2932">
        <w:rPr>
          <w:rFonts w:ascii="Arial" w:eastAsia="Times New Roman" w:hAnsi="Arial" w:cs="Arial"/>
        </w:rPr>
        <w:lastRenderedPageBreak/>
        <w:t xml:space="preserve">przekazywania Radzie Nadzorczej przez Zarząd informacji, dokumentów, sprawozdań lub wyjaśnień zażądanych w trybie określonym w art. 382 § 4 </w:t>
      </w:r>
      <w:proofErr w:type="spellStart"/>
      <w:r w:rsidRPr="009C2932">
        <w:rPr>
          <w:rFonts w:ascii="Arial" w:eastAsia="Times New Roman" w:hAnsi="Arial" w:cs="Arial"/>
        </w:rPr>
        <w:t>k.s.h</w:t>
      </w:r>
      <w:proofErr w:type="spellEnd"/>
      <w:r w:rsidRPr="009C2932">
        <w:rPr>
          <w:rFonts w:ascii="Arial" w:eastAsia="Times New Roman" w:hAnsi="Arial" w:cs="Arial"/>
        </w:rPr>
        <w:t>.,</w:t>
      </w:r>
    </w:p>
    <w:p w14:paraId="443D4513" w14:textId="77777777" w:rsidR="009C2932" w:rsidRPr="009C2932" w:rsidRDefault="009C2932" w:rsidP="009C2932">
      <w:pPr>
        <w:numPr>
          <w:ilvl w:val="0"/>
          <w:numId w:val="8"/>
        </w:numPr>
        <w:spacing w:before="80" w:after="0" w:line="240" w:lineRule="auto"/>
        <w:jc w:val="both"/>
        <w:rPr>
          <w:rFonts w:ascii="Arial" w:eastAsia="Times New Roman" w:hAnsi="Arial" w:cs="Arial"/>
        </w:rPr>
      </w:pPr>
      <w:r w:rsidRPr="009C2932">
        <w:rPr>
          <w:rFonts w:ascii="Arial" w:eastAsia="Times New Roman" w:hAnsi="Arial" w:cs="Arial"/>
          <w:lang w:eastAsia="uk-UA"/>
        </w:rPr>
        <w:t>Informacją na temat stopnia realizacji polityki różnorodności w odniesieniu do Zarządu i Rady Nadzorczej Banku Ochrony Środowiska S.A.</w:t>
      </w:r>
    </w:p>
    <w:p w14:paraId="7D8FD13A" w14:textId="77777777" w:rsidR="009C2932" w:rsidRPr="009C2932"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bCs/>
          <w:color w:val="000000" w:themeColor="text1"/>
          <w:lang w:eastAsia="pl-PL"/>
        </w:rPr>
      </w:pPr>
      <w:r w:rsidRPr="009C2932">
        <w:rPr>
          <w:rFonts w:ascii="Arial" w:eastAsia="Times New Roman" w:hAnsi="Arial" w:cs="Arial"/>
          <w:bCs/>
          <w:color w:val="000000" w:themeColor="text1"/>
          <w:lang w:eastAsia="pl-PL"/>
        </w:rPr>
        <w:t>Rozpatrzenie samooceny Rady Nadzorczej Banku Ochrony Środowiska S.A. w zakresie adekwatności regulacji wewnętrznych dotyczących funkcjonowania Rady Nadzorczej oraz skuteczności jej działania w 2023 roku (w tym informacji o uchwaleniu Regulaminu Rady Nadzorczej).</w:t>
      </w:r>
    </w:p>
    <w:p w14:paraId="115A8A6B" w14:textId="77777777" w:rsidR="009C2932" w:rsidRPr="009C2932" w:rsidRDefault="009C2932" w:rsidP="009C2932">
      <w:pPr>
        <w:numPr>
          <w:ilvl w:val="0"/>
          <w:numId w:val="26"/>
        </w:numPr>
        <w:tabs>
          <w:tab w:val="left" w:pos="851"/>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Przyjęcie Sprawozdania z przeprowadzenia badania zgromadzonej dokumentacji </w:t>
      </w:r>
      <w:r w:rsidRPr="009C2932">
        <w:rPr>
          <w:rFonts w:ascii="Arial" w:eastAsia="Times New Roman" w:hAnsi="Arial" w:cs="Arial"/>
          <w:lang w:eastAsia="pl-PL"/>
        </w:rPr>
        <w:br/>
        <w:t>i sprawdzenia wiarygodności Członków Rady Nadzorczej Banku Ochrony Środowiska S.A</w:t>
      </w:r>
      <w:bookmarkStart w:id="4" w:name="_Hlk133490167"/>
      <w:r w:rsidRPr="009C2932">
        <w:rPr>
          <w:rFonts w:ascii="Arial" w:eastAsia="Times New Roman" w:hAnsi="Arial" w:cs="Arial"/>
          <w:lang w:eastAsia="pl-PL"/>
        </w:rPr>
        <w:t>.</w:t>
      </w:r>
    </w:p>
    <w:bookmarkEnd w:id="4"/>
    <w:p w14:paraId="597CF786"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Podjęcie uchwały w sprawie zatwierdzenia sprawozdania Zarządu z działalności Grupy Kapitałowej Banku Ochrony Środowiska S.A. w 2023 roku sporządzonego łącznie ze Sprawozdaniem Zarządu </w:t>
      </w:r>
      <w:r w:rsidRPr="009C2932">
        <w:rPr>
          <w:rFonts w:ascii="Arial" w:eastAsia="Times New Roman" w:hAnsi="Arial" w:cs="Arial"/>
          <w:lang w:eastAsia="pl-PL"/>
        </w:rPr>
        <w:br/>
        <w:t>z działalności Banku Ochrony Środowiska S.A.</w:t>
      </w:r>
    </w:p>
    <w:p w14:paraId="2A30A28D"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Podjęcie uchwały w sprawie zatwierdzenia rocznego sprawozdania finansowego Banku Ochrony Środowiska S.A. za rok zakończony dnia 31 grudnia 2023 roku.</w:t>
      </w:r>
    </w:p>
    <w:p w14:paraId="26D8D104"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Podjęcie uchwały w sprawie zatwierdzenia rocznego skonsolidowanego sprawozdania finansowego Grupy Kapitałowej Banku Ochrony Środowiska S.A. za rok zakończony dnia 31 grudnia 2023 roku.</w:t>
      </w:r>
    </w:p>
    <w:p w14:paraId="66D75F77"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Podjęcie uchwały w sprawie podziału zysku netto Banku za 2023 rok.</w:t>
      </w:r>
    </w:p>
    <w:p w14:paraId="6F765057"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Podjęcie uchwał w sprawie udzielenia absolutorium członkom Zarządu Banku Ochrony Środowiska S.A. z wykonania obowiązków w 2023 roku.</w:t>
      </w:r>
    </w:p>
    <w:p w14:paraId="28F4F9F7"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Podjęcie uchwały w sprawie zatwierdzenia Sprawozdania z działalności Rady Nadzorczej Banku Ochrony Środowiska S.A. za 2023 rok. </w:t>
      </w:r>
    </w:p>
    <w:p w14:paraId="592642FC"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Podjęcie uchwały w sprawie dokonania oceny w zakresie adekwatności regulacji wewnętrznych dotyczących funkcjonowania Rady Nadzorczej Banku Ochrony Środowiska S.A. oraz skuteczności jej działania w 2023 roku.</w:t>
      </w:r>
    </w:p>
    <w:p w14:paraId="2BE4979D" w14:textId="77777777" w:rsidR="009C2932" w:rsidRPr="009C2932" w:rsidRDefault="009C2932" w:rsidP="009C2932">
      <w:pPr>
        <w:numPr>
          <w:ilvl w:val="0"/>
          <w:numId w:val="26"/>
        </w:numPr>
        <w:tabs>
          <w:tab w:val="left" w:pos="284"/>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  Podjęcie uchwał w sprawie udzielenia absolutorium członkom Rady Nadzorczej Banku Ochrony Środowiska S.A. z wykonania obowiązków w 2023 roku wraz z okresową oceną odpowiedniości indywidualnej członków Rady Nadzorczej Banku Ochrony Środowiska S.A.</w:t>
      </w:r>
    </w:p>
    <w:p w14:paraId="7B99223F"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Podjęcie uchwały w sprawie wtórnej oceny odpowiedniości indywidualnej Członka Rady Nadzorczej Banku Ochrony Środowiska S.A.</w:t>
      </w:r>
    </w:p>
    <w:p w14:paraId="3CC3BE47" w14:textId="3CCEE84E" w:rsidR="009C2932" w:rsidRPr="009C2932" w:rsidRDefault="009C2932" w:rsidP="009C2932">
      <w:pPr>
        <w:numPr>
          <w:ilvl w:val="0"/>
          <w:numId w:val="26"/>
        </w:numPr>
        <w:tabs>
          <w:tab w:val="left" w:pos="426"/>
        </w:tabs>
        <w:spacing w:after="0" w:line="240" w:lineRule="auto"/>
        <w:ind w:left="426" w:hanging="426"/>
        <w:jc w:val="both"/>
        <w:rPr>
          <w:rFonts w:ascii="Arial" w:eastAsia="Times New Roman" w:hAnsi="Arial" w:cs="Arial"/>
          <w:b/>
          <w:bCs/>
          <w:lang w:eastAsia="pl-PL"/>
        </w:rPr>
      </w:pPr>
      <w:r w:rsidRPr="009C2932">
        <w:rPr>
          <w:rFonts w:ascii="Arial" w:eastAsia="Times New Roman" w:hAnsi="Arial" w:cs="Arial"/>
          <w:lang w:eastAsia="pl-PL"/>
        </w:rPr>
        <w:t>Podjęcie uchwały w sprawie wyrażenia opinii na temat przedłożonego przez Radę Nadzorczą Banku Ochrony Środowiska S.A. „Sprawozdania o wynagrodzeniach Członków Rady Nadzorczej i Członków Zarządu Banku Ochrony Środowiska S.A. za rok 2023”</w:t>
      </w:r>
      <w:r w:rsidRPr="009C2932">
        <w:rPr>
          <w:rFonts w:ascii="Arial" w:eastAsia="Times New Roman" w:hAnsi="Arial" w:cs="Arial"/>
          <w:b/>
          <w:bCs/>
          <w:lang w:eastAsia="pl-PL"/>
        </w:rPr>
        <w:t>.</w:t>
      </w:r>
    </w:p>
    <w:p w14:paraId="3C677924"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 xml:space="preserve">Podjęcie uchwały sprawie uchwalenia „Polityki oceny odpowiedniości kandydatów na członków Rady Nadzorczej, członków Rady Nadzorczej oraz Rady Nadzorczej Banku Ochrony Środowiska S.A.”. </w:t>
      </w:r>
    </w:p>
    <w:p w14:paraId="689F41A0"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Rozpatrzenie propozycji zmian i podjęcie uchwały w sprawie zmian Statutu Banku Ochrony Środowiska S.A. oraz upoważnienia Rady Nadzorczej Banku Ochrony Środowiska S.A. do ustalenia tekstu jednolitego Statutu Banku Ochrony Środowiska S.A.</w:t>
      </w:r>
    </w:p>
    <w:p w14:paraId="40A59860"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Przyjęcie informacji Zarządu Banku Ochrony Środowiska S.A. dotyczącej wydatków poniesionych w 2023 r. na reprezentację, usługi prawne, marketing oraz w zakresie stosunków międzyludzkich (public relations) i komunikacji społecznej, a także usług doradztwa związanego z zarządzaniem.</w:t>
      </w:r>
    </w:p>
    <w:p w14:paraId="2BD38161" w14:textId="77777777" w:rsidR="009C2932" w:rsidRPr="009C2932" w:rsidRDefault="009C2932" w:rsidP="009C2932">
      <w:pPr>
        <w:numPr>
          <w:ilvl w:val="0"/>
          <w:numId w:val="26"/>
        </w:numPr>
        <w:tabs>
          <w:tab w:val="left" w:pos="567"/>
        </w:tabs>
        <w:spacing w:after="0" w:line="240" w:lineRule="auto"/>
        <w:ind w:left="426" w:hanging="426"/>
        <w:jc w:val="both"/>
        <w:rPr>
          <w:rFonts w:ascii="Arial" w:eastAsia="Times New Roman" w:hAnsi="Arial" w:cs="Arial"/>
          <w:lang w:eastAsia="pl-PL"/>
        </w:rPr>
      </w:pPr>
      <w:r w:rsidRPr="009C2932">
        <w:rPr>
          <w:rFonts w:ascii="Arial" w:eastAsia="Times New Roman" w:hAnsi="Arial" w:cs="Arial"/>
          <w:lang w:eastAsia="pl-PL"/>
        </w:rPr>
        <w:t>Zamknięcie obrad.</w:t>
      </w:r>
    </w:p>
    <w:p w14:paraId="7A044534" w14:textId="77777777" w:rsidR="0079722C" w:rsidRPr="009C2932" w:rsidRDefault="0079722C" w:rsidP="0079722C">
      <w:pPr>
        <w:spacing w:after="0" w:line="240" w:lineRule="auto"/>
        <w:ind w:left="360"/>
        <w:jc w:val="both"/>
        <w:rPr>
          <w:rFonts w:ascii="Arial" w:eastAsia="Times New Roman" w:hAnsi="Arial" w:cs="Arial"/>
          <w:lang w:eastAsia="pl-PL"/>
        </w:rPr>
      </w:pPr>
    </w:p>
    <w:p w14:paraId="31BCA60F" w14:textId="78E57AC5" w:rsidR="00EE5281" w:rsidRPr="009C2932" w:rsidRDefault="00EE5281" w:rsidP="00B80409">
      <w:pPr>
        <w:jc w:val="center"/>
        <w:rPr>
          <w:rFonts w:ascii="Arial" w:hAnsi="Arial" w:cs="Arial"/>
          <w:color w:val="000000" w:themeColor="text1"/>
        </w:rPr>
      </w:pPr>
      <w:r w:rsidRPr="009C2932">
        <w:rPr>
          <w:rFonts w:ascii="Arial" w:hAnsi="Arial" w:cs="Arial"/>
          <w:color w:val="000000" w:themeColor="text1"/>
        </w:rPr>
        <w:t>§ 2</w:t>
      </w:r>
    </w:p>
    <w:p w14:paraId="574B5A28" w14:textId="23027750" w:rsidR="00AD3A4F" w:rsidRPr="006B7C1D" w:rsidRDefault="00EE5281" w:rsidP="0079722C">
      <w:pPr>
        <w:jc w:val="both"/>
        <w:rPr>
          <w:rFonts w:ascii="Arial" w:hAnsi="Arial" w:cs="Arial"/>
          <w:color w:val="000000" w:themeColor="text1"/>
        </w:rPr>
      </w:pPr>
      <w:r w:rsidRPr="006B7C1D">
        <w:rPr>
          <w:rFonts w:ascii="Arial" w:hAnsi="Arial" w:cs="Arial"/>
          <w:color w:val="000000" w:themeColor="text1"/>
        </w:rPr>
        <w:t>Uchwała wchodzi w życie z</w:t>
      </w:r>
      <w:r w:rsidR="006B00D5" w:rsidRPr="006B7C1D">
        <w:rPr>
          <w:rFonts w:ascii="Arial" w:hAnsi="Arial" w:cs="Arial"/>
          <w:color w:val="000000" w:themeColor="text1"/>
        </w:rPr>
        <w:t xml:space="preserve"> </w:t>
      </w:r>
      <w:r w:rsidR="00A85B2A">
        <w:rPr>
          <w:rFonts w:ascii="Arial" w:hAnsi="Arial" w:cs="Arial"/>
          <w:color w:val="000000" w:themeColor="text1"/>
        </w:rPr>
        <w:t>dniem</w:t>
      </w:r>
      <w:r w:rsidRPr="006B7C1D">
        <w:rPr>
          <w:rFonts w:ascii="Arial" w:hAnsi="Arial" w:cs="Arial"/>
          <w:color w:val="000000" w:themeColor="text1"/>
        </w:rPr>
        <w:t xml:space="preserve"> podjęcia.</w:t>
      </w:r>
    </w:p>
    <w:p w14:paraId="3751244B" w14:textId="77777777" w:rsidR="003502D1" w:rsidRDefault="003502D1" w:rsidP="00EE5281">
      <w:pPr>
        <w:spacing w:after="0" w:line="240" w:lineRule="auto"/>
        <w:jc w:val="both"/>
        <w:rPr>
          <w:rFonts w:ascii="Arial" w:eastAsia="Times New Roman" w:hAnsi="Arial" w:cs="Arial"/>
          <w:b/>
          <w:lang w:eastAsia="pl-PL"/>
        </w:rPr>
      </w:pPr>
    </w:p>
    <w:p w14:paraId="3C2EB14F" w14:textId="30A7FAE6" w:rsidR="00EE5281" w:rsidRPr="006B7C1D" w:rsidRDefault="00EE5281" w:rsidP="00EE5281">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lastRenderedPageBreak/>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EE5281" w:rsidRPr="0079722C" w14:paraId="31B684D8" w14:textId="77777777" w:rsidTr="00471F27">
        <w:trPr>
          <w:trHeight w:val="851"/>
        </w:trPr>
        <w:tc>
          <w:tcPr>
            <w:tcW w:w="1889" w:type="dxa"/>
          </w:tcPr>
          <w:p w14:paraId="6654F78B"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bookmarkStart w:id="5" w:name="_Hlk153540340"/>
            <w:r w:rsidRPr="0079722C">
              <w:rPr>
                <w:rFonts w:ascii="Arial" w:eastAsia="Times New Roman" w:hAnsi="Arial" w:cs="Arial"/>
                <w:b/>
                <w:sz w:val="20"/>
                <w:szCs w:val="20"/>
                <w:u w:color="000000"/>
                <w:lang w:eastAsia="pl-PL"/>
              </w:rPr>
              <w:t>„ZA”</w:t>
            </w:r>
          </w:p>
        </w:tc>
        <w:tc>
          <w:tcPr>
            <w:tcW w:w="2241" w:type="dxa"/>
          </w:tcPr>
          <w:p w14:paraId="64A97326"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„PRZECIW”</w:t>
            </w:r>
          </w:p>
        </w:tc>
        <w:tc>
          <w:tcPr>
            <w:tcW w:w="2600" w:type="dxa"/>
          </w:tcPr>
          <w:p w14:paraId="53B368F9"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„WSTRZYMUJĄCY SIĘ”</w:t>
            </w:r>
          </w:p>
        </w:tc>
        <w:tc>
          <w:tcPr>
            <w:tcW w:w="2556" w:type="dxa"/>
          </w:tcPr>
          <w:p w14:paraId="24CEEF13"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„WEDŁUG UZNANIA PEŁNOMOCNIKA”</w:t>
            </w:r>
          </w:p>
        </w:tc>
      </w:tr>
      <w:tr w:rsidR="00EE5281" w:rsidRPr="0079722C" w14:paraId="2DE62B07" w14:textId="77777777" w:rsidTr="00471F27">
        <w:trPr>
          <w:trHeight w:val="237"/>
        </w:trPr>
        <w:tc>
          <w:tcPr>
            <w:tcW w:w="1889" w:type="dxa"/>
          </w:tcPr>
          <w:p w14:paraId="42131D3F"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7255DE5D"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34085E0"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D5CD863" w14:textId="77777777" w:rsidR="00EE5281" w:rsidRPr="0079722C"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EE5281" w:rsidRPr="0079722C" w14:paraId="65DB53B1" w14:textId="77777777" w:rsidTr="00471F27">
        <w:trPr>
          <w:trHeight w:val="278"/>
        </w:trPr>
        <w:tc>
          <w:tcPr>
            <w:tcW w:w="9286" w:type="dxa"/>
            <w:gridSpan w:val="4"/>
          </w:tcPr>
          <w:p w14:paraId="720D75F2" w14:textId="77777777" w:rsidR="00EE5281" w:rsidRPr="0079722C" w:rsidRDefault="00EE5281" w:rsidP="00471F27">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Zgłoszenie sprzeciwu:  tak/nie</w:t>
            </w:r>
          </w:p>
          <w:p w14:paraId="0972ACEB" w14:textId="77777777" w:rsidR="00EE5281" w:rsidRPr="0079722C" w:rsidRDefault="00EE5281" w:rsidP="00471F27">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 xml:space="preserve">Treść sprzeciwu: </w:t>
            </w:r>
          </w:p>
          <w:p w14:paraId="0F606B59" w14:textId="77777777" w:rsidR="00EE5281" w:rsidRPr="0079722C" w:rsidRDefault="00EE5281" w:rsidP="00471F27">
            <w:pPr>
              <w:tabs>
                <w:tab w:val="right" w:leader="hyphen" w:pos="9072"/>
              </w:tabs>
              <w:spacing w:after="0" w:line="240" w:lineRule="auto"/>
              <w:outlineLvl w:val="0"/>
              <w:rPr>
                <w:rFonts w:ascii="Arial" w:eastAsia="Times New Roman" w:hAnsi="Arial" w:cs="Arial"/>
                <w:b/>
                <w:sz w:val="20"/>
                <w:szCs w:val="20"/>
                <w:u w:color="000000"/>
                <w:lang w:eastAsia="pl-PL"/>
              </w:rPr>
            </w:pPr>
          </w:p>
          <w:p w14:paraId="0102DCC0" w14:textId="77777777" w:rsidR="00EE5281" w:rsidRPr="0079722C" w:rsidRDefault="00EE5281" w:rsidP="00471F27">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EE5281" w:rsidRPr="0079722C" w14:paraId="24BC1A77" w14:textId="77777777" w:rsidTr="00471F27">
        <w:trPr>
          <w:trHeight w:val="938"/>
        </w:trPr>
        <w:tc>
          <w:tcPr>
            <w:tcW w:w="9286" w:type="dxa"/>
            <w:gridSpan w:val="4"/>
          </w:tcPr>
          <w:p w14:paraId="2A269202" w14:textId="77777777" w:rsidR="00EE5281" w:rsidRPr="0079722C" w:rsidRDefault="00EE5281" w:rsidP="00471F27">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Instrukcja Akcjonariusza dla Pełnomocnika:</w:t>
            </w:r>
          </w:p>
        </w:tc>
      </w:tr>
      <w:bookmarkEnd w:id="5"/>
    </w:tbl>
    <w:p w14:paraId="5F50027F" w14:textId="6E90BD55" w:rsidR="00EE5281" w:rsidRPr="006B7C1D" w:rsidRDefault="00EE5281" w:rsidP="00EE5281">
      <w:pPr>
        <w:spacing w:after="0"/>
        <w:rPr>
          <w:rFonts w:ascii="Arial" w:hAnsi="Arial" w:cs="Arial"/>
          <w:bCs/>
          <w:color w:val="000000" w:themeColor="text1"/>
        </w:rPr>
      </w:pPr>
    </w:p>
    <w:p w14:paraId="44D0CF29" w14:textId="77777777" w:rsidR="006F06A1" w:rsidRPr="006F06A1" w:rsidRDefault="006F06A1" w:rsidP="006F06A1">
      <w:pPr>
        <w:keepNext/>
        <w:spacing w:after="0" w:line="240" w:lineRule="auto"/>
        <w:ind w:right="-1"/>
        <w:jc w:val="center"/>
        <w:outlineLvl w:val="0"/>
        <w:rPr>
          <w:rFonts w:ascii="Arial" w:eastAsia="Times New Roman" w:hAnsi="Arial" w:cs="Arial"/>
          <w:b/>
          <w:color w:val="000000" w:themeColor="text1"/>
          <w:lang w:eastAsia="pl-PL"/>
        </w:rPr>
      </w:pPr>
      <w:r w:rsidRPr="006F06A1">
        <w:rPr>
          <w:rFonts w:ascii="Arial" w:eastAsia="Times New Roman" w:hAnsi="Arial" w:cs="Arial"/>
          <w:b/>
          <w:color w:val="000000" w:themeColor="text1"/>
          <w:lang w:eastAsia="pl-PL"/>
        </w:rPr>
        <w:t>Uchwała Nr    /2024</w:t>
      </w:r>
    </w:p>
    <w:p w14:paraId="19A82EF7" w14:textId="77777777" w:rsidR="006F06A1" w:rsidRPr="006F06A1" w:rsidRDefault="006F06A1" w:rsidP="006F06A1">
      <w:pPr>
        <w:spacing w:after="0" w:line="240" w:lineRule="auto"/>
        <w:jc w:val="center"/>
        <w:rPr>
          <w:rFonts w:ascii="Arial" w:eastAsia="Times New Roman" w:hAnsi="Arial" w:cs="Arial"/>
          <w:b/>
          <w:color w:val="000000" w:themeColor="text1"/>
          <w:lang w:eastAsia="pl-PL"/>
        </w:rPr>
      </w:pPr>
      <w:r w:rsidRPr="006F06A1">
        <w:rPr>
          <w:rFonts w:ascii="Arial" w:eastAsia="Times New Roman" w:hAnsi="Arial" w:cs="Arial"/>
          <w:b/>
          <w:color w:val="000000" w:themeColor="text1"/>
          <w:lang w:eastAsia="pl-PL"/>
        </w:rPr>
        <w:t>Zwyczajnego Walnego Zgromadzenia Banku Ochrony Środowiska S.A.</w:t>
      </w:r>
    </w:p>
    <w:p w14:paraId="641E6FC0" w14:textId="77777777" w:rsidR="006F06A1" w:rsidRPr="006F06A1" w:rsidRDefault="006F06A1" w:rsidP="006F06A1">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F06A1">
        <w:rPr>
          <w:rFonts w:ascii="Arial" w:eastAsia="Times New Roman" w:hAnsi="Arial" w:cs="Arial"/>
          <w:b/>
          <w:color w:val="000000" w:themeColor="text1"/>
          <w:u w:color="000000"/>
          <w:lang w:eastAsia="pl-PL"/>
        </w:rPr>
        <w:t>z dnia .................... 2024 roku</w:t>
      </w:r>
    </w:p>
    <w:p w14:paraId="7EB21786" w14:textId="77777777" w:rsidR="006F06A1" w:rsidRPr="006F06A1" w:rsidRDefault="006F06A1" w:rsidP="006F06A1">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F06A1">
        <w:rPr>
          <w:rFonts w:ascii="Arial" w:eastAsia="Times New Roman" w:hAnsi="Arial" w:cs="Arial"/>
          <w:b/>
          <w:color w:val="000000" w:themeColor="text1"/>
          <w:u w:color="000000"/>
          <w:lang w:eastAsia="pl-PL"/>
        </w:rPr>
        <w:t>w sprawie zatwierdzenia Sprawozdania Zarządu z działalności Grupy Kapitałowej Banku Ochrony Środowiska S.A. w 2023 roku sporządzonego łącznie ze Sprawozdaniem Zarządu z działalności Banku Ochrony Środowiska S.A.</w:t>
      </w:r>
    </w:p>
    <w:p w14:paraId="113D7CC6" w14:textId="77777777" w:rsidR="006F06A1" w:rsidRPr="006F06A1" w:rsidRDefault="006F06A1" w:rsidP="006F06A1">
      <w:pPr>
        <w:tabs>
          <w:tab w:val="right" w:leader="hyphen" w:pos="9072"/>
        </w:tabs>
        <w:spacing w:after="0" w:line="240" w:lineRule="auto"/>
        <w:jc w:val="center"/>
        <w:outlineLvl w:val="0"/>
        <w:rPr>
          <w:rFonts w:ascii="Arial" w:eastAsia="Times New Roman" w:hAnsi="Arial" w:cs="Arial"/>
          <w:b/>
          <w:color w:val="FF0000"/>
          <w:u w:color="000000"/>
          <w:lang w:eastAsia="pl-PL"/>
        </w:rPr>
      </w:pPr>
    </w:p>
    <w:p w14:paraId="7EE86C9A" w14:textId="77777777" w:rsidR="006F06A1" w:rsidRPr="006F06A1" w:rsidRDefault="006F06A1" w:rsidP="006F06A1">
      <w:pPr>
        <w:tabs>
          <w:tab w:val="right" w:leader="hyphen" w:pos="9072"/>
        </w:tabs>
        <w:spacing w:after="0" w:line="240" w:lineRule="auto"/>
        <w:jc w:val="center"/>
        <w:outlineLvl w:val="0"/>
        <w:rPr>
          <w:rFonts w:ascii="Arial" w:eastAsia="Times New Roman" w:hAnsi="Arial" w:cs="Arial"/>
          <w:b/>
          <w:color w:val="FF0000"/>
          <w:u w:color="000000"/>
          <w:lang w:eastAsia="pl-PL"/>
        </w:rPr>
      </w:pPr>
    </w:p>
    <w:p w14:paraId="359B4463" w14:textId="77777777" w:rsidR="006F06A1" w:rsidRPr="006F06A1" w:rsidRDefault="006F06A1" w:rsidP="006F06A1">
      <w:pPr>
        <w:spacing w:after="0" w:line="240" w:lineRule="auto"/>
        <w:jc w:val="center"/>
        <w:rPr>
          <w:rFonts w:ascii="Arial" w:hAnsi="Arial" w:cs="Arial"/>
          <w:color w:val="000000" w:themeColor="text1"/>
        </w:rPr>
      </w:pPr>
      <w:r w:rsidRPr="006F06A1">
        <w:rPr>
          <w:rFonts w:ascii="Arial" w:hAnsi="Arial" w:cs="Arial"/>
          <w:color w:val="000000" w:themeColor="text1"/>
        </w:rPr>
        <w:t>§ 1</w:t>
      </w:r>
    </w:p>
    <w:p w14:paraId="209B47EF" w14:textId="77777777" w:rsidR="006F06A1" w:rsidRPr="006F06A1" w:rsidRDefault="006F06A1" w:rsidP="006F06A1">
      <w:pPr>
        <w:spacing w:after="0" w:line="240" w:lineRule="auto"/>
        <w:jc w:val="center"/>
        <w:rPr>
          <w:rFonts w:ascii="Arial" w:eastAsia="Times New Roman" w:hAnsi="Arial" w:cs="Arial"/>
          <w:color w:val="FF0000"/>
          <w:lang w:eastAsia="pl-PL"/>
        </w:rPr>
      </w:pPr>
    </w:p>
    <w:p w14:paraId="0023579F" w14:textId="77777777" w:rsidR="006F06A1" w:rsidRPr="006F06A1" w:rsidRDefault="006F06A1" w:rsidP="006F06A1">
      <w:pPr>
        <w:spacing w:after="0" w:line="240" w:lineRule="auto"/>
        <w:contextualSpacing/>
        <w:jc w:val="both"/>
        <w:rPr>
          <w:rFonts w:ascii="Arial" w:eastAsia="Times New Roman" w:hAnsi="Arial" w:cs="Arial"/>
          <w:color w:val="000000" w:themeColor="text1"/>
          <w:lang w:eastAsia="pl-PL"/>
        </w:rPr>
      </w:pPr>
      <w:r w:rsidRPr="006F06A1">
        <w:rPr>
          <w:rFonts w:ascii="Arial" w:eastAsia="Times New Roman" w:hAnsi="Arial" w:cs="Arial"/>
          <w:color w:val="000000" w:themeColor="text1"/>
          <w:lang w:eastAsia="pl-PL"/>
        </w:rPr>
        <w:t xml:space="preserve">Działając na podstawie art. 393 pkt 1 oraz art. 395 § 2 pkt 1 i art. 395 § 5 Kodeksu spółek handlowych, w związku z § 10 pkt 1 i 2 Statutu Banku, Zwyczajne Walne Zgromadzenie Banku Ochrony Środowiska S.A. zatwierdza </w:t>
      </w:r>
      <w:bookmarkStart w:id="6" w:name="_Hlk38450708"/>
      <w:r w:rsidRPr="006F06A1">
        <w:rPr>
          <w:rFonts w:ascii="Arial" w:eastAsia="Times New Roman" w:hAnsi="Arial" w:cs="Arial"/>
          <w:color w:val="000000" w:themeColor="text1"/>
          <w:lang w:eastAsia="pl-PL"/>
        </w:rPr>
        <w:t>Sprawozdanie Zarządu z działalności Grupy Kapitałowej Banku Ochrony Środowiska S.A. w 2023 roku sporządzone łącznie ze Sprawozdaniem Zarządu z działalności Banku Ochrony Środowiska S.A.</w:t>
      </w:r>
      <w:bookmarkEnd w:id="6"/>
    </w:p>
    <w:p w14:paraId="66E5204A" w14:textId="77777777" w:rsidR="006F06A1" w:rsidRPr="006F06A1" w:rsidRDefault="006F06A1" w:rsidP="006F06A1">
      <w:pPr>
        <w:spacing w:after="0" w:line="240" w:lineRule="auto"/>
        <w:contextualSpacing/>
        <w:jc w:val="both"/>
        <w:rPr>
          <w:rFonts w:ascii="Arial" w:eastAsia="Times New Roman" w:hAnsi="Arial" w:cs="Arial"/>
          <w:color w:val="000000" w:themeColor="text1"/>
          <w:lang w:eastAsia="pl-PL"/>
        </w:rPr>
      </w:pPr>
    </w:p>
    <w:p w14:paraId="7F149331" w14:textId="77777777" w:rsidR="006F06A1" w:rsidRPr="006F06A1" w:rsidRDefault="006F06A1" w:rsidP="006F06A1">
      <w:pPr>
        <w:spacing w:before="360" w:after="0" w:line="240" w:lineRule="auto"/>
        <w:contextualSpacing/>
        <w:jc w:val="center"/>
        <w:rPr>
          <w:rFonts w:ascii="Arial" w:hAnsi="Arial" w:cs="Arial"/>
          <w:color w:val="000000" w:themeColor="text1"/>
        </w:rPr>
      </w:pPr>
      <w:r w:rsidRPr="006F06A1">
        <w:rPr>
          <w:rFonts w:ascii="Arial" w:hAnsi="Arial" w:cs="Arial"/>
          <w:color w:val="000000" w:themeColor="text1"/>
        </w:rPr>
        <w:t>§ 2</w:t>
      </w:r>
    </w:p>
    <w:p w14:paraId="535FC4FF" w14:textId="77777777" w:rsidR="006F06A1" w:rsidRPr="006F06A1" w:rsidRDefault="006F06A1" w:rsidP="006F06A1">
      <w:pPr>
        <w:spacing w:before="360" w:after="0" w:line="240" w:lineRule="auto"/>
        <w:contextualSpacing/>
        <w:jc w:val="center"/>
        <w:rPr>
          <w:rFonts w:ascii="Arial" w:hAnsi="Arial" w:cs="Arial"/>
          <w:color w:val="000000" w:themeColor="text1"/>
        </w:rPr>
      </w:pPr>
    </w:p>
    <w:p w14:paraId="41ACC9AE" w14:textId="16E9D0F8" w:rsidR="00624D4E" w:rsidRPr="003502D1" w:rsidRDefault="006F06A1" w:rsidP="003502D1">
      <w:pPr>
        <w:spacing w:after="0" w:line="240" w:lineRule="auto"/>
        <w:contextualSpacing/>
        <w:jc w:val="both"/>
        <w:rPr>
          <w:rFonts w:ascii="Arial" w:eastAsia="Times New Roman" w:hAnsi="Arial" w:cs="Arial"/>
          <w:color w:val="000000" w:themeColor="text1"/>
          <w:lang w:eastAsia="pl-PL"/>
        </w:rPr>
      </w:pPr>
      <w:r w:rsidRPr="006F06A1">
        <w:rPr>
          <w:rFonts w:ascii="Arial" w:eastAsia="Times New Roman" w:hAnsi="Arial" w:cs="Arial"/>
          <w:color w:val="000000" w:themeColor="text1"/>
          <w:lang w:eastAsia="pl-PL"/>
        </w:rPr>
        <w:t>Uchwała wchodzi w życie z dniem podjęcia.</w:t>
      </w:r>
    </w:p>
    <w:p w14:paraId="54C94CEA" w14:textId="77777777" w:rsidR="00624D4E" w:rsidRPr="006B7C1D" w:rsidRDefault="00624D4E" w:rsidP="002C1F1A">
      <w:pPr>
        <w:spacing w:after="0"/>
        <w:rPr>
          <w:rFonts w:ascii="Arial" w:hAnsi="Arial" w:cs="Arial"/>
          <w:b/>
          <w:bCs/>
          <w:color w:val="000000" w:themeColor="text1"/>
        </w:rPr>
      </w:pPr>
    </w:p>
    <w:p w14:paraId="0A6567FB" w14:textId="6A417886" w:rsidR="00624D4E" w:rsidRDefault="0079722C" w:rsidP="002C1F1A">
      <w:pPr>
        <w:spacing w:after="0"/>
        <w:rPr>
          <w:rFonts w:ascii="Arial" w:hAnsi="Arial" w:cs="Arial"/>
          <w:b/>
          <w:bCs/>
          <w:color w:val="000000" w:themeColor="text1"/>
        </w:rPr>
      </w:pPr>
      <w:r>
        <w:rPr>
          <w:rFonts w:ascii="Arial" w:hAnsi="Arial" w:cs="Arial"/>
          <w:b/>
          <w:bCs/>
          <w:color w:val="000000" w:themeColor="text1"/>
        </w:rPr>
        <w:t xml:space="preserve">Głosowanie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79722C" w:rsidRPr="0079722C" w14:paraId="069CA2CC" w14:textId="77777777" w:rsidTr="006C157A">
        <w:trPr>
          <w:trHeight w:val="851"/>
        </w:trPr>
        <w:tc>
          <w:tcPr>
            <w:tcW w:w="1889" w:type="dxa"/>
          </w:tcPr>
          <w:p w14:paraId="53AC7ED6" w14:textId="77777777" w:rsidR="0079722C" w:rsidRPr="0079722C" w:rsidRDefault="0079722C" w:rsidP="0079722C">
            <w:pPr>
              <w:spacing w:after="0"/>
              <w:rPr>
                <w:rFonts w:ascii="Arial" w:hAnsi="Arial" w:cs="Arial"/>
                <w:b/>
                <w:bCs/>
                <w:color w:val="000000" w:themeColor="text1"/>
                <w:sz w:val="20"/>
                <w:szCs w:val="20"/>
              </w:rPr>
            </w:pPr>
            <w:bookmarkStart w:id="7" w:name="_Hlk158200643"/>
            <w:r w:rsidRPr="0079722C">
              <w:rPr>
                <w:rFonts w:ascii="Arial" w:hAnsi="Arial" w:cs="Arial"/>
                <w:b/>
                <w:bCs/>
                <w:color w:val="000000" w:themeColor="text1"/>
                <w:sz w:val="20"/>
                <w:szCs w:val="20"/>
              </w:rPr>
              <w:t>„ZA”</w:t>
            </w:r>
          </w:p>
        </w:tc>
        <w:tc>
          <w:tcPr>
            <w:tcW w:w="2241" w:type="dxa"/>
          </w:tcPr>
          <w:p w14:paraId="1B8AAE5D" w14:textId="77777777" w:rsidR="0079722C" w:rsidRPr="0079722C" w:rsidRDefault="0079722C" w:rsidP="0079722C">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„PRZECIW”</w:t>
            </w:r>
          </w:p>
        </w:tc>
        <w:tc>
          <w:tcPr>
            <w:tcW w:w="2600" w:type="dxa"/>
          </w:tcPr>
          <w:p w14:paraId="324FD85D" w14:textId="77777777" w:rsidR="0079722C" w:rsidRPr="0079722C" w:rsidRDefault="0079722C" w:rsidP="0079722C">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„WSTRZYMUJĄCY SIĘ”</w:t>
            </w:r>
          </w:p>
        </w:tc>
        <w:tc>
          <w:tcPr>
            <w:tcW w:w="2556" w:type="dxa"/>
          </w:tcPr>
          <w:p w14:paraId="3C2C3290" w14:textId="77777777" w:rsidR="0079722C" w:rsidRPr="0079722C" w:rsidRDefault="0079722C" w:rsidP="0079722C">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„WEDŁUG UZNANIA PEŁNOMOCNIKA”</w:t>
            </w:r>
          </w:p>
        </w:tc>
      </w:tr>
      <w:tr w:rsidR="0079722C" w:rsidRPr="0079722C" w14:paraId="764C91D2" w14:textId="77777777" w:rsidTr="006C157A">
        <w:trPr>
          <w:trHeight w:val="237"/>
        </w:trPr>
        <w:tc>
          <w:tcPr>
            <w:tcW w:w="1889" w:type="dxa"/>
          </w:tcPr>
          <w:p w14:paraId="421E0F7A" w14:textId="77777777" w:rsidR="0079722C" w:rsidRPr="0079722C" w:rsidRDefault="0079722C" w:rsidP="0079722C">
            <w:pPr>
              <w:spacing w:after="0"/>
              <w:rPr>
                <w:rFonts w:ascii="Arial" w:hAnsi="Arial" w:cs="Arial"/>
                <w:b/>
                <w:bCs/>
                <w:color w:val="000000" w:themeColor="text1"/>
                <w:sz w:val="20"/>
                <w:szCs w:val="20"/>
              </w:rPr>
            </w:pPr>
          </w:p>
        </w:tc>
        <w:tc>
          <w:tcPr>
            <w:tcW w:w="2241" w:type="dxa"/>
          </w:tcPr>
          <w:p w14:paraId="16448AF9" w14:textId="77777777" w:rsidR="0079722C" w:rsidRPr="0079722C" w:rsidRDefault="0079722C" w:rsidP="0079722C">
            <w:pPr>
              <w:spacing w:after="0"/>
              <w:rPr>
                <w:rFonts w:ascii="Arial" w:hAnsi="Arial" w:cs="Arial"/>
                <w:b/>
                <w:bCs/>
                <w:color w:val="000000" w:themeColor="text1"/>
                <w:sz w:val="20"/>
                <w:szCs w:val="20"/>
              </w:rPr>
            </w:pPr>
          </w:p>
        </w:tc>
        <w:tc>
          <w:tcPr>
            <w:tcW w:w="2600" w:type="dxa"/>
          </w:tcPr>
          <w:p w14:paraId="5E942927" w14:textId="77777777" w:rsidR="0079722C" w:rsidRPr="0079722C" w:rsidRDefault="0079722C" w:rsidP="0079722C">
            <w:pPr>
              <w:spacing w:after="0"/>
              <w:rPr>
                <w:rFonts w:ascii="Arial" w:hAnsi="Arial" w:cs="Arial"/>
                <w:b/>
                <w:bCs/>
                <w:color w:val="000000" w:themeColor="text1"/>
                <w:sz w:val="20"/>
                <w:szCs w:val="20"/>
              </w:rPr>
            </w:pPr>
          </w:p>
        </w:tc>
        <w:tc>
          <w:tcPr>
            <w:tcW w:w="2556" w:type="dxa"/>
          </w:tcPr>
          <w:p w14:paraId="74FBADEF" w14:textId="77777777" w:rsidR="0079722C" w:rsidRPr="0079722C" w:rsidRDefault="0079722C" w:rsidP="0079722C">
            <w:pPr>
              <w:spacing w:after="0"/>
              <w:rPr>
                <w:rFonts w:ascii="Arial" w:hAnsi="Arial" w:cs="Arial"/>
                <w:b/>
                <w:bCs/>
                <w:color w:val="000000" w:themeColor="text1"/>
                <w:sz w:val="20"/>
                <w:szCs w:val="20"/>
              </w:rPr>
            </w:pPr>
          </w:p>
        </w:tc>
      </w:tr>
      <w:tr w:rsidR="0079722C" w:rsidRPr="0079722C" w14:paraId="1F80D0CD" w14:textId="77777777" w:rsidTr="006C157A">
        <w:trPr>
          <w:trHeight w:val="278"/>
        </w:trPr>
        <w:tc>
          <w:tcPr>
            <w:tcW w:w="9286" w:type="dxa"/>
            <w:gridSpan w:val="4"/>
          </w:tcPr>
          <w:p w14:paraId="728329FC" w14:textId="77777777" w:rsidR="0079722C" w:rsidRPr="0079722C" w:rsidRDefault="0079722C" w:rsidP="0079722C">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Zgłoszenie sprzeciwu:  tak/nie</w:t>
            </w:r>
          </w:p>
          <w:p w14:paraId="2CEE9CC3" w14:textId="77777777" w:rsidR="0079722C" w:rsidRPr="0079722C" w:rsidRDefault="0079722C" w:rsidP="0079722C">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 xml:space="preserve">Treść sprzeciwu: </w:t>
            </w:r>
          </w:p>
          <w:p w14:paraId="5900B430" w14:textId="77777777" w:rsidR="0079722C" w:rsidRPr="0079722C" w:rsidRDefault="0079722C" w:rsidP="0079722C">
            <w:pPr>
              <w:spacing w:after="0"/>
              <w:rPr>
                <w:rFonts w:ascii="Arial" w:hAnsi="Arial" w:cs="Arial"/>
                <w:b/>
                <w:bCs/>
                <w:color w:val="000000" w:themeColor="text1"/>
                <w:sz w:val="20"/>
                <w:szCs w:val="20"/>
              </w:rPr>
            </w:pPr>
          </w:p>
          <w:p w14:paraId="0B0D7CFE" w14:textId="77777777" w:rsidR="0079722C" w:rsidRPr="0079722C" w:rsidRDefault="0079722C" w:rsidP="0079722C">
            <w:pPr>
              <w:spacing w:after="0"/>
              <w:rPr>
                <w:rFonts w:ascii="Arial" w:hAnsi="Arial" w:cs="Arial"/>
                <w:b/>
                <w:bCs/>
                <w:color w:val="000000" w:themeColor="text1"/>
                <w:sz w:val="20"/>
                <w:szCs w:val="20"/>
              </w:rPr>
            </w:pPr>
          </w:p>
        </w:tc>
      </w:tr>
      <w:tr w:rsidR="0079722C" w:rsidRPr="0079722C" w14:paraId="73723517" w14:textId="77777777" w:rsidTr="006C157A">
        <w:trPr>
          <w:trHeight w:val="938"/>
        </w:trPr>
        <w:tc>
          <w:tcPr>
            <w:tcW w:w="9286" w:type="dxa"/>
            <w:gridSpan w:val="4"/>
          </w:tcPr>
          <w:p w14:paraId="2BD7089D" w14:textId="77777777" w:rsidR="0079722C" w:rsidRPr="0079722C" w:rsidRDefault="0079722C" w:rsidP="0079722C">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Instrukcja Akcjonariusza dla Pełnomocnika:</w:t>
            </w:r>
          </w:p>
        </w:tc>
      </w:tr>
      <w:bookmarkEnd w:id="7"/>
    </w:tbl>
    <w:p w14:paraId="72760D84" w14:textId="77777777" w:rsidR="0079722C" w:rsidRDefault="0079722C" w:rsidP="002C1F1A">
      <w:pPr>
        <w:spacing w:after="0"/>
        <w:rPr>
          <w:rFonts w:ascii="Arial" w:hAnsi="Arial" w:cs="Arial"/>
          <w:b/>
          <w:bCs/>
          <w:color w:val="000000" w:themeColor="text1"/>
        </w:rPr>
      </w:pPr>
    </w:p>
    <w:p w14:paraId="334FB910" w14:textId="77777777" w:rsidR="0079722C" w:rsidRDefault="0079722C" w:rsidP="002C1F1A">
      <w:pPr>
        <w:spacing w:after="0"/>
        <w:rPr>
          <w:rFonts w:ascii="Arial" w:hAnsi="Arial" w:cs="Arial"/>
          <w:b/>
          <w:bCs/>
          <w:color w:val="000000" w:themeColor="text1"/>
        </w:rPr>
      </w:pPr>
    </w:p>
    <w:p w14:paraId="239AF71A" w14:textId="77777777" w:rsidR="003502D1" w:rsidRPr="003502D1" w:rsidRDefault="003502D1" w:rsidP="003502D1">
      <w:pPr>
        <w:keepNext/>
        <w:tabs>
          <w:tab w:val="center" w:pos="4535"/>
        </w:tabs>
        <w:spacing w:after="0" w:line="240" w:lineRule="auto"/>
        <w:ind w:right="-1"/>
        <w:jc w:val="center"/>
        <w:outlineLvl w:val="0"/>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t>Uchwała Nr    /2024</w:t>
      </w:r>
    </w:p>
    <w:p w14:paraId="0B065E31" w14:textId="77777777" w:rsidR="003502D1" w:rsidRPr="003502D1" w:rsidRDefault="003502D1" w:rsidP="003502D1">
      <w:pPr>
        <w:spacing w:after="0" w:line="240" w:lineRule="auto"/>
        <w:jc w:val="center"/>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t>Zwyczajnego Walnego Zgromadzenia Banku Ochrony Środowiska S.A.</w:t>
      </w:r>
    </w:p>
    <w:p w14:paraId="0E5824B1" w14:textId="77777777" w:rsidR="003502D1" w:rsidRPr="003502D1" w:rsidRDefault="003502D1" w:rsidP="003502D1">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3502D1">
        <w:rPr>
          <w:rFonts w:ascii="Arial" w:eastAsia="Times New Roman" w:hAnsi="Arial" w:cs="Arial"/>
          <w:b/>
          <w:color w:val="000000" w:themeColor="text1"/>
          <w:u w:color="000000"/>
          <w:lang w:eastAsia="pl-PL"/>
        </w:rPr>
        <w:t>z dnia .................... 2024 roku</w:t>
      </w:r>
    </w:p>
    <w:p w14:paraId="66845831" w14:textId="77777777" w:rsidR="003502D1" w:rsidRPr="003502D1" w:rsidRDefault="003502D1" w:rsidP="003502D1">
      <w:pPr>
        <w:spacing w:after="0" w:line="240" w:lineRule="auto"/>
        <w:jc w:val="center"/>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t xml:space="preserve">w sprawie zatwierdzenia rocznego sprawozdania finansowego Banku Ochrony Środowiska S.A. </w:t>
      </w:r>
    </w:p>
    <w:p w14:paraId="7E382AFC" w14:textId="77777777" w:rsidR="003502D1" w:rsidRPr="003502D1" w:rsidRDefault="003502D1" w:rsidP="003502D1">
      <w:pPr>
        <w:spacing w:after="0" w:line="240" w:lineRule="auto"/>
        <w:jc w:val="center"/>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lastRenderedPageBreak/>
        <w:t>za rok zakończony dnia 31 grudnia 2023 roku</w:t>
      </w:r>
    </w:p>
    <w:p w14:paraId="4BD607EC" w14:textId="77777777" w:rsidR="003502D1" w:rsidRPr="003502D1" w:rsidRDefault="003502D1" w:rsidP="003502D1">
      <w:pPr>
        <w:spacing w:after="0" w:line="240" w:lineRule="auto"/>
        <w:jc w:val="center"/>
        <w:rPr>
          <w:rFonts w:ascii="Arial" w:eastAsia="Times New Roman" w:hAnsi="Arial" w:cs="Arial"/>
          <w:color w:val="FF0000"/>
          <w:lang w:eastAsia="pl-PL"/>
        </w:rPr>
      </w:pPr>
    </w:p>
    <w:p w14:paraId="6CFAC4AB" w14:textId="77777777" w:rsidR="003502D1" w:rsidRPr="003502D1" w:rsidRDefault="003502D1" w:rsidP="003502D1">
      <w:pPr>
        <w:spacing w:after="0" w:line="240" w:lineRule="auto"/>
        <w:jc w:val="center"/>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 1</w:t>
      </w:r>
    </w:p>
    <w:p w14:paraId="6B57CF73" w14:textId="77777777" w:rsidR="003502D1" w:rsidRPr="003502D1" w:rsidRDefault="003502D1" w:rsidP="003502D1">
      <w:pPr>
        <w:spacing w:after="0" w:line="240" w:lineRule="auto"/>
        <w:jc w:val="center"/>
        <w:rPr>
          <w:rFonts w:ascii="Arial" w:eastAsia="Times New Roman" w:hAnsi="Arial" w:cs="Arial"/>
          <w:color w:val="000000" w:themeColor="text1"/>
          <w:lang w:eastAsia="pl-PL"/>
        </w:rPr>
      </w:pPr>
    </w:p>
    <w:p w14:paraId="22BE6E62" w14:textId="77777777" w:rsidR="003502D1" w:rsidRPr="003502D1" w:rsidRDefault="003502D1" w:rsidP="003502D1">
      <w:p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Działając na podstawie art. 393 pkt 1 oraz art. 395 § 2 pkt 1 Kodeksu spółek handlowych, w związku z  § 10 pkt 1 Statutu Banku, Zwyczajne Walne Zgromadzenie Banku Ochrony Środowiska S.A. zatwierdza zaopiniowane przez biegłego rewidenta roczne sprawozdanie finansowe Banku Ochrony Środowiska S.A. za rok zakończony dnia 31 grudnia 2023 roku, na które składają się:</w:t>
      </w:r>
    </w:p>
    <w:p w14:paraId="7E9D65F6" w14:textId="77777777" w:rsidR="003502D1" w:rsidRPr="003502D1" w:rsidRDefault="003502D1" w:rsidP="003502D1">
      <w:pPr>
        <w:numPr>
          <w:ilvl w:val="0"/>
          <w:numId w:val="4"/>
        </w:num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rachunek zysków i strat za rok obrotowy kończący się dnia 31 grudnia 2023 roku wykazujący zysk netto w kwocie 61 701 tys. zł (sześćdziesiąt jeden milionów siedemset jeden tysięcy złotych);</w:t>
      </w:r>
    </w:p>
    <w:p w14:paraId="775D8FB1" w14:textId="77777777" w:rsidR="003502D1" w:rsidRPr="003502D1" w:rsidRDefault="003502D1" w:rsidP="003502D1">
      <w:pPr>
        <w:numPr>
          <w:ilvl w:val="0"/>
          <w:numId w:val="4"/>
        </w:num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sprawozdanie z całkowitych dochodów za rok obrotowy kończący się dnia 31</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 xml:space="preserve"> grudnia</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 xml:space="preserve"> 2023</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 xml:space="preserve"> roku wykazujące całkowity dochód w wysokości </w:t>
      </w:r>
      <w:bookmarkStart w:id="8" w:name="_Hlk132366312"/>
      <w:r w:rsidRPr="003502D1">
        <w:rPr>
          <w:rFonts w:ascii="Arial" w:eastAsia="Times New Roman" w:hAnsi="Arial" w:cs="Arial"/>
          <w:color w:val="000000" w:themeColor="text1"/>
          <w:lang w:eastAsia="pl-PL"/>
        </w:rPr>
        <w:t>167 809 tys. zł (sto sześćdziesiąt siedem milionów osiemset dziewięć tysięcy złotych);</w:t>
      </w:r>
      <w:bookmarkEnd w:id="8"/>
    </w:p>
    <w:p w14:paraId="5B5E66EB" w14:textId="77777777" w:rsidR="003502D1" w:rsidRPr="003502D1" w:rsidRDefault="003502D1" w:rsidP="003502D1">
      <w:pPr>
        <w:numPr>
          <w:ilvl w:val="0"/>
          <w:numId w:val="4"/>
        </w:num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sprawozdanie z sytuacji finansowej sporządzone na dzień 31 grudnia 2023 roku, które po stronie aktywów i pasywów wykazuje sumę 21 869 452 tys. zł (dwadzieścia jeden miliardów osiemset sześćdziesiąt dziewięć milionów czterysta pięćdziesiąt dwa tysiące złotych);</w:t>
      </w:r>
    </w:p>
    <w:p w14:paraId="4F9F3BAF" w14:textId="77777777" w:rsidR="003502D1" w:rsidRPr="003502D1" w:rsidRDefault="003502D1" w:rsidP="003502D1">
      <w:pPr>
        <w:numPr>
          <w:ilvl w:val="0"/>
          <w:numId w:val="4"/>
        </w:num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sprawozdanie ze zmian w kapitale własnym za rok obrotowy kończący się dnia 31</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grudnia</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2023 roku wykazujące zwiększenie stanu kapitału własnego o kwotę 167 809 tys.</w:t>
      </w:r>
      <w:r w:rsidRPr="003502D1">
        <w:rPr>
          <w:rFonts w:ascii="Arial" w:eastAsia="Times New Roman" w:hAnsi="Arial" w:cs="Arial"/>
          <w:b/>
          <w:color w:val="000000" w:themeColor="text1"/>
          <w:lang w:eastAsia="pl-PL"/>
        </w:rPr>
        <w:t> </w:t>
      </w:r>
      <w:r w:rsidRPr="003502D1">
        <w:rPr>
          <w:rFonts w:ascii="Arial" w:eastAsia="Times New Roman" w:hAnsi="Arial" w:cs="Arial"/>
          <w:color w:val="000000" w:themeColor="text1"/>
          <w:lang w:eastAsia="pl-PL"/>
        </w:rPr>
        <w:t>zł (sto sześćdziesiąt siedem milionów osiemset dziewięć tysięcy złotych);</w:t>
      </w:r>
    </w:p>
    <w:p w14:paraId="2AC17B26" w14:textId="77777777" w:rsidR="003502D1" w:rsidRPr="003502D1" w:rsidRDefault="003502D1" w:rsidP="003502D1">
      <w:pPr>
        <w:numPr>
          <w:ilvl w:val="0"/>
          <w:numId w:val="4"/>
        </w:num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sprawozdanie z przepływów pieniężnych za rok obrotowy kończący się dnia 31</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grudnia</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2023 roku wykazujące zmniejszenie stanu środków pieniężnych netto o kwotę 1 230 711 tys. zł (jeden miliard dwieście trzydzieści milionów siedemset jedenaście tysięcy złotych);</w:t>
      </w:r>
    </w:p>
    <w:p w14:paraId="5B9E1AB9" w14:textId="77777777" w:rsidR="003502D1" w:rsidRPr="003502D1" w:rsidRDefault="003502D1" w:rsidP="003502D1">
      <w:pPr>
        <w:numPr>
          <w:ilvl w:val="0"/>
          <w:numId w:val="4"/>
        </w:numPr>
        <w:spacing w:before="120"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zasady (polityki) rachunkowości oraz dodatkowe noty objaśniające.</w:t>
      </w:r>
    </w:p>
    <w:p w14:paraId="5B7414B4" w14:textId="77777777" w:rsidR="003502D1" w:rsidRPr="003502D1" w:rsidRDefault="003502D1" w:rsidP="003502D1">
      <w:pPr>
        <w:spacing w:after="0" w:line="240" w:lineRule="auto"/>
        <w:jc w:val="center"/>
        <w:rPr>
          <w:rFonts w:ascii="Arial" w:eastAsia="Times New Roman" w:hAnsi="Arial" w:cs="Arial"/>
          <w:color w:val="000000" w:themeColor="text1"/>
          <w:lang w:eastAsia="pl-PL"/>
        </w:rPr>
      </w:pPr>
    </w:p>
    <w:p w14:paraId="0F4B3401" w14:textId="77777777" w:rsidR="003502D1" w:rsidRPr="003502D1" w:rsidRDefault="003502D1" w:rsidP="003502D1">
      <w:pPr>
        <w:spacing w:after="0" w:line="240" w:lineRule="auto"/>
        <w:jc w:val="center"/>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 2</w:t>
      </w:r>
    </w:p>
    <w:p w14:paraId="5316D272" w14:textId="77777777" w:rsidR="003502D1" w:rsidRPr="003502D1" w:rsidRDefault="003502D1" w:rsidP="003502D1">
      <w:pPr>
        <w:spacing w:after="0" w:line="240" w:lineRule="auto"/>
        <w:jc w:val="center"/>
        <w:rPr>
          <w:rFonts w:ascii="Arial" w:eastAsia="Times New Roman" w:hAnsi="Arial" w:cs="Arial"/>
          <w:color w:val="000000" w:themeColor="text1"/>
          <w:lang w:eastAsia="pl-PL"/>
        </w:rPr>
      </w:pPr>
    </w:p>
    <w:p w14:paraId="2D942F37" w14:textId="77777777" w:rsidR="003502D1" w:rsidRPr="003502D1" w:rsidRDefault="003502D1" w:rsidP="003502D1">
      <w:pPr>
        <w:spacing w:after="0" w:line="240" w:lineRule="auto"/>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Uchwała wchodzi w życie z dniem podjęcia.</w:t>
      </w:r>
    </w:p>
    <w:p w14:paraId="0EA510F2" w14:textId="77777777" w:rsidR="0079722C" w:rsidRPr="0079722C" w:rsidRDefault="0079722C" w:rsidP="0079722C">
      <w:pPr>
        <w:spacing w:after="0" w:line="240" w:lineRule="auto"/>
        <w:jc w:val="both"/>
        <w:rPr>
          <w:rFonts w:ascii="Arial" w:eastAsia="Times New Roman" w:hAnsi="Arial" w:cs="Arial"/>
          <w:i/>
          <w:lang w:eastAsia="pl-PL"/>
        </w:rPr>
      </w:pPr>
    </w:p>
    <w:p w14:paraId="5BC763EA" w14:textId="0DF6AF0D" w:rsidR="0079722C" w:rsidRDefault="00F25739" w:rsidP="002C1F1A">
      <w:pPr>
        <w:spacing w:after="0"/>
        <w:rPr>
          <w:rFonts w:ascii="Arial" w:hAnsi="Arial" w:cs="Arial"/>
          <w:b/>
          <w:bCs/>
          <w:color w:val="000000" w:themeColor="text1"/>
        </w:rPr>
      </w:pPr>
      <w:r>
        <w:rPr>
          <w:rFonts w:ascii="Arial" w:hAnsi="Arial" w:cs="Arial"/>
          <w:b/>
          <w:bCs/>
          <w:color w:val="000000" w:themeColor="text1"/>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F25739" w:rsidRPr="00F25739" w14:paraId="21132DEA" w14:textId="77777777" w:rsidTr="006C157A">
        <w:trPr>
          <w:trHeight w:val="851"/>
        </w:trPr>
        <w:tc>
          <w:tcPr>
            <w:tcW w:w="1889" w:type="dxa"/>
          </w:tcPr>
          <w:p w14:paraId="3619F5B2"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„ZA”</w:t>
            </w:r>
          </w:p>
        </w:tc>
        <w:tc>
          <w:tcPr>
            <w:tcW w:w="2241" w:type="dxa"/>
          </w:tcPr>
          <w:p w14:paraId="1CF371A0"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„PRZECIW”</w:t>
            </w:r>
          </w:p>
        </w:tc>
        <w:tc>
          <w:tcPr>
            <w:tcW w:w="2600" w:type="dxa"/>
          </w:tcPr>
          <w:p w14:paraId="425AD74C"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„WSTRZYMUJĄCY SIĘ”</w:t>
            </w:r>
          </w:p>
        </w:tc>
        <w:tc>
          <w:tcPr>
            <w:tcW w:w="2556" w:type="dxa"/>
          </w:tcPr>
          <w:p w14:paraId="32026616"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„WEDŁUG UZNANIA PEŁNOMOCNIKA”</w:t>
            </w:r>
          </w:p>
        </w:tc>
      </w:tr>
      <w:tr w:rsidR="00F25739" w:rsidRPr="00F25739" w14:paraId="6AF78B5E" w14:textId="77777777" w:rsidTr="006C157A">
        <w:trPr>
          <w:trHeight w:val="237"/>
        </w:trPr>
        <w:tc>
          <w:tcPr>
            <w:tcW w:w="1889" w:type="dxa"/>
          </w:tcPr>
          <w:p w14:paraId="77D52E44" w14:textId="77777777" w:rsidR="00F25739" w:rsidRPr="00F25739" w:rsidRDefault="00F25739" w:rsidP="00F25739">
            <w:pPr>
              <w:spacing w:after="0"/>
              <w:rPr>
                <w:rFonts w:ascii="Arial" w:hAnsi="Arial" w:cs="Arial"/>
                <w:b/>
                <w:bCs/>
                <w:color w:val="000000" w:themeColor="text1"/>
                <w:sz w:val="20"/>
                <w:szCs w:val="20"/>
              </w:rPr>
            </w:pPr>
          </w:p>
        </w:tc>
        <w:tc>
          <w:tcPr>
            <w:tcW w:w="2241" w:type="dxa"/>
          </w:tcPr>
          <w:p w14:paraId="485CD2C0" w14:textId="77777777" w:rsidR="00F25739" w:rsidRPr="00F25739" w:rsidRDefault="00F25739" w:rsidP="00F25739">
            <w:pPr>
              <w:spacing w:after="0"/>
              <w:rPr>
                <w:rFonts w:ascii="Arial" w:hAnsi="Arial" w:cs="Arial"/>
                <w:b/>
                <w:bCs/>
                <w:color w:val="000000" w:themeColor="text1"/>
                <w:sz w:val="20"/>
                <w:szCs w:val="20"/>
              </w:rPr>
            </w:pPr>
          </w:p>
        </w:tc>
        <w:tc>
          <w:tcPr>
            <w:tcW w:w="2600" w:type="dxa"/>
          </w:tcPr>
          <w:p w14:paraId="2C0DE6E5" w14:textId="77777777" w:rsidR="00F25739" w:rsidRPr="00F25739" w:rsidRDefault="00F25739" w:rsidP="00F25739">
            <w:pPr>
              <w:spacing w:after="0"/>
              <w:rPr>
                <w:rFonts w:ascii="Arial" w:hAnsi="Arial" w:cs="Arial"/>
                <w:b/>
                <w:bCs/>
                <w:color w:val="000000" w:themeColor="text1"/>
                <w:sz w:val="20"/>
                <w:szCs w:val="20"/>
              </w:rPr>
            </w:pPr>
          </w:p>
        </w:tc>
        <w:tc>
          <w:tcPr>
            <w:tcW w:w="2556" w:type="dxa"/>
          </w:tcPr>
          <w:p w14:paraId="2C5F9C2F" w14:textId="77777777" w:rsidR="00F25739" w:rsidRPr="00F25739" w:rsidRDefault="00F25739" w:rsidP="00F25739">
            <w:pPr>
              <w:spacing w:after="0"/>
              <w:rPr>
                <w:rFonts w:ascii="Arial" w:hAnsi="Arial" w:cs="Arial"/>
                <w:b/>
                <w:bCs/>
                <w:color w:val="000000" w:themeColor="text1"/>
                <w:sz w:val="20"/>
                <w:szCs w:val="20"/>
              </w:rPr>
            </w:pPr>
          </w:p>
        </w:tc>
      </w:tr>
      <w:tr w:rsidR="00F25739" w:rsidRPr="00F25739" w14:paraId="2E759E90" w14:textId="77777777" w:rsidTr="006C157A">
        <w:trPr>
          <w:trHeight w:val="278"/>
        </w:trPr>
        <w:tc>
          <w:tcPr>
            <w:tcW w:w="9286" w:type="dxa"/>
            <w:gridSpan w:val="4"/>
          </w:tcPr>
          <w:p w14:paraId="35AA7C40"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Zgłoszenie sprzeciwu:  tak/nie</w:t>
            </w:r>
          </w:p>
          <w:p w14:paraId="686D7AB0"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 xml:space="preserve">Treść sprzeciwu: </w:t>
            </w:r>
          </w:p>
          <w:p w14:paraId="4B08B12A" w14:textId="77777777" w:rsidR="00F25739" w:rsidRPr="00F25739" w:rsidRDefault="00F25739" w:rsidP="00F25739">
            <w:pPr>
              <w:spacing w:after="0"/>
              <w:rPr>
                <w:rFonts w:ascii="Arial" w:hAnsi="Arial" w:cs="Arial"/>
                <w:b/>
                <w:bCs/>
                <w:color w:val="000000" w:themeColor="text1"/>
                <w:sz w:val="20"/>
                <w:szCs w:val="20"/>
              </w:rPr>
            </w:pPr>
          </w:p>
          <w:p w14:paraId="2781826F" w14:textId="77777777" w:rsidR="00F25739" w:rsidRPr="00F25739" w:rsidRDefault="00F25739" w:rsidP="00F25739">
            <w:pPr>
              <w:spacing w:after="0"/>
              <w:rPr>
                <w:rFonts w:ascii="Arial" w:hAnsi="Arial" w:cs="Arial"/>
                <w:b/>
                <w:bCs/>
                <w:color w:val="000000" w:themeColor="text1"/>
                <w:sz w:val="20"/>
                <w:szCs w:val="20"/>
              </w:rPr>
            </w:pPr>
          </w:p>
        </w:tc>
      </w:tr>
      <w:tr w:rsidR="00F25739" w:rsidRPr="00F25739" w14:paraId="426F4A4B" w14:textId="77777777" w:rsidTr="006C157A">
        <w:trPr>
          <w:trHeight w:val="938"/>
        </w:trPr>
        <w:tc>
          <w:tcPr>
            <w:tcW w:w="9286" w:type="dxa"/>
            <w:gridSpan w:val="4"/>
          </w:tcPr>
          <w:p w14:paraId="7150C3AA" w14:textId="77777777" w:rsidR="00F25739" w:rsidRPr="00F25739" w:rsidRDefault="00F25739" w:rsidP="00F2573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Instrukcja Akcjonariusza dla Pełnomocnika:</w:t>
            </w:r>
          </w:p>
        </w:tc>
      </w:tr>
    </w:tbl>
    <w:p w14:paraId="4E5C08D1" w14:textId="77777777" w:rsidR="0079722C" w:rsidRPr="006B7C1D" w:rsidRDefault="0079722C" w:rsidP="002C1F1A">
      <w:pPr>
        <w:spacing w:after="0"/>
        <w:rPr>
          <w:rFonts w:ascii="Arial" w:hAnsi="Arial" w:cs="Arial"/>
          <w:b/>
          <w:bCs/>
          <w:color w:val="000000" w:themeColor="text1"/>
        </w:rPr>
      </w:pPr>
    </w:p>
    <w:p w14:paraId="55EC27FA" w14:textId="60B8207B" w:rsidR="00AE5A13" w:rsidRPr="006B7C1D" w:rsidRDefault="00AE5A13" w:rsidP="003502D1">
      <w:pPr>
        <w:spacing w:after="0"/>
        <w:rPr>
          <w:rFonts w:ascii="Arial" w:hAnsi="Arial" w:cs="Arial"/>
          <w:b/>
          <w:bCs/>
          <w:color w:val="000000" w:themeColor="text1"/>
        </w:rPr>
      </w:pPr>
    </w:p>
    <w:p w14:paraId="72633465" w14:textId="77777777" w:rsidR="003502D1" w:rsidRPr="003502D1" w:rsidRDefault="003502D1" w:rsidP="003502D1">
      <w:pPr>
        <w:keepNext/>
        <w:spacing w:after="0" w:line="240" w:lineRule="auto"/>
        <w:ind w:right="-1"/>
        <w:jc w:val="center"/>
        <w:outlineLvl w:val="0"/>
        <w:rPr>
          <w:rFonts w:ascii="Arial" w:eastAsia="Times New Roman" w:hAnsi="Arial" w:cs="Arial"/>
          <w:b/>
          <w:lang w:eastAsia="pl-PL"/>
        </w:rPr>
      </w:pPr>
      <w:r w:rsidRPr="003502D1">
        <w:rPr>
          <w:rFonts w:ascii="Arial" w:eastAsia="Times New Roman" w:hAnsi="Arial" w:cs="Arial"/>
          <w:b/>
          <w:lang w:eastAsia="pl-PL"/>
        </w:rPr>
        <w:t>Uchwała Nr    /2024</w:t>
      </w:r>
    </w:p>
    <w:p w14:paraId="62DE0984" w14:textId="77777777" w:rsidR="003502D1" w:rsidRPr="003502D1" w:rsidRDefault="003502D1" w:rsidP="003502D1">
      <w:pPr>
        <w:spacing w:after="0" w:line="240" w:lineRule="auto"/>
        <w:jc w:val="center"/>
        <w:rPr>
          <w:rFonts w:ascii="Arial" w:eastAsia="Times New Roman" w:hAnsi="Arial" w:cs="Arial"/>
          <w:b/>
          <w:lang w:eastAsia="pl-PL"/>
        </w:rPr>
      </w:pPr>
      <w:r w:rsidRPr="003502D1">
        <w:rPr>
          <w:rFonts w:ascii="Arial" w:eastAsia="Times New Roman" w:hAnsi="Arial" w:cs="Arial"/>
          <w:b/>
          <w:lang w:eastAsia="pl-PL"/>
        </w:rPr>
        <w:t>Zwyczajnego Walnego Zgromadzenia Banku Ochrony Środowiska S.A.</w:t>
      </w:r>
    </w:p>
    <w:p w14:paraId="7B1FEC7C" w14:textId="77777777" w:rsidR="003502D1" w:rsidRPr="003502D1" w:rsidRDefault="003502D1" w:rsidP="003502D1">
      <w:pPr>
        <w:tabs>
          <w:tab w:val="right" w:leader="hyphen" w:pos="9072"/>
        </w:tabs>
        <w:spacing w:after="0" w:line="240" w:lineRule="auto"/>
        <w:jc w:val="center"/>
        <w:outlineLvl w:val="0"/>
        <w:rPr>
          <w:rFonts w:ascii="Arial" w:eastAsia="Times New Roman" w:hAnsi="Arial" w:cs="Arial"/>
          <w:b/>
          <w:u w:color="000000"/>
          <w:lang w:eastAsia="pl-PL"/>
        </w:rPr>
      </w:pPr>
      <w:r w:rsidRPr="003502D1">
        <w:rPr>
          <w:rFonts w:ascii="Arial" w:eastAsia="Times New Roman" w:hAnsi="Arial" w:cs="Arial"/>
          <w:b/>
          <w:u w:color="000000"/>
          <w:lang w:eastAsia="pl-PL"/>
        </w:rPr>
        <w:t>z dnia .................... 2024 roku</w:t>
      </w:r>
    </w:p>
    <w:p w14:paraId="12C04198" w14:textId="77777777" w:rsidR="003502D1" w:rsidRPr="003502D1" w:rsidRDefault="003502D1" w:rsidP="003502D1">
      <w:pPr>
        <w:spacing w:after="0" w:line="240" w:lineRule="auto"/>
        <w:jc w:val="center"/>
        <w:rPr>
          <w:rFonts w:ascii="Arial" w:eastAsia="Times New Roman" w:hAnsi="Arial" w:cs="Arial"/>
          <w:b/>
          <w:lang w:eastAsia="pl-PL"/>
        </w:rPr>
      </w:pPr>
      <w:r w:rsidRPr="003502D1">
        <w:rPr>
          <w:rFonts w:ascii="Arial" w:eastAsia="Times New Roman" w:hAnsi="Arial" w:cs="Arial"/>
          <w:b/>
          <w:lang w:eastAsia="pl-PL"/>
        </w:rPr>
        <w:t>w sprawie zatwierdzenia rocznego skonsolidowanego sprawozdania finansowego</w:t>
      </w:r>
    </w:p>
    <w:p w14:paraId="74A11119" w14:textId="77777777" w:rsidR="003502D1" w:rsidRPr="003502D1" w:rsidRDefault="003502D1" w:rsidP="003502D1">
      <w:pPr>
        <w:spacing w:after="0" w:line="240" w:lineRule="auto"/>
        <w:jc w:val="center"/>
        <w:rPr>
          <w:rFonts w:ascii="Arial" w:eastAsia="Times New Roman" w:hAnsi="Arial" w:cs="Arial"/>
          <w:b/>
          <w:lang w:eastAsia="pl-PL"/>
        </w:rPr>
      </w:pPr>
      <w:r w:rsidRPr="003502D1">
        <w:rPr>
          <w:rFonts w:ascii="Arial" w:eastAsia="Times New Roman" w:hAnsi="Arial" w:cs="Arial"/>
          <w:b/>
          <w:lang w:eastAsia="pl-PL"/>
        </w:rPr>
        <w:lastRenderedPageBreak/>
        <w:t>Grupy Kapitałowej Banku Ochrony Środowiska S.A. za rok zakończony 31 grudnia 2023 roku</w:t>
      </w:r>
    </w:p>
    <w:p w14:paraId="6219E4B7" w14:textId="77777777" w:rsidR="003502D1" w:rsidRPr="003502D1" w:rsidRDefault="003502D1" w:rsidP="003502D1">
      <w:pPr>
        <w:spacing w:after="0" w:line="240" w:lineRule="auto"/>
        <w:jc w:val="center"/>
        <w:rPr>
          <w:rFonts w:ascii="Arial" w:eastAsia="Times New Roman" w:hAnsi="Arial" w:cs="Arial"/>
          <w:lang w:eastAsia="pl-PL"/>
        </w:rPr>
      </w:pPr>
    </w:p>
    <w:p w14:paraId="16682B68" w14:textId="77777777" w:rsidR="003502D1" w:rsidRPr="003502D1" w:rsidRDefault="003502D1" w:rsidP="003502D1">
      <w:pPr>
        <w:spacing w:after="0" w:line="240" w:lineRule="auto"/>
        <w:jc w:val="center"/>
        <w:rPr>
          <w:rFonts w:ascii="Arial" w:eastAsia="Times New Roman" w:hAnsi="Arial" w:cs="Arial"/>
          <w:lang w:eastAsia="pl-PL"/>
        </w:rPr>
      </w:pPr>
      <w:r w:rsidRPr="003502D1">
        <w:rPr>
          <w:rFonts w:ascii="Arial" w:eastAsia="Times New Roman" w:hAnsi="Arial" w:cs="Arial"/>
          <w:lang w:eastAsia="pl-PL"/>
        </w:rPr>
        <w:t>§ 1</w:t>
      </w:r>
    </w:p>
    <w:p w14:paraId="3555EFFA" w14:textId="77777777" w:rsidR="003502D1" w:rsidRPr="003502D1" w:rsidRDefault="003502D1" w:rsidP="003502D1">
      <w:pPr>
        <w:spacing w:after="0" w:line="240" w:lineRule="auto"/>
        <w:jc w:val="center"/>
        <w:rPr>
          <w:rFonts w:ascii="Arial" w:eastAsia="Times New Roman" w:hAnsi="Arial" w:cs="Arial"/>
          <w:lang w:eastAsia="pl-PL"/>
        </w:rPr>
      </w:pPr>
    </w:p>
    <w:p w14:paraId="3CE41054" w14:textId="77777777" w:rsidR="003502D1" w:rsidRPr="003502D1" w:rsidRDefault="003502D1" w:rsidP="003502D1">
      <w:pPr>
        <w:spacing w:before="120" w:after="0" w:line="240" w:lineRule="auto"/>
        <w:ind w:right="-1"/>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 xml:space="preserve">Działając na podstawie </w:t>
      </w:r>
      <w:bookmarkStart w:id="9" w:name="_Hlk166663783"/>
      <w:r w:rsidRPr="003502D1">
        <w:rPr>
          <w:rFonts w:ascii="Arial" w:eastAsia="Times New Roman" w:hAnsi="Arial" w:cs="Arial"/>
          <w:color w:val="000000" w:themeColor="text1"/>
          <w:lang w:eastAsia="pl-PL"/>
        </w:rPr>
        <w:t xml:space="preserve">art. 395 </w:t>
      </w:r>
      <w:bookmarkStart w:id="10" w:name="_Hlk6391557"/>
      <w:r w:rsidRPr="003502D1">
        <w:rPr>
          <w:rFonts w:ascii="Arial" w:eastAsia="Times New Roman" w:hAnsi="Arial" w:cs="Arial"/>
          <w:color w:val="000000" w:themeColor="text1"/>
          <w:lang w:eastAsia="pl-PL"/>
        </w:rPr>
        <w:t>§</w:t>
      </w:r>
      <w:bookmarkEnd w:id="10"/>
      <w:r w:rsidRPr="003502D1">
        <w:rPr>
          <w:rFonts w:ascii="Arial" w:eastAsia="Times New Roman" w:hAnsi="Arial" w:cs="Arial"/>
          <w:color w:val="000000" w:themeColor="text1"/>
          <w:lang w:eastAsia="pl-PL"/>
        </w:rPr>
        <w:t xml:space="preserve"> 5 </w:t>
      </w:r>
      <w:bookmarkEnd w:id="9"/>
      <w:r w:rsidRPr="003502D1">
        <w:rPr>
          <w:rFonts w:ascii="Arial" w:eastAsia="Times New Roman" w:hAnsi="Arial" w:cs="Arial"/>
          <w:color w:val="000000" w:themeColor="text1"/>
          <w:lang w:eastAsia="pl-PL"/>
        </w:rPr>
        <w:t>Kodeksu spółek handlowych, w związku z § 10 pkt 2 Statutu Banku, Zwyczajne Walne Zgromadzenie Banku Ochrony Środowiska S.A. zatwierdza zaopiniowane przez biegłego rewidenta roczne skonsolidowane sprawozdanie finansowe Grupy Kapitałowej Banku Ochrony Środowiska S.A. za rok zakończony 31 grudnia 2023 roku, na które składa się:</w:t>
      </w:r>
    </w:p>
    <w:p w14:paraId="14533D6F" w14:textId="77777777" w:rsidR="003502D1" w:rsidRPr="003502D1" w:rsidRDefault="003502D1" w:rsidP="003502D1">
      <w:pPr>
        <w:numPr>
          <w:ilvl w:val="0"/>
          <w:numId w:val="3"/>
        </w:numPr>
        <w:spacing w:before="120" w:after="0" w:line="240" w:lineRule="auto"/>
        <w:ind w:left="357" w:hanging="357"/>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skonsolidowany rachunek zysków i strat za rok obrotowy kończący się dnia 31 grudnia 2023 roku, wykazujący zysk netto w kwocie 78 374 tys. zł (siedemdziesiąt osiem milionów trzysta siedemdziesiąt cztery tysiące złotych);</w:t>
      </w:r>
    </w:p>
    <w:p w14:paraId="586899C6" w14:textId="77777777" w:rsidR="003502D1" w:rsidRPr="003502D1" w:rsidRDefault="003502D1" w:rsidP="003502D1">
      <w:pPr>
        <w:numPr>
          <w:ilvl w:val="0"/>
          <w:numId w:val="3"/>
        </w:numPr>
        <w:spacing w:before="120" w:after="0" w:line="240" w:lineRule="auto"/>
        <w:ind w:left="357" w:hanging="357"/>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 xml:space="preserve">skonsolidowane sprawozdanie z całkowitych dochodów za rok obrotowy kończący się dnia 31 grudnia 2023 roku, wykazujące całkowity dochód w wysokości 184 482 tys. zł (sto osiemdziesiąt cztery miliony czterysta osiemdziesiąt dwa tysiące złotych); </w:t>
      </w:r>
    </w:p>
    <w:p w14:paraId="3FE02196" w14:textId="77777777" w:rsidR="003502D1" w:rsidRPr="003502D1" w:rsidRDefault="003502D1" w:rsidP="003502D1">
      <w:pPr>
        <w:numPr>
          <w:ilvl w:val="0"/>
          <w:numId w:val="3"/>
        </w:numPr>
        <w:spacing w:before="120" w:after="0" w:line="240" w:lineRule="auto"/>
        <w:ind w:right="-1"/>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skonsolidowane sprawozdanie z sytuacji finansowej sporządzone na dzień 31 grudnia 2023 roku, które po stronie aktywów i pasywów wykazuje sumę 22 032 451 tys. zł (dwadzieścia dwa miliardy trzydzieści dwa miliony czterysta pięćdziesiąt jeden tysięcy złotych);</w:t>
      </w:r>
    </w:p>
    <w:p w14:paraId="14755D79" w14:textId="77777777" w:rsidR="003502D1" w:rsidRPr="003502D1" w:rsidRDefault="003502D1" w:rsidP="003502D1">
      <w:pPr>
        <w:numPr>
          <w:ilvl w:val="0"/>
          <w:numId w:val="3"/>
        </w:numPr>
        <w:spacing w:before="120" w:after="0" w:line="240" w:lineRule="auto"/>
        <w:ind w:right="-2"/>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skonsolidowane sprawozdanie ze zmian w kapitale własnym za rok obrotowy kończący się dnia 31 grudnia 2023</w:t>
      </w:r>
      <w:r w:rsidRPr="003502D1">
        <w:rPr>
          <w:rFonts w:ascii="Arial" w:eastAsia="Times New Roman" w:hAnsi="Arial" w:cs="Arial"/>
          <w:b/>
          <w:color w:val="000000" w:themeColor="text1"/>
          <w:u w:color="000000"/>
          <w:lang w:eastAsia="pl-PL"/>
        </w:rPr>
        <w:t> </w:t>
      </w:r>
      <w:r w:rsidRPr="003502D1">
        <w:rPr>
          <w:rFonts w:ascii="Arial" w:eastAsia="Times New Roman" w:hAnsi="Arial" w:cs="Arial"/>
          <w:color w:val="000000" w:themeColor="text1"/>
          <w:lang w:eastAsia="pl-PL"/>
        </w:rPr>
        <w:t>roku wykazujące zwiększenie stanu kapitałów własnych o kwotę 184 482 tys. zł (sto osiemdziesiąt cztery miliony czterysta osiemdziesiąt dwa tysiące złotych);</w:t>
      </w:r>
    </w:p>
    <w:p w14:paraId="758FA699" w14:textId="639C7EA6" w:rsidR="003502D1" w:rsidRPr="003502D1" w:rsidRDefault="003502D1" w:rsidP="003502D1">
      <w:pPr>
        <w:numPr>
          <w:ilvl w:val="0"/>
          <w:numId w:val="3"/>
        </w:numPr>
        <w:spacing w:before="120" w:after="0" w:line="240" w:lineRule="auto"/>
        <w:ind w:right="-2"/>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skonsolidowane sprawozdanie z przepływów pieniężnych za rok obrotowy kończący się dnia 31 grudnia 2023 roku, wykazujące zmniejszenie stanu środków pieniężnych netto o kwotę 1 230 739 tys. zł (jeden miliard dwieście trzydzieści milionów siedemset trzydzieści dziewięć tysięcy złotych);</w:t>
      </w:r>
    </w:p>
    <w:p w14:paraId="22F72BE7" w14:textId="77777777" w:rsidR="003502D1" w:rsidRPr="003502D1" w:rsidRDefault="003502D1" w:rsidP="003502D1">
      <w:pPr>
        <w:numPr>
          <w:ilvl w:val="0"/>
          <w:numId w:val="3"/>
        </w:numPr>
        <w:spacing w:before="120" w:after="0" w:line="240" w:lineRule="auto"/>
        <w:ind w:right="283"/>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zasady (polityki) rachunkowości oraz dodatkowe noty objaśniające.</w:t>
      </w:r>
    </w:p>
    <w:p w14:paraId="7F5BFB2E" w14:textId="77777777" w:rsidR="003502D1" w:rsidRPr="003502D1" w:rsidRDefault="003502D1" w:rsidP="003502D1">
      <w:pPr>
        <w:spacing w:after="0" w:line="240" w:lineRule="auto"/>
        <w:jc w:val="center"/>
        <w:rPr>
          <w:rFonts w:ascii="Arial" w:eastAsia="Times New Roman" w:hAnsi="Arial" w:cs="Arial"/>
          <w:lang w:eastAsia="pl-PL"/>
        </w:rPr>
      </w:pPr>
    </w:p>
    <w:p w14:paraId="06C011BF" w14:textId="77777777" w:rsidR="003502D1" w:rsidRPr="003502D1" w:rsidRDefault="003502D1" w:rsidP="003502D1">
      <w:pPr>
        <w:spacing w:after="0" w:line="240" w:lineRule="auto"/>
        <w:jc w:val="center"/>
        <w:rPr>
          <w:rFonts w:ascii="Arial" w:eastAsia="Times New Roman" w:hAnsi="Arial" w:cs="Arial"/>
          <w:lang w:eastAsia="pl-PL"/>
        </w:rPr>
      </w:pPr>
      <w:r w:rsidRPr="003502D1">
        <w:rPr>
          <w:rFonts w:ascii="Arial" w:eastAsia="Times New Roman" w:hAnsi="Arial" w:cs="Arial"/>
          <w:lang w:eastAsia="pl-PL"/>
        </w:rPr>
        <w:t>§ 2</w:t>
      </w:r>
    </w:p>
    <w:p w14:paraId="11756D95" w14:textId="77777777" w:rsidR="003502D1" w:rsidRPr="003502D1" w:rsidRDefault="003502D1" w:rsidP="003502D1">
      <w:pPr>
        <w:spacing w:after="0" w:line="240" w:lineRule="auto"/>
        <w:jc w:val="center"/>
        <w:rPr>
          <w:rFonts w:ascii="Arial" w:eastAsia="Times New Roman" w:hAnsi="Arial" w:cs="Arial"/>
          <w:lang w:eastAsia="pl-PL"/>
        </w:rPr>
      </w:pPr>
    </w:p>
    <w:p w14:paraId="60F9B283" w14:textId="77777777" w:rsidR="003502D1" w:rsidRPr="003502D1" w:rsidRDefault="003502D1" w:rsidP="003502D1">
      <w:pPr>
        <w:spacing w:after="0" w:line="240" w:lineRule="auto"/>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Uchwała wchodzi w życie z dniem podjęcia.</w:t>
      </w:r>
    </w:p>
    <w:p w14:paraId="47FC147E" w14:textId="77777777" w:rsidR="00577F7C" w:rsidRPr="006B7C1D" w:rsidRDefault="00577F7C" w:rsidP="00577F7C">
      <w:pPr>
        <w:spacing w:after="0" w:line="240" w:lineRule="auto"/>
        <w:jc w:val="both"/>
        <w:rPr>
          <w:rFonts w:ascii="Arial" w:eastAsia="Times New Roman" w:hAnsi="Arial" w:cs="Arial"/>
          <w:b/>
          <w:lang w:eastAsia="pl-PL"/>
        </w:rPr>
      </w:pPr>
    </w:p>
    <w:p w14:paraId="41BC6495" w14:textId="2CAB06A8" w:rsidR="00B80409" w:rsidRPr="006B7C1D" w:rsidRDefault="00577F7C" w:rsidP="00577F7C">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AE5A13" w:rsidRPr="007511D6" w14:paraId="323FC0EE" w14:textId="77777777" w:rsidTr="00B67F45">
        <w:trPr>
          <w:trHeight w:val="851"/>
        </w:trPr>
        <w:tc>
          <w:tcPr>
            <w:tcW w:w="1889" w:type="dxa"/>
          </w:tcPr>
          <w:p w14:paraId="04342B20"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bookmarkStart w:id="11" w:name="_Hlk157714953"/>
            <w:r w:rsidRPr="007511D6">
              <w:rPr>
                <w:rFonts w:ascii="Arial" w:eastAsia="Times New Roman" w:hAnsi="Arial" w:cs="Arial"/>
                <w:b/>
                <w:sz w:val="20"/>
                <w:szCs w:val="20"/>
                <w:u w:color="000000"/>
                <w:lang w:eastAsia="pl-PL"/>
              </w:rPr>
              <w:t>„ZA”</w:t>
            </w:r>
          </w:p>
        </w:tc>
        <w:tc>
          <w:tcPr>
            <w:tcW w:w="2241" w:type="dxa"/>
          </w:tcPr>
          <w:p w14:paraId="606711D0"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„PRZECIW”</w:t>
            </w:r>
          </w:p>
        </w:tc>
        <w:tc>
          <w:tcPr>
            <w:tcW w:w="2600" w:type="dxa"/>
          </w:tcPr>
          <w:p w14:paraId="6D233253"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„WSTRZYMUJĄCY SIĘ”</w:t>
            </w:r>
          </w:p>
        </w:tc>
        <w:tc>
          <w:tcPr>
            <w:tcW w:w="2556" w:type="dxa"/>
          </w:tcPr>
          <w:p w14:paraId="7A4E8B37"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„WEDŁUG UZNANIA PEŁNOMOCNIKA”</w:t>
            </w:r>
          </w:p>
        </w:tc>
      </w:tr>
      <w:tr w:rsidR="00AE5A13" w:rsidRPr="007511D6" w14:paraId="60DB6614" w14:textId="77777777" w:rsidTr="00B67F45">
        <w:trPr>
          <w:trHeight w:val="237"/>
        </w:trPr>
        <w:tc>
          <w:tcPr>
            <w:tcW w:w="1889" w:type="dxa"/>
          </w:tcPr>
          <w:p w14:paraId="52D93F5B"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7360582D"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5223B98C"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F920BCC" w14:textId="77777777" w:rsidR="00AE5A13" w:rsidRPr="007511D6"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AE5A13" w:rsidRPr="007511D6" w14:paraId="2D3B6F0D" w14:textId="77777777" w:rsidTr="00B67F45">
        <w:trPr>
          <w:trHeight w:val="278"/>
        </w:trPr>
        <w:tc>
          <w:tcPr>
            <w:tcW w:w="9286" w:type="dxa"/>
            <w:gridSpan w:val="4"/>
          </w:tcPr>
          <w:p w14:paraId="5BE7E65B" w14:textId="77777777" w:rsidR="00AE5A13" w:rsidRPr="007511D6" w:rsidRDefault="00AE5A13" w:rsidP="00B67F45">
            <w:pPr>
              <w:tabs>
                <w:tab w:val="right" w:leader="hyphen" w:pos="9072"/>
              </w:tabs>
              <w:spacing w:after="0" w:line="240" w:lineRule="auto"/>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Zgłoszenie sprzeciwu:  tak/nie</w:t>
            </w:r>
          </w:p>
          <w:p w14:paraId="6A7D09C5" w14:textId="77777777" w:rsidR="00AE5A13" w:rsidRPr="007511D6" w:rsidRDefault="00AE5A13" w:rsidP="00B67F45">
            <w:pPr>
              <w:tabs>
                <w:tab w:val="right" w:leader="hyphen" w:pos="9072"/>
              </w:tabs>
              <w:spacing w:after="0" w:line="240" w:lineRule="auto"/>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 xml:space="preserve">Treść sprzeciwu: </w:t>
            </w:r>
          </w:p>
          <w:p w14:paraId="59ECCD2A" w14:textId="77777777" w:rsidR="00AE5A13" w:rsidRPr="007511D6" w:rsidRDefault="00AE5A13" w:rsidP="00B67F45">
            <w:pPr>
              <w:tabs>
                <w:tab w:val="right" w:leader="hyphen" w:pos="9072"/>
              </w:tabs>
              <w:spacing w:after="0" w:line="240" w:lineRule="auto"/>
              <w:outlineLvl w:val="0"/>
              <w:rPr>
                <w:rFonts w:ascii="Arial" w:eastAsia="Times New Roman" w:hAnsi="Arial" w:cs="Arial"/>
                <w:b/>
                <w:sz w:val="20"/>
                <w:szCs w:val="20"/>
                <w:u w:color="000000"/>
                <w:lang w:eastAsia="pl-PL"/>
              </w:rPr>
            </w:pPr>
          </w:p>
          <w:p w14:paraId="6C87B519" w14:textId="77777777" w:rsidR="00AE5A13" w:rsidRPr="007511D6" w:rsidRDefault="00AE5A13" w:rsidP="00B67F45">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AE5A13" w:rsidRPr="007511D6" w14:paraId="5778E835" w14:textId="77777777" w:rsidTr="00B67F45">
        <w:trPr>
          <w:trHeight w:val="938"/>
        </w:trPr>
        <w:tc>
          <w:tcPr>
            <w:tcW w:w="9286" w:type="dxa"/>
            <w:gridSpan w:val="4"/>
          </w:tcPr>
          <w:p w14:paraId="5C202003" w14:textId="77777777" w:rsidR="00AE5A13" w:rsidRPr="007511D6" w:rsidRDefault="00AE5A13" w:rsidP="00B67F45">
            <w:pPr>
              <w:tabs>
                <w:tab w:val="right" w:leader="hyphen" w:pos="9072"/>
              </w:tabs>
              <w:spacing w:after="0" w:line="240" w:lineRule="auto"/>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Instrukcja Akcjonariusza dla Pełnomocnika:</w:t>
            </w:r>
          </w:p>
        </w:tc>
      </w:tr>
      <w:bookmarkEnd w:id="11"/>
    </w:tbl>
    <w:p w14:paraId="60DDF8C3" w14:textId="77777777" w:rsidR="00B80409" w:rsidRPr="006B7C1D" w:rsidRDefault="00B80409" w:rsidP="00A05A98">
      <w:pPr>
        <w:spacing w:after="0"/>
        <w:jc w:val="both"/>
        <w:rPr>
          <w:rFonts w:ascii="Arial" w:eastAsia="MS Mincho" w:hAnsi="Arial" w:cs="Arial"/>
        </w:rPr>
      </w:pPr>
    </w:p>
    <w:p w14:paraId="2621605B" w14:textId="77777777" w:rsidR="003502D1" w:rsidRPr="003502D1" w:rsidRDefault="003502D1" w:rsidP="003502D1">
      <w:pPr>
        <w:keepNext/>
        <w:spacing w:before="80" w:after="0" w:line="240" w:lineRule="auto"/>
        <w:jc w:val="center"/>
        <w:outlineLvl w:val="0"/>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t>Uchwała Nr     /2024</w:t>
      </w:r>
    </w:p>
    <w:p w14:paraId="697A4824" w14:textId="77777777" w:rsidR="003502D1" w:rsidRPr="003502D1" w:rsidRDefault="003502D1" w:rsidP="003502D1">
      <w:pPr>
        <w:spacing w:after="0" w:line="240" w:lineRule="auto"/>
        <w:jc w:val="center"/>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t>Zwyczajnego Walnego Zgromadzenia Banku Ochrony Środowiska S.A.</w:t>
      </w:r>
    </w:p>
    <w:p w14:paraId="132E790E" w14:textId="77777777" w:rsidR="003502D1" w:rsidRPr="003502D1" w:rsidRDefault="003502D1" w:rsidP="003502D1">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3502D1">
        <w:rPr>
          <w:rFonts w:ascii="Arial" w:eastAsia="Times New Roman" w:hAnsi="Arial" w:cs="Arial"/>
          <w:b/>
          <w:color w:val="000000" w:themeColor="text1"/>
          <w:u w:color="000000"/>
          <w:lang w:eastAsia="pl-PL"/>
        </w:rPr>
        <w:t>z dnia .................... 2024 roku</w:t>
      </w:r>
    </w:p>
    <w:p w14:paraId="78E6B7BE" w14:textId="77777777" w:rsidR="003502D1" w:rsidRPr="003502D1" w:rsidRDefault="003502D1" w:rsidP="003502D1">
      <w:pPr>
        <w:spacing w:after="0" w:line="240" w:lineRule="auto"/>
        <w:ind w:right="-1"/>
        <w:jc w:val="center"/>
        <w:rPr>
          <w:rFonts w:ascii="Arial" w:eastAsia="Times New Roman" w:hAnsi="Arial" w:cs="Arial"/>
          <w:b/>
          <w:color w:val="000000" w:themeColor="text1"/>
          <w:lang w:eastAsia="pl-PL"/>
        </w:rPr>
      </w:pPr>
      <w:r w:rsidRPr="003502D1">
        <w:rPr>
          <w:rFonts w:ascii="Arial" w:eastAsia="Times New Roman" w:hAnsi="Arial" w:cs="Arial"/>
          <w:b/>
          <w:color w:val="000000" w:themeColor="text1"/>
          <w:lang w:eastAsia="pl-PL"/>
        </w:rPr>
        <w:t>w sprawie podziału zysku netto Banku za 2023 rok</w:t>
      </w:r>
    </w:p>
    <w:p w14:paraId="4623F3ED" w14:textId="77777777" w:rsidR="003502D1" w:rsidRPr="003502D1" w:rsidRDefault="003502D1" w:rsidP="003502D1">
      <w:pPr>
        <w:spacing w:after="0" w:line="240" w:lineRule="auto"/>
        <w:jc w:val="center"/>
        <w:rPr>
          <w:rFonts w:ascii="Arial" w:eastAsia="Times New Roman" w:hAnsi="Arial" w:cs="Arial"/>
          <w:color w:val="FF0000"/>
          <w:lang w:eastAsia="pl-PL"/>
        </w:rPr>
      </w:pPr>
    </w:p>
    <w:p w14:paraId="6C51A755" w14:textId="77777777" w:rsidR="003502D1" w:rsidRPr="003502D1" w:rsidRDefault="003502D1" w:rsidP="003502D1">
      <w:pPr>
        <w:spacing w:after="0" w:line="240" w:lineRule="auto"/>
        <w:jc w:val="center"/>
        <w:rPr>
          <w:rFonts w:ascii="Arial" w:eastAsia="Times New Roman" w:hAnsi="Arial" w:cs="Arial"/>
          <w:lang w:eastAsia="pl-PL"/>
        </w:rPr>
      </w:pPr>
      <w:r w:rsidRPr="003502D1">
        <w:rPr>
          <w:rFonts w:ascii="Arial" w:eastAsia="Times New Roman" w:hAnsi="Arial" w:cs="Arial"/>
          <w:lang w:eastAsia="pl-PL"/>
        </w:rPr>
        <w:t>§ 1</w:t>
      </w:r>
    </w:p>
    <w:p w14:paraId="138D58B9" w14:textId="77777777" w:rsidR="003502D1" w:rsidRDefault="003502D1" w:rsidP="003502D1">
      <w:pPr>
        <w:spacing w:before="120" w:after="0" w:line="240" w:lineRule="auto"/>
        <w:ind w:right="-1"/>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Działając na podstawie art. 395 § 2 pkt 2 Kodeksu spółek handlowych, w związku z § 10 pkt 3 Statutu Banku Ochrony Środowiska S.A., Zwyczajne Walne Zgromadzenie Banku Ochrony Środowiska S.A. przeznacza zysk netto Banku osiągnięty w okresie od 1 stycznia do 31 grudnia 2023 roku w wysokości 61 700 770,96 zł (sześćdziesiąt jeden milionów siedemset tysięcy siedemset siedemdziesiąt złotych i 96/100) w całości na kapitał zapasowy.</w:t>
      </w:r>
    </w:p>
    <w:p w14:paraId="75817CDF" w14:textId="77777777" w:rsidR="003502D1" w:rsidRPr="003502D1" w:rsidRDefault="003502D1" w:rsidP="003502D1">
      <w:pPr>
        <w:spacing w:before="120" w:after="0" w:line="240" w:lineRule="auto"/>
        <w:ind w:right="-1"/>
        <w:jc w:val="both"/>
        <w:rPr>
          <w:rFonts w:ascii="Arial" w:eastAsia="Times New Roman" w:hAnsi="Arial" w:cs="Arial"/>
          <w:color w:val="000000" w:themeColor="text1"/>
          <w:lang w:eastAsia="pl-PL"/>
        </w:rPr>
      </w:pPr>
    </w:p>
    <w:p w14:paraId="309179F7" w14:textId="77777777" w:rsidR="003502D1" w:rsidRPr="003502D1" w:rsidRDefault="003502D1" w:rsidP="003502D1">
      <w:pPr>
        <w:spacing w:after="0" w:line="240" w:lineRule="auto"/>
        <w:jc w:val="center"/>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 2</w:t>
      </w:r>
    </w:p>
    <w:p w14:paraId="5800BA84" w14:textId="77777777" w:rsidR="003502D1" w:rsidRPr="003502D1" w:rsidRDefault="003502D1" w:rsidP="003502D1">
      <w:pPr>
        <w:spacing w:before="120" w:after="0" w:line="240" w:lineRule="auto"/>
        <w:ind w:right="-1"/>
        <w:jc w:val="both"/>
        <w:rPr>
          <w:rFonts w:ascii="Arial" w:eastAsia="Times New Roman" w:hAnsi="Arial" w:cs="Arial"/>
          <w:color w:val="000000" w:themeColor="text1"/>
          <w:lang w:eastAsia="pl-PL"/>
        </w:rPr>
      </w:pPr>
      <w:r w:rsidRPr="003502D1">
        <w:rPr>
          <w:rFonts w:ascii="Arial" w:eastAsia="Times New Roman" w:hAnsi="Arial" w:cs="Arial"/>
          <w:color w:val="000000" w:themeColor="text1"/>
          <w:lang w:eastAsia="pl-PL"/>
        </w:rPr>
        <w:t>Uchwała wchodzi w życie z dniem podjęcia.</w:t>
      </w:r>
    </w:p>
    <w:p w14:paraId="7B8A6305" w14:textId="77777777" w:rsidR="00FB1B7D" w:rsidRPr="006B7C1D" w:rsidRDefault="00FB1B7D" w:rsidP="00FB1B7D">
      <w:pPr>
        <w:spacing w:after="0"/>
        <w:jc w:val="both"/>
        <w:rPr>
          <w:rFonts w:ascii="Arial" w:hAnsi="Arial" w:cs="Arial"/>
          <w:bCs/>
          <w:color w:val="000000"/>
        </w:rPr>
      </w:pPr>
    </w:p>
    <w:p w14:paraId="4DC09928" w14:textId="77777777" w:rsidR="00FB1B7D" w:rsidRPr="006B7C1D" w:rsidRDefault="00FB1B7D" w:rsidP="00FB1B7D">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FB1B7D" w:rsidRPr="00C76F7D" w14:paraId="72119DB7" w14:textId="77777777" w:rsidTr="00A6386C">
        <w:trPr>
          <w:trHeight w:val="851"/>
        </w:trPr>
        <w:tc>
          <w:tcPr>
            <w:tcW w:w="1889" w:type="dxa"/>
          </w:tcPr>
          <w:p w14:paraId="70C066C6"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„ZA”</w:t>
            </w:r>
          </w:p>
        </w:tc>
        <w:tc>
          <w:tcPr>
            <w:tcW w:w="2241" w:type="dxa"/>
          </w:tcPr>
          <w:p w14:paraId="2033B291"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„PRZECIW”</w:t>
            </w:r>
          </w:p>
        </w:tc>
        <w:tc>
          <w:tcPr>
            <w:tcW w:w="2600" w:type="dxa"/>
          </w:tcPr>
          <w:p w14:paraId="7A56293B"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„WSTRZYMUJĄCY SIĘ”</w:t>
            </w:r>
          </w:p>
        </w:tc>
        <w:tc>
          <w:tcPr>
            <w:tcW w:w="2556" w:type="dxa"/>
          </w:tcPr>
          <w:p w14:paraId="5678C45A"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„WEDŁUG UZNANIA PEŁNOMOCNIKA”</w:t>
            </w:r>
          </w:p>
        </w:tc>
      </w:tr>
      <w:tr w:rsidR="00FB1B7D" w:rsidRPr="00C76F7D" w14:paraId="384F5A4B" w14:textId="77777777" w:rsidTr="00A6386C">
        <w:trPr>
          <w:trHeight w:val="237"/>
        </w:trPr>
        <w:tc>
          <w:tcPr>
            <w:tcW w:w="1889" w:type="dxa"/>
          </w:tcPr>
          <w:p w14:paraId="28DC5A56"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28825B9A"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2C00EBED"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A67B9CA" w14:textId="77777777" w:rsidR="00FB1B7D" w:rsidRPr="00C76F7D"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FB1B7D" w:rsidRPr="00C76F7D" w14:paraId="60C2D511" w14:textId="77777777" w:rsidTr="00A6386C">
        <w:trPr>
          <w:trHeight w:val="278"/>
        </w:trPr>
        <w:tc>
          <w:tcPr>
            <w:tcW w:w="9286" w:type="dxa"/>
            <w:gridSpan w:val="4"/>
          </w:tcPr>
          <w:p w14:paraId="5747B5E7" w14:textId="77777777" w:rsidR="00FB1B7D" w:rsidRPr="00C76F7D" w:rsidRDefault="00FB1B7D" w:rsidP="00A6386C">
            <w:pPr>
              <w:tabs>
                <w:tab w:val="right" w:leader="hyphen" w:pos="9072"/>
              </w:tabs>
              <w:spacing w:after="0" w:line="240" w:lineRule="auto"/>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Zgłoszenie sprzeciwu:  tak/nie</w:t>
            </w:r>
          </w:p>
          <w:p w14:paraId="751A43C5" w14:textId="77777777" w:rsidR="00FB1B7D" w:rsidRPr="00C76F7D" w:rsidRDefault="00FB1B7D" w:rsidP="00A6386C">
            <w:pPr>
              <w:tabs>
                <w:tab w:val="right" w:leader="hyphen" w:pos="9072"/>
              </w:tabs>
              <w:spacing w:after="0" w:line="240" w:lineRule="auto"/>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 xml:space="preserve">Treść sprzeciwu: </w:t>
            </w:r>
          </w:p>
          <w:p w14:paraId="0BA6C924" w14:textId="77777777" w:rsidR="00FB1B7D" w:rsidRPr="00C76F7D" w:rsidRDefault="00FB1B7D" w:rsidP="00A6386C">
            <w:pPr>
              <w:tabs>
                <w:tab w:val="right" w:leader="hyphen" w:pos="9072"/>
              </w:tabs>
              <w:spacing w:after="0" w:line="240" w:lineRule="auto"/>
              <w:outlineLvl w:val="0"/>
              <w:rPr>
                <w:rFonts w:ascii="Arial" w:eastAsia="Times New Roman" w:hAnsi="Arial" w:cs="Arial"/>
                <w:b/>
                <w:sz w:val="20"/>
                <w:szCs w:val="20"/>
                <w:u w:color="000000"/>
                <w:lang w:eastAsia="pl-PL"/>
              </w:rPr>
            </w:pPr>
          </w:p>
          <w:p w14:paraId="187F2533" w14:textId="77777777" w:rsidR="00FB1B7D" w:rsidRPr="00C76F7D" w:rsidRDefault="00FB1B7D" w:rsidP="00A6386C">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FB1B7D" w:rsidRPr="00C76F7D" w14:paraId="7431B40E" w14:textId="77777777" w:rsidTr="00A6386C">
        <w:trPr>
          <w:trHeight w:val="938"/>
        </w:trPr>
        <w:tc>
          <w:tcPr>
            <w:tcW w:w="9286" w:type="dxa"/>
            <w:gridSpan w:val="4"/>
          </w:tcPr>
          <w:p w14:paraId="2D74C837" w14:textId="77777777" w:rsidR="00FB1B7D" w:rsidRPr="00C76F7D" w:rsidRDefault="00FB1B7D" w:rsidP="00A6386C">
            <w:pPr>
              <w:tabs>
                <w:tab w:val="right" w:leader="hyphen" w:pos="9072"/>
              </w:tabs>
              <w:spacing w:after="0" w:line="240" w:lineRule="auto"/>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Instrukcja Akcjonariusza dla Pełnomocnika:</w:t>
            </w:r>
          </w:p>
        </w:tc>
      </w:tr>
    </w:tbl>
    <w:p w14:paraId="408E3B3E" w14:textId="77777777" w:rsidR="00B80409" w:rsidRPr="006B7C1D" w:rsidRDefault="00B80409" w:rsidP="00E753AB">
      <w:pPr>
        <w:spacing w:after="0" w:line="240" w:lineRule="auto"/>
        <w:jc w:val="both"/>
        <w:rPr>
          <w:rFonts w:ascii="Arial" w:hAnsi="Arial" w:cs="Arial"/>
          <w:bCs/>
          <w:color w:val="000000"/>
        </w:rPr>
      </w:pPr>
    </w:p>
    <w:p w14:paraId="1B0E4057" w14:textId="77777777" w:rsidR="00E2494F" w:rsidRDefault="00E2494F" w:rsidP="009E15C6">
      <w:pPr>
        <w:spacing w:after="0" w:line="240" w:lineRule="auto"/>
        <w:jc w:val="center"/>
        <w:rPr>
          <w:rFonts w:ascii="Arial" w:hAnsi="Arial" w:cs="Arial"/>
          <w:b/>
          <w:color w:val="000000" w:themeColor="text1"/>
        </w:rPr>
      </w:pPr>
      <w:bookmarkStart w:id="12" w:name="_Hlk38534289"/>
    </w:p>
    <w:p w14:paraId="34AC7690" w14:textId="77777777" w:rsidR="00E2494F" w:rsidRPr="00E2494F" w:rsidRDefault="00E2494F" w:rsidP="00E2494F">
      <w:pPr>
        <w:keepNext/>
        <w:spacing w:after="0" w:line="240" w:lineRule="auto"/>
        <w:jc w:val="center"/>
        <w:outlineLvl w:val="0"/>
        <w:rPr>
          <w:rFonts w:ascii="Arial" w:eastAsia="Times New Roman" w:hAnsi="Arial" w:cs="Arial"/>
          <w:b/>
          <w:color w:val="000000" w:themeColor="text1"/>
          <w:lang w:eastAsia="pl-PL"/>
        </w:rPr>
      </w:pPr>
      <w:r w:rsidRPr="00E2494F">
        <w:rPr>
          <w:rFonts w:ascii="Arial" w:eastAsia="Times New Roman" w:hAnsi="Arial" w:cs="Arial"/>
          <w:b/>
          <w:color w:val="000000" w:themeColor="text1"/>
          <w:lang w:eastAsia="pl-PL"/>
        </w:rPr>
        <w:t>Uchwała Nr    /2024</w:t>
      </w:r>
    </w:p>
    <w:p w14:paraId="574D37FF" w14:textId="77777777" w:rsidR="00E2494F" w:rsidRPr="00E2494F" w:rsidRDefault="00E2494F" w:rsidP="00E2494F">
      <w:pPr>
        <w:spacing w:after="0" w:line="240" w:lineRule="auto"/>
        <w:jc w:val="center"/>
        <w:rPr>
          <w:rFonts w:ascii="Arial" w:eastAsia="Times New Roman" w:hAnsi="Arial" w:cs="Arial"/>
          <w:b/>
          <w:color w:val="000000" w:themeColor="text1"/>
          <w:lang w:eastAsia="pl-PL"/>
        </w:rPr>
      </w:pPr>
      <w:r w:rsidRPr="00E2494F">
        <w:rPr>
          <w:rFonts w:ascii="Arial" w:eastAsia="Times New Roman" w:hAnsi="Arial" w:cs="Arial"/>
          <w:b/>
          <w:color w:val="000000" w:themeColor="text1"/>
          <w:lang w:eastAsia="pl-PL"/>
        </w:rPr>
        <w:t>Zwyczajnego Walnego Zgromadzenia Banku Ochrony Środowiska S.A.</w:t>
      </w:r>
    </w:p>
    <w:p w14:paraId="486A08A1" w14:textId="77777777" w:rsidR="00E2494F" w:rsidRPr="00E2494F" w:rsidRDefault="00E2494F" w:rsidP="00E2494F">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E2494F">
        <w:rPr>
          <w:rFonts w:ascii="Arial" w:eastAsia="Times New Roman" w:hAnsi="Arial" w:cs="Arial"/>
          <w:b/>
          <w:color w:val="000000" w:themeColor="text1"/>
          <w:u w:color="000000"/>
          <w:lang w:eastAsia="pl-PL"/>
        </w:rPr>
        <w:t>z dnia .................... 2024 roku</w:t>
      </w:r>
    </w:p>
    <w:p w14:paraId="26D9DDE9" w14:textId="77777777" w:rsidR="00E2494F" w:rsidRPr="00E2494F" w:rsidRDefault="00E2494F" w:rsidP="00E2494F">
      <w:pPr>
        <w:spacing w:after="0" w:line="240" w:lineRule="auto"/>
        <w:jc w:val="center"/>
        <w:rPr>
          <w:rFonts w:ascii="Arial" w:eastAsia="Times New Roman" w:hAnsi="Arial" w:cs="Arial"/>
          <w:b/>
          <w:color w:val="000000" w:themeColor="text1"/>
          <w:lang w:eastAsia="pl-PL"/>
        </w:rPr>
      </w:pPr>
      <w:r w:rsidRPr="00E2494F">
        <w:rPr>
          <w:rFonts w:ascii="Arial" w:eastAsia="Times New Roman" w:hAnsi="Arial" w:cs="Arial"/>
          <w:b/>
          <w:color w:val="000000" w:themeColor="text1"/>
          <w:lang w:eastAsia="pl-PL"/>
        </w:rPr>
        <w:t xml:space="preserve">w sprawie udzielenia absolutorium </w:t>
      </w:r>
    </w:p>
    <w:p w14:paraId="0F22E9D2" w14:textId="77777777" w:rsidR="00E2494F" w:rsidRPr="00E2494F" w:rsidRDefault="00E2494F" w:rsidP="00E2494F">
      <w:pPr>
        <w:spacing w:after="0" w:line="240" w:lineRule="auto"/>
        <w:jc w:val="center"/>
        <w:rPr>
          <w:rFonts w:ascii="Arial" w:eastAsia="Times New Roman" w:hAnsi="Arial" w:cs="Arial"/>
          <w:b/>
          <w:color w:val="000000" w:themeColor="text1"/>
          <w:lang w:eastAsia="pl-PL"/>
        </w:rPr>
      </w:pPr>
      <w:r w:rsidRPr="00E2494F">
        <w:rPr>
          <w:rFonts w:ascii="Arial" w:eastAsia="Times New Roman" w:hAnsi="Arial" w:cs="Arial"/>
          <w:b/>
          <w:color w:val="000000" w:themeColor="text1"/>
          <w:lang w:eastAsia="pl-PL"/>
        </w:rPr>
        <w:t xml:space="preserve">Panu Emilowi Stanisławowi Ślązakowi </w:t>
      </w:r>
      <w:r w:rsidRPr="00E2494F">
        <w:rPr>
          <w:rFonts w:ascii="Arial" w:eastAsia="Times New Roman" w:hAnsi="Arial" w:cs="Arial"/>
          <w:b/>
          <w:color w:val="000000" w:themeColor="text1"/>
          <w:lang w:eastAsia="pl-PL"/>
        </w:rPr>
        <w:br/>
        <w:t xml:space="preserve">z wykonania obowiązków w 2023 r. </w:t>
      </w:r>
    </w:p>
    <w:p w14:paraId="4970DD47" w14:textId="77777777" w:rsidR="00E2494F" w:rsidRPr="00E2494F" w:rsidRDefault="00E2494F" w:rsidP="00E2494F">
      <w:pPr>
        <w:spacing w:after="0" w:line="240" w:lineRule="auto"/>
        <w:jc w:val="center"/>
        <w:rPr>
          <w:rFonts w:ascii="Arial" w:eastAsia="Times New Roman" w:hAnsi="Arial" w:cs="Arial"/>
          <w:color w:val="000000" w:themeColor="text1"/>
          <w:lang w:eastAsia="pl-PL"/>
        </w:rPr>
      </w:pPr>
    </w:p>
    <w:p w14:paraId="09E5CB48" w14:textId="77777777" w:rsidR="00E2494F" w:rsidRPr="00E2494F" w:rsidRDefault="00E2494F" w:rsidP="00E2494F">
      <w:pPr>
        <w:spacing w:after="0" w:line="240" w:lineRule="auto"/>
        <w:jc w:val="center"/>
        <w:rPr>
          <w:rFonts w:ascii="Arial" w:eastAsia="Times New Roman" w:hAnsi="Arial" w:cs="Arial"/>
          <w:color w:val="000000" w:themeColor="text1"/>
          <w:lang w:eastAsia="pl-PL"/>
        </w:rPr>
      </w:pPr>
      <w:r w:rsidRPr="00E2494F">
        <w:rPr>
          <w:rFonts w:ascii="Arial" w:eastAsia="Times New Roman" w:hAnsi="Arial" w:cs="Arial"/>
          <w:color w:val="000000" w:themeColor="text1"/>
          <w:lang w:eastAsia="pl-PL"/>
        </w:rPr>
        <w:t>§ 1</w:t>
      </w:r>
    </w:p>
    <w:p w14:paraId="4FB43E81" w14:textId="77777777" w:rsidR="00E2494F" w:rsidRPr="00E2494F" w:rsidRDefault="00E2494F" w:rsidP="00E2494F">
      <w:pPr>
        <w:spacing w:after="0" w:line="240" w:lineRule="auto"/>
        <w:jc w:val="center"/>
        <w:rPr>
          <w:rFonts w:ascii="Arial" w:eastAsia="Times New Roman" w:hAnsi="Arial" w:cs="Arial"/>
          <w:color w:val="000000" w:themeColor="text1"/>
          <w:lang w:eastAsia="pl-PL"/>
        </w:rPr>
      </w:pPr>
    </w:p>
    <w:p w14:paraId="50CEC14A" w14:textId="49933525" w:rsidR="00E2494F" w:rsidRPr="00E2494F" w:rsidRDefault="00E2494F" w:rsidP="00E2494F">
      <w:pPr>
        <w:spacing w:after="0" w:line="240" w:lineRule="auto"/>
        <w:jc w:val="both"/>
        <w:rPr>
          <w:rFonts w:ascii="Arial" w:eastAsia="Times New Roman" w:hAnsi="Arial" w:cs="Arial"/>
          <w:color w:val="000000" w:themeColor="text1"/>
          <w:lang w:eastAsia="pl-PL"/>
        </w:rPr>
      </w:pPr>
      <w:r w:rsidRPr="00E2494F">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w:t>
      </w:r>
      <w:r w:rsidRPr="00E2494F">
        <w:rPr>
          <w:rFonts w:ascii="Arial" w:hAnsi="Arial" w:cs="Arial"/>
          <w:iCs/>
          <w:color w:val="000000" w:themeColor="text1"/>
        </w:rPr>
        <w:t>Banku Ochrony Środowiska S.A.</w:t>
      </w:r>
      <w:r w:rsidRPr="00E2494F">
        <w:rPr>
          <w:rFonts w:ascii="Arial" w:eastAsia="Times New Roman" w:hAnsi="Arial" w:cs="Arial"/>
          <w:color w:val="000000" w:themeColor="text1"/>
          <w:lang w:eastAsia="pl-PL"/>
        </w:rPr>
        <w:t xml:space="preserve">, Zwyczajne Walne Zgromadzenie Banku Ochrony Środowiska S.A. udziela Panu Emilowi Stanisławowi Ślązakowi, Członkowi Rady Nadzorczej </w:t>
      </w:r>
      <w:r w:rsidRPr="00E2494F">
        <w:rPr>
          <w:rFonts w:ascii="Arial" w:eastAsia="Times New Roman" w:hAnsi="Arial" w:cs="Arial"/>
          <w:iCs/>
          <w:color w:val="000000" w:themeColor="text1"/>
          <w:lang w:eastAsia="pl-PL"/>
        </w:rPr>
        <w:t xml:space="preserve">Banku Ochrony Środowiska S.A. </w:t>
      </w:r>
      <w:r w:rsidRPr="00E2494F">
        <w:rPr>
          <w:rFonts w:ascii="Arial" w:eastAsia="Times New Roman" w:hAnsi="Arial" w:cs="Arial"/>
          <w:color w:val="000000" w:themeColor="text1"/>
          <w:lang w:eastAsia="pl-PL"/>
        </w:rPr>
        <w:t xml:space="preserve">delegowanemu do czasowego pełnienia obowiązków Prezesa Zarządu </w:t>
      </w:r>
      <w:r w:rsidRPr="00E2494F">
        <w:rPr>
          <w:rFonts w:ascii="Arial" w:eastAsia="Times New Roman" w:hAnsi="Arial" w:cs="Arial"/>
          <w:iCs/>
          <w:color w:val="000000" w:themeColor="text1"/>
          <w:lang w:eastAsia="pl-PL"/>
        </w:rPr>
        <w:t>Banku Ochrony Środowiska S.A</w:t>
      </w:r>
      <w:r w:rsidRPr="00E2494F">
        <w:rPr>
          <w:rFonts w:ascii="Arial" w:eastAsia="Times New Roman" w:hAnsi="Arial" w:cs="Arial"/>
          <w:color w:val="000000" w:themeColor="text1"/>
          <w:lang w:eastAsia="pl-PL"/>
        </w:rPr>
        <w:t xml:space="preserve"> absolutorium z wykonywania obowiązków od 1 stycznia 2023 do 7 lutego 2023 r oraz Wiceprezesowi Zarządu </w:t>
      </w:r>
      <w:r w:rsidRPr="00E2494F">
        <w:rPr>
          <w:rFonts w:ascii="Arial" w:hAnsi="Arial" w:cs="Arial"/>
          <w:iCs/>
          <w:color w:val="000000" w:themeColor="text1"/>
        </w:rPr>
        <w:t>Banku Ochrony Środowiska S.A.</w:t>
      </w:r>
      <w:r w:rsidRPr="00E2494F">
        <w:rPr>
          <w:rFonts w:ascii="Arial" w:eastAsia="Times New Roman" w:hAnsi="Arial" w:cs="Arial"/>
          <w:color w:val="000000" w:themeColor="text1"/>
          <w:lang w:eastAsia="pl-PL"/>
        </w:rPr>
        <w:t xml:space="preserve">, absolutorium z wykonania obowiązków w okresie od 8 lutego do 23 czerwca 2023 r. </w:t>
      </w:r>
    </w:p>
    <w:p w14:paraId="26DA1956" w14:textId="77777777" w:rsidR="00E2494F" w:rsidRPr="00E2494F" w:rsidRDefault="00E2494F" w:rsidP="00E2494F">
      <w:pPr>
        <w:spacing w:after="0" w:line="240" w:lineRule="auto"/>
        <w:jc w:val="center"/>
        <w:rPr>
          <w:rFonts w:ascii="Arial" w:eastAsia="Times New Roman" w:hAnsi="Arial" w:cs="Arial"/>
          <w:color w:val="000000" w:themeColor="text1"/>
          <w:lang w:eastAsia="pl-PL"/>
        </w:rPr>
      </w:pPr>
    </w:p>
    <w:p w14:paraId="180ACFD6" w14:textId="77777777" w:rsidR="00E2494F" w:rsidRPr="00E2494F" w:rsidRDefault="00E2494F" w:rsidP="00E2494F">
      <w:pPr>
        <w:spacing w:after="0" w:line="240" w:lineRule="auto"/>
        <w:jc w:val="center"/>
        <w:rPr>
          <w:rFonts w:ascii="Arial" w:eastAsia="Times New Roman" w:hAnsi="Arial" w:cs="Arial"/>
          <w:color w:val="000000" w:themeColor="text1"/>
          <w:lang w:eastAsia="pl-PL"/>
        </w:rPr>
      </w:pPr>
      <w:r w:rsidRPr="00E2494F">
        <w:rPr>
          <w:rFonts w:ascii="Arial" w:eastAsia="Times New Roman" w:hAnsi="Arial" w:cs="Arial"/>
          <w:color w:val="000000" w:themeColor="text1"/>
          <w:lang w:eastAsia="pl-PL"/>
        </w:rPr>
        <w:t>§ 2</w:t>
      </w:r>
    </w:p>
    <w:p w14:paraId="71D4052E" w14:textId="77777777" w:rsidR="00E2494F" w:rsidRPr="00E2494F" w:rsidRDefault="00E2494F" w:rsidP="00E2494F">
      <w:pPr>
        <w:spacing w:after="0" w:line="240" w:lineRule="auto"/>
        <w:jc w:val="center"/>
        <w:rPr>
          <w:rFonts w:ascii="Arial" w:eastAsia="Times New Roman" w:hAnsi="Arial" w:cs="Arial"/>
          <w:color w:val="000000" w:themeColor="text1"/>
          <w:lang w:eastAsia="pl-PL"/>
        </w:rPr>
      </w:pPr>
    </w:p>
    <w:p w14:paraId="6DD797A4" w14:textId="77777777" w:rsidR="00E2494F" w:rsidRPr="00E2494F" w:rsidRDefault="00E2494F" w:rsidP="00E2494F">
      <w:pPr>
        <w:spacing w:after="0" w:line="240" w:lineRule="auto"/>
        <w:jc w:val="both"/>
        <w:rPr>
          <w:rFonts w:ascii="Arial" w:eastAsia="Times New Roman" w:hAnsi="Arial" w:cs="Arial"/>
          <w:color w:val="000000" w:themeColor="text1"/>
          <w:lang w:eastAsia="pl-PL"/>
        </w:rPr>
      </w:pPr>
      <w:r w:rsidRPr="00E2494F">
        <w:rPr>
          <w:rFonts w:ascii="Arial" w:eastAsia="Times New Roman" w:hAnsi="Arial" w:cs="Arial"/>
          <w:color w:val="000000" w:themeColor="text1"/>
          <w:lang w:eastAsia="pl-PL"/>
        </w:rPr>
        <w:t>Uchwała wchodzi w życie z dniem podjęcia.</w:t>
      </w:r>
    </w:p>
    <w:bookmarkEnd w:id="12"/>
    <w:p w14:paraId="061A8F13" w14:textId="77777777" w:rsidR="00E753AB" w:rsidRPr="006B7C1D" w:rsidRDefault="00E753AB" w:rsidP="00E753AB">
      <w:pPr>
        <w:spacing w:after="0"/>
        <w:jc w:val="both"/>
        <w:rPr>
          <w:rFonts w:ascii="Arial" w:hAnsi="Arial" w:cs="Arial"/>
          <w:bCs/>
          <w:color w:val="000000"/>
        </w:rPr>
      </w:pPr>
    </w:p>
    <w:p w14:paraId="7A970C28" w14:textId="77777777" w:rsidR="00E753AB" w:rsidRPr="006B7C1D" w:rsidRDefault="00E753AB" w:rsidP="00E753AB">
      <w:pPr>
        <w:spacing w:after="0" w:line="240" w:lineRule="auto"/>
        <w:jc w:val="both"/>
        <w:rPr>
          <w:rFonts w:ascii="Arial" w:eastAsia="Times New Roman" w:hAnsi="Arial" w:cs="Arial"/>
          <w:b/>
          <w:lang w:eastAsia="pl-PL"/>
        </w:rPr>
      </w:pPr>
      <w:bookmarkStart w:id="13" w:name="_Hlk166496626"/>
      <w:bookmarkStart w:id="14" w:name="_Hlk135220167"/>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E753AB" w:rsidRPr="00FC2CD7" w14:paraId="1DAAB5B9" w14:textId="77777777" w:rsidTr="00A6386C">
        <w:trPr>
          <w:trHeight w:val="851"/>
        </w:trPr>
        <w:tc>
          <w:tcPr>
            <w:tcW w:w="1889" w:type="dxa"/>
          </w:tcPr>
          <w:p w14:paraId="0FBA5BB6"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7B5D0E49"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3BF9F710"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7F87F40E"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E753AB" w:rsidRPr="00FC2CD7" w14:paraId="26A4D3B4" w14:textId="77777777" w:rsidTr="00A6386C">
        <w:trPr>
          <w:trHeight w:val="237"/>
        </w:trPr>
        <w:tc>
          <w:tcPr>
            <w:tcW w:w="1889" w:type="dxa"/>
          </w:tcPr>
          <w:p w14:paraId="390A3EC4"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5916C6C2"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59D3ED59"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2454640" w14:textId="77777777" w:rsidR="00E753AB" w:rsidRPr="00FC2CD7"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E753AB" w:rsidRPr="00FC2CD7" w14:paraId="33BDA785" w14:textId="77777777" w:rsidTr="00A6386C">
        <w:trPr>
          <w:trHeight w:val="278"/>
        </w:trPr>
        <w:tc>
          <w:tcPr>
            <w:tcW w:w="9286" w:type="dxa"/>
            <w:gridSpan w:val="4"/>
          </w:tcPr>
          <w:p w14:paraId="1C5A5AB0" w14:textId="77777777" w:rsidR="00E753AB" w:rsidRPr="00FC2CD7" w:rsidRDefault="00E753AB" w:rsidP="00A6386C">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Zgłoszenie sprzeciwu:  tak/nie</w:t>
            </w:r>
          </w:p>
          <w:p w14:paraId="5155D18D" w14:textId="77777777" w:rsidR="00E753AB" w:rsidRPr="00FC2CD7" w:rsidRDefault="00E753AB" w:rsidP="00A6386C">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6454F03A" w14:textId="77777777" w:rsidR="00E753AB" w:rsidRPr="00FC2CD7" w:rsidRDefault="00E753AB" w:rsidP="00A6386C">
            <w:pPr>
              <w:tabs>
                <w:tab w:val="right" w:leader="hyphen" w:pos="9072"/>
              </w:tabs>
              <w:spacing w:after="0" w:line="240" w:lineRule="auto"/>
              <w:outlineLvl w:val="0"/>
              <w:rPr>
                <w:rFonts w:ascii="Arial" w:eastAsia="Times New Roman" w:hAnsi="Arial" w:cs="Arial"/>
                <w:b/>
                <w:sz w:val="20"/>
                <w:szCs w:val="20"/>
                <w:u w:color="000000"/>
                <w:lang w:eastAsia="pl-PL"/>
              </w:rPr>
            </w:pPr>
          </w:p>
          <w:p w14:paraId="2990D164" w14:textId="77777777" w:rsidR="00E753AB" w:rsidRPr="00FC2CD7" w:rsidRDefault="00E753AB" w:rsidP="00A6386C">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E753AB" w:rsidRPr="00FC2CD7" w14:paraId="0F7FE6FC" w14:textId="77777777" w:rsidTr="00A6386C">
        <w:trPr>
          <w:trHeight w:val="938"/>
        </w:trPr>
        <w:tc>
          <w:tcPr>
            <w:tcW w:w="9286" w:type="dxa"/>
            <w:gridSpan w:val="4"/>
          </w:tcPr>
          <w:p w14:paraId="0DD06A04" w14:textId="77777777" w:rsidR="00E753AB" w:rsidRPr="00FC2CD7" w:rsidRDefault="00E753AB" w:rsidP="00A6386C">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bookmarkEnd w:id="13"/>
    </w:tbl>
    <w:p w14:paraId="4991B9DF" w14:textId="41B77368" w:rsidR="00EE5281" w:rsidRPr="006B7C1D" w:rsidRDefault="00EE5281" w:rsidP="004E53C5">
      <w:pPr>
        <w:spacing w:after="0"/>
        <w:rPr>
          <w:rFonts w:ascii="Arial" w:hAnsi="Arial" w:cs="Arial"/>
          <w:bCs/>
          <w:color w:val="000000" w:themeColor="text1"/>
        </w:rPr>
      </w:pPr>
    </w:p>
    <w:p w14:paraId="74906D68" w14:textId="77777777" w:rsidR="0050345D" w:rsidRPr="006B7C1D" w:rsidRDefault="0050345D" w:rsidP="0050345D">
      <w:pPr>
        <w:spacing w:after="0" w:line="240" w:lineRule="auto"/>
        <w:jc w:val="both"/>
        <w:rPr>
          <w:rFonts w:ascii="Arial" w:eastAsia="Times New Roman" w:hAnsi="Arial" w:cs="Arial"/>
          <w:lang w:eastAsia="pl-PL"/>
        </w:rPr>
      </w:pPr>
      <w:bookmarkStart w:id="15" w:name="_Hlk135220497"/>
      <w:bookmarkEnd w:id="14"/>
    </w:p>
    <w:bookmarkEnd w:id="15"/>
    <w:p w14:paraId="4193099E" w14:textId="77777777" w:rsidR="003E3D99" w:rsidRPr="003E3D99" w:rsidRDefault="003E3D99" w:rsidP="003E3D99">
      <w:pPr>
        <w:keepNext/>
        <w:spacing w:after="0" w:line="240" w:lineRule="auto"/>
        <w:jc w:val="center"/>
        <w:outlineLvl w:val="0"/>
        <w:rPr>
          <w:rFonts w:ascii="Arial" w:eastAsia="Times New Roman" w:hAnsi="Arial" w:cs="Arial"/>
          <w:b/>
          <w:color w:val="000000" w:themeColor="text1"/>
          <w:lang w:eastAsia="pl-PL"/>
        </w:rPr>
      </w:pPr>
      <w:r w:rsidRPr="003E3D99">
        <w:rPr>
          <w:rFonts w:ascii="Arial" w:eastAsia="Times New Roman" w:hAnsi="Arial" w:cs="Arial"/>
          <w:b/>
          <w:color w:val="000000" w:themeColor="text1"/>
          <w:lang w:eastAsia="pl-PL"/>
        </w:rPr>
        <w:t>Uchwała Nr    /2024</w:t>
      </w:r>
    </w:p>
    <w:p w14:paraId="40E4D54E" w14:textId="77777777" w:rsidR="003E3D99" w:rsidRPr="003E3D99" w:rsidRDefault="003E3D99" w:rsidP="003E3D99">
      <w:pPr>
        <w:spacing w:after="0" w:line="240" w:lineRule="auto"/>
        <w:jc w:val="center"/>
        <w:rPr>
          <w:rFonts w:ascii="Arial" w:eastAsia="Times New Roman" w:hAnsi="Arial" w:cs="Arial"/>
          <w:b/>
          <w:color w:val="000000" w:themeColor="text1"/>
          <w:lang w:eastAsia="pl-PL"/>
        </w:rPr>
      </w:pPr>
      <w:r w:rsidRPr="003E3D99">
        <w:rPr>
          <w:rFonts w:ascii="Arial" w:eastAsia="Times New Roman" w:hAnsi="Arial" w:cs="Arial"/>
          <w:b/>
          <w:color w:val="000000" w:themeColor="text1"/>
          <w:lang w:eastAsia="pl-PL"/>
        </w:rPr>
        <w:t>Zwyczajnego Walnego Zgromadzenia Banku Ochrony Środowiska S.A.</w:t>
      </w:r>
    </w:p>
    <w:p w14:paraId="25D7E22F" w14:textId="77777777" w:rsidR="003E3D99" w:rsidRPr="003E3D99" w:rsidRDefault="003E3D99" w:rsidP="003E3D99">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3E3D99">
        <w:rPr>
          <w:rFonts w:ascii="Arial" w:eastAsia="Times New Roman" w:hAnsi="Arial" w:cs="Arial"/>
          <w:b/>
          <w:color w:val="000000" w:themeColor="text1"/>
          <w:u w:color="000000"/>
          <w:lang w:eastAsia="pl-PL"/>
        </w:rPr>
        <w:t>z dnia .................... 2024 roku</w:t>
      </w:r>
    </w:p>
    <w:p w14:paraId="660CFE89" w14:textId="77777777" w:rsidR="003E3D99" w:rsidRPr="003E3D99" w:rsidRDefault="003E3D99" w:rsidP="003E3D99">
      <w:pPr>
        <w:spacing w:after="0" w:line="240" w:lineRule="auto"/>
        <w:jc w:val="center"/>
        <w:rPr>
          <w:rFonts w:ascii="Arial" w:eastAsia="Times New Roman" w:hAnsi="Arial" w:cs="Arial"/>
          <w:b/>
          <w:color w:val="000000" w:themeColor="text1"/>
          <w:lang w:eastAsia="pl-PL"/>
        </w:rPr>
      </w:pPr>
      <w:r w:rsidRPr="003E3D99">
        <w:rPr>
          <w:rFonts w:ascii="Arial" w:eastAsia="Times New Roman" w:hAnsi="Arial" w:cs="Arial"/>
          <w:b/>
          <w:color w:val="000000" w:themeColor="text1"/>
          <w:lang w:eastAsia="pl-PL"/>
        </w:rPr>
        <w:t xml:space="preserve">w sprawie udzielenia absolutorium </w:t>
      </w:r>
    </w:p>
    <w:p w14:paraId="1B8DC954" w14:textId="77777777" w:rsidR="003E3D99" w:rsidRPr="003E3D99" w:rsidRDefault="003E3D99" w:rsidP="003E3D99">
      <w:pPr>
        <w:spacing w:after="0" w:line="240" w:lineRule="auto"/>
        <w:jc w:val="center"/>
        <w:rPr>
          <w:rFonts w:ascii="Arial" w:eastAsia="Times New Roman" w:hAnsi="Arial" w:cs="Arial"/>
          <w:b/>
          <w:color w:val="000000" w:themeColor="text1"/>
          <w:lang w:eastAsia="pl-PL"/>
        </w:rPr>
      </w:pPr>
      <w:r w:rsidRPr="003E3D99">
        <w:rPr>
          <w:rFonts w:ascii="Arial" w:eastAsia="Times New Roman" w:hAnsi="Arial" w:cs="Arial"/>
          <w:b/>
          <w:color w:val="000000" w:themeColor="text1"/>
          <w:lang w:eastAsia="pl-PL"/>
        </w:rPr>
        <w:t>Panu Arkadiuszowi Garbarczykowi</w:t>
      </w:r>
      <w:r w:rsidRPr="003E3D99">
        <w:rPr>
          <w:rFonts w:ascii="Arial" w:eastAsia="Times New Roman" w:hAnsi="Arial" w:cs="Arial"/>
          <w:b/>
          <w:color w:val="000000" w:themeColor="text1"/>
          <w:lang w:eastAsia="pl-PL"/>
        </w:rPr>
        <w:br/>
        <w:t xml:space="preserve">z wykonania obowiązków w 2023 r. </w:t>
      </w:r>
    </w:p>
    <w:p w14:paraId="29716326" w14:textId="77777777" w:rsidR="003E3D99" w:rsidRPr="003E3D99" w:rsidRDefault="003E3D99" w:rsidP="003E3D99">
      <w:pPr>
        <w:spacing w:after="0" w:line="240" w:lineRule="auto"/>
        <w:jc w:val="center"/>
        <w:rPr>
          <w:rFonts w:ascii="Arial" w:eastAsia="Times New Roman" w:hAnsi="Arial" w:cs="Arial"/>
          <w:color w:val="000000" w:themeColor="text1"/>
          <w:lang w:eastAsia="pl-PL"/>
        </w:rPr>
      </w:pPr>
    </w:p>
    <w:p w14:paraId="7DF57527" w14:textId="77777777" w:rsidR="003E3D99" w:rsidRPr="003E3D99" w:rsidRDefault="003E3D99" w:rsidP="003E3D99">
      <w:pPr>
        <w:spacing w:after="0" w:line="240" w:lineRule="auto"/>
        <w:jc w:val="center"/>
        <w:rPr>
          <w:rFonts w:ascii="Arial" w:eastAsia="Times New Roman" w:hAnsi="Arial" w:cs="Arial"/>
          <w:color w:val="000000" w:themeColor="text1"/>
          <w:lang w:eastAsia="pl-PL"/>
        </w:rPr>
      </w:pPr>
      <w:r w:rsidRPr="003E3D99">
        <w:rPr>
          <w:rFonts w:ascii="Arial" w:eastAsia="Times New Roman" w:hAnsi="Arial" w:cs="Arial"/>
          <w:color w:val="000000" w:themeColor="text1"/>
          <w:lang w:eastAsia="pl-PL"/>
        </w:rPr>
        <w:t>§ 1</w:t>
      </w:r>
    </w:p>
    <w:p w14:paraId="4C9C5CE4" w14:textId="77777777" w:rsidR="003E3D99" w:rsidRPr="003E3D99" w:rsidRDefault="003E3D99" w:rsidP="003E3D99">
      <w:pPr>
        <w:spacing w:after="0" w:line="240" w:lineRule="auto"/>
        <w:jc w:val="center"/>
        <w:rPr>
          <w:rFonts w:ascii="Arial" w:eastAsia="Times New Roman" w:hAnsi="Arial" w:cs="Arial"/>
          <w:color w:val="000000" w:themeColor="text1"/>
          <w:lang w:eastAsia="pl-PL"/>
        </w:rPr>
      </w:pPr>
    </w:p>
    <w:p w14:paraId="25A47D42" w14:textId="77777777" w:rsidR="003E3D99" w:rsidRPr="003E3D99" w:rsidRDefault="003E3D99" w:rsidP="003E3D99">
      <w:pPr>
        <w:spacing w:after="0" w:line="240" w:lineRule="auto"/>
        <w:jc w:val="both"/>
        <w:rPr>
          <w:rFonts w:ascii="Arial" w:eastAsia="Times New Roman" w:hAnsi="Arial" w:cs="Arial"/>
          <w:color w:val="000000" w:themeColor="text1"/>
          <w:lang w:eastAsia="pl-PL"/>
        </w:rPr>
      </w:pPr>
      <w:r w:rsidRPr="003E3D99">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w:t>
      </w:r>
      <w:r w:rsidRPr="003E3D99">
        <w:rPr>
          <w:rFonts w:ascii="Arial" w:hAnsi="Arial" w:cs="Arial"/>
          <w:iCs/>
          <w:color w:val="000000" w:themeColor="text1"/>
        </w:rPr>
        <w:t>Banku Ochrony Środowiska S.A.</w:t>
      </w:r>
      <w:r w:rsidRPr="003E3D99">
        <w:rPr>
          <w:rFonts w:ascii="Arial" w:eastAsia="Times New Roman" w:hAnsi="Arial" w:cs="Arial"/>
          <w:color w:val="000000" w:themeColor="text1"/>
          <w:lang w:eastAsia="pl-PL"/>
        </w:rPr>
        <w:t xml:space="preserve">,  Zwyczajne Walne Zgromadzenie Banku Ochrony Środowiska S.A. udziela Panu Arkadiuszowi Garbarczykowi, Wiceprezesowi - pierwszemu zastępcy Prezesa Zarządu </w:t>
      </w:r>
      <w:r w:rsidRPr="003E3D99">
        <w:rPr>
          <w:rFonts w:ascii="Arial" w:hAnsi="Arial" w:cs="Arial"/>
          <w:iCs/>
          <w:color w:val="000000" w:themeColor="text1"/>
        </w:rPr>
        <w:t>Banku Ochrony Środowiska S.A.</w:t>
      </w:r>
      <w:r w:rsidRPr="003E3D99">
        <w:rPr>
          <w:rFonts w:ascii="Arial" w:eastAsia="Times New Roman" w:hAnsi="Arial" w:cs="Arial"/>
          <w:color w:val="000000" w:themeColor="text1"/>
          <w:lang w:eastAsia="pl-PL"/>
        </w:rPr>
        <w:t>, absolutorium z wykonania obowiązków w okresie od 1 stycznia do 31 grudnia 2023 r.</w:t>
      </w:r>
    </w:p>
    <w:p w14:paraId="32660C11" w14:textId="77777777" w:rsidR="003E3D99" w:rsidRPr="003E3D99" w:rsidRDefault="003E3D99" w:rsidP="003E3D99">
      <w:pPr>
        <w:spacing w:after="0" w:line="240" w:lineRule="auto"/>
        <w:jc w:val="center"/>
        <w:rPr>
          <w:rFonts w:ascii="Arial" w:eastAsia="Times New Roman" w:hAnsi="Arial" w:cs="Arial"/>
          <w:color w:val="000000" w:themeColor="text1"/>
          <w:lang w:eastAsia="pl-PL"/>
        </w:rPr>
      </w:pPr>
    </w:p>
    <w:p w14:paraId="0FE9BFC5" w14:textId="77777777" w:rsidR="003E3D99" w:rsidRPr="003E3D99" w:rsidRDefault="003E3D99" w:rsidP="003E3D99">
      <w:pPr>
        <w:spacing w:after="0" w:line="240" w:lineRule="auto"/>
        <w:jc w:val="center"/>
        <w:rPr>
          <w:rFonts w:ascii="Arial" w:eastAsia="Times New Roman" w:hAnsi="Arial" w:cs="Arial"/>
          <w:color w:val="000000" w:themeColor="text1"/>
          <w:lang w:eastAsia="pl-PL"/>
        </w:rPr>
      </w:pPr>
      <w:r w:rsidRPr="003E3D99">
        <w:rPr>
          <w:rFonts w:ascii="Arial" w:eastAsia="Times New Roman" w:hAnsi="Arial" w:cs="Arial"/>
          <w:color w:val="000000" w:themeColor="text1"/>
          <w:lang w:eastAsia="pl-PL"/>
        </w:rPr>
        <w:t>§ 2</w:t>
      </w:r>
    </w:p>
    <w:p w14:paraId="156EA902" w14:textId="77777777" w:rsidR="003E3D99" w:rsidRPr="003E3D99" w:rsidRDefault="003E3D99" w:rsidP="003E3D99">
      <w:pPr>
        <w:spacing w:after="0" w:line="240" w:lineRule="auto"/>
        <w:jc w:val="center"/>
        <w:rPr>
          <w:rFonts w:ascii="Arial" w:eastAsia="Times New Roman" w:hAnsi="Arial" w:cs="Arial"/>
          <w:color w:val="000000" w:themeColor="text1"/>
          <w:lang w:eastAsia="pl-PL"/>
        </w:rPr>
      </w:pPr>
    </w:p>
    <w:p w14:paraId="437D319C" w14:textId="27F913B0" w:rsidR="0099001B" w:rsidRPr="003E3D99" w:rsidRDefault="003E3D99" w:rsidP="003E3D99">
      <w:pPr>
        <w:spacing w:after="0" w:line="240" w:lineRule="auto"/>
        <w:jc w:val="both"/>
        <w:rPr>
          <w:rFonts w:ascii="Arial" w:eastAsia="Times New Roman" w:hAnsi="Arial" w:cs="Arial"/>
          <w:color w:val="000000" w:themeColor="text1"/>
          <w:lang w:eastAsia="pl-PL"/>
        </w:rPr>
      </w:pPr>
      <w:r w:rsidRPr="003E3D99">
        <w:rPr>
          <w:rFonts w:ascii="Arial" w:eastAsia="Times New Roman" w:hAnsi="Arial" w:cs="Arial"/>
          <w:color w:val="000000" w:themeColor="text1"/>
          <w:lang w:eastAsia="pl-PL"/>
        </w:rPr>
        <w:t>Uchwała wchodzi w życie z dniem podjęcia.</w:t>
      </w:r>
    </w:p>
    <w:p w14:paraId="286E00CF" w14:textId="77777777" w:rsidR="00FA7B8D" w:rsidRPr="006B7C1D" w:rsidRDefault="00FA7B8D" w:rsidP="00FA7B8D">
      <w:pPr>
        <w:spacing w:after="0" w:line="240" w:lineRule="auto"/>
        <w:rPr>
          <w:rFonts w:ascii="Arial" w:eastAsia="Times New Roman" w:hAnsi="Arial" w:cs="Arial"/>
          <w:lang w:eastAsia="pl-PL"/>
        </w:rPr>
      </w:pPr>
      <w:r w:rsidRPr="006B7C1D">
        <w:rPr>
          <w:rFonts w:ascii="Arial" w:eastAsia="Times New Roman" w:hAnsi="Arial" w:cs="Arial"/>
          <w:lang w:eastAsia="pl-PL"/>
        </w:rPr>
        <w:tab/>
      </w:r>
    </w:p>
    <w:p w14:paraId="516598AE" w14:textId="77777777" w:rsidR="00EE7E12" w:rsidRPr="006B7C1D" w:rsidRDefault="00EE7E12" w:rsidP="00EE7E12">
      <w:pPr>
        <w:spacing w:after="0"/>
        <w:rPr>
          <w:rFonts w:ascii="Arial" w:hAnsi="Arial" w:cs="Arial"/>
          <w:b/>
          <w:bCs/>
          <w:color w:val="000000" w:themeColor="text1"/>
        </w:rPr>
      </w:pPr>
      <w:r w:rsidRPr="006B7C1D">
        <w:rPr>
          <w:rFonts w:ascii="Arial" w:hAnsi="Arial" w:cs="Arial"/>
          <w:b/>
          <w:bCs/>
          <w:color w:val="000000" w:themeColor="text1"/>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EE7E12" w:rsidRPr="00C76F7D" w14:paraId="57622708" w14:textId="77777777" w:rsidTr="00B40013">
        <w:trPr>
          <w:trHeight w:val="851"/>
        </w:trPr>
        <w:tc>
          <w:tcPr>
            <w:tcW w:w="1889" w:type="dxa"/>
          </w:tcPr>
          <w:p w14:paraId="419F2A12"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„ZA”</w:t>
            </w:r>
          </w:p>
        </w:tc>
        <w:tc>
          <w:tcPr>
            <w:tcW w:w="2241" w:type="dxa"/>
          </w:tcPr>
          <w:p w14:paraId="121DCCBC"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„PRZECIW”</w:t>
            </w:r>
          </w:p>
        </w:tc>
        <w:tc>
          <w:tcPr>
            <w:tcW w:w="2600" w:type="dxa"/>
          </w:tcPr>
          <w:p w14:paraId="1C43F3C2"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„WSTRZYMUJĄCY SIĘ”</w:t>
            </w:r>
          </w:p>
        </w:tc>
        <w:tc>
          <w:tcPr>
            <w:tcW w:w="2556" w:type="dxa"/>
          </w:tcPr>
          <w:p w14:paraId="75EB1A70"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„WEDŁUG UZNANIA PEŁNOMOCNIKA”</w:t>
            </w:r>
          </w:p>
        </w:tc>
      </w:tr>
      <w:tr w:rsidR="00EE7E12" w:rsidRPr="00C76F7D" w14:paraId="49772A8B" w14:textId="77777777" w:rsidTr="00B40013">
        <w:trPr>
          <w:trHeight w:val="237"/>
        </w:trPr>
        <w:tc>
          <w:tcPr>
            <w:tcW w:w="1889" w:type="dxa"/>
          </w:tcPr>
          <w:p w14:paraId="6B8050EB" w14:textId="77777777" w:rsidR="00EE7E12" w:rsidRPr="00C76F7D" w:rsidRDefault="00EE7E12" w:rsidP="00B40013">
            <w:pPr>
              <w:spacing w:after="0"/>
              <w:rPr>
                <w:rFonts w:ascii="Arial" w:hAnsi="Arial" w:cs="Arial"/>
                <w:b/>
                <w:bCs/>
                <w:color w:val="000000" w:themeColor="text1"/>
                <w:sz w:val="20"/>
                <w:szCs w:val="20"/>
              </w:rPr>
            </w:pPr>
          </w:p>
        </w:tc>
        <w:tc>
          <w:tcPr>
            <w:tcW w:w="2241" w:type="dxa"/>
          </w:tcPr>
          <w:p w14:paraId="34AD409B" w14:textId="77777777" w:rsidR="00EE7E12" w:rsidRPr="00C76F7D" w:rsidRDefault="00EE7E12" w:rsidP="00B40013">
            <w:pPr>
              <w:spacing w:after="0"/>
              <w:rPr>
                <w:rFonts w:ascii="Arial" w:hAnsi="Arial" w:cs="Arial"/>
                <w:b/>
                <w:bCs/>
                <w:color w:val="000000" w:themeColor="text1"/>
                <w:sz w:val="20"/>
                <w:szCs w:val="20"/>
              </w:rPr>
            </w:pPr>
          </w:p>
        </w:tc>
        <w:tc>
          <w:tcPr>
            <w:tcW w:w="2600" w:type="dxa"/>
          </w:tcPr>
          <w:p w14:paraId="75945040" w14:textId="77777777" w:rsidR="00EE7E12" w:rsidRPr="00C76F7D" w:rsidRDefault="00EE7E12" w:rsidP="00B40013">
            <w:pPr>
              <w:spacing w:after="0"/>
              <w:rPr>
                <w:rFonts w:ascii="Arial" w:hAnsi="Arial" w:cs="Arial"/>
                <w:b/>
                <w:bCs/>
                <w:color w:val="000000" w:themeColor="text1"/>
                <w:sz w:val="20"/>
                <w:szCs w:val="20"/>
              </w:rPr>
            </w:pPr>
          </w:p>
        </w:tc>
        <w:tc>
          <w:tcPr>
            <w:tcW w:w="2556" w:type="dxa"/>
          </w:tcPr>
          <w:p w14:paraId="55D78E33" w14:textId="77777777" w:rsidR="00EE7E12" w:rsidRPr="00C76F7D" w:rsidRDefault="00EE7E12" w:rsidP="00B40013">
            <w:pPr>
              <w:spacing w:after="0"/>
              <w:rPr>
                <w:rFonts w:ascii="Arial" w:hAnsi="Arial" w:cs="Arial"/>
                <w:b/>
                <w:bCs/>
                <w:color w:val="000000" w:themeColor="text1"/>
                <w:sz w:val="20"/>
                <w:szCs w:val="20"/>
              </w:rPr>
            </w:pPr>
          </w:p>
        </w:tc>
      </w:tr>
      <w:tr w:rsidR="00EE7E12" w:rsidRPr="00C76F7D" w14:paraId="2DF97E19" w14:textId="77777777" w:rsidTr="00B40013">
        <w:trPr>
          <w:trHeight w:val="278"/>
        </w:trPr>
        <w:tc>
          <w:tcPr>
            <w:tcW w:w="9286" w:type="dxa"/>
            <w:gridSpan w:val="4"/>
          </w:tcPr>
          <w:p w14:paraId="7BA80589"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Zgłoszenie sprzeciwu:  tak/nie</w:t>
            </w:r>
          </w:p>
          <w:p w14:paraId="77E96050"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 xml:space="preserve">Treść sprzeciwu: </w:t>
            </w:r>
          </w:p>
          <w:p w14:paraId="4F20CD87" w14:textId="77777777" w:rsidR="00EE7E12" w:rsidRPr="00C76F7D" w:rsidRDefault="00EE7E12" w:rsidP="00B40013">
            <w:pPr>
              <w:spacing w:after="0"/>
              <w:rPr>
                <w:rFonts w:ascii="Arial" w:hAnsi="Arial" w:cs="Arial"/>
                <w:b/>
                <w:bCs/>
                <w:color w:val="000000" w:themeColor="text1"/>
                <w:sz w:val="20"/>
                <w:szCs w:val="20"/>
              </w:rPr>
            </w:pPr>
          </w:p>
          <w:p w14:paraId="3879A69C" w14:textId="77777777" w:rsidR="00EE7E12" w:rsidRPr="00C76F7D" w:rsidRDefault="00EE7E12" w:rsidP="00B40013">
            <w:pPr>
              <w:spacing w:after="0"/>
              <w:rPr>
                <w:rFonts w:ascii="Arial" w:hAnsi="Arial" w:cs="Arial"/>
                <w:b/>
                <w:bCs/>
                <w:color w:val="000000" w:themeColor="text1"/>
                <w:sz w:val="20"/>
                <w:szCs w:val="20"/>
              </w:rPr>
            </w:pPr>
          </w:p>
        </w:tc>
      </w:tr>
      <w:tr w:rsidR="00EE7E12" w:rsidRPr="00C76F7D" w14:paraId="310AF3EE" w14:textId="77777777" w:rsidTr="00B40013">
        <w:trPr>
          <w:trHeight w:val="938"/>
        </w:trPr>
        <w:tc>
          <w:tcPr>
            <w:tcW w:w="9286" w:type="dxa"/>
            <w:gridSpan w:val="4"/>
          </w:tcPr>
          <w:p w14:paraId="57674D3D" w14:textId="77777777" w:rsidR="00EE7E12" w:rsidRPr="00C76F7D" w:rsidRDefault="00EE7E12" w:rsidP="00B40013">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Instrukcja Akcjonariusza dla Pełnomocnika:</w:t>
            </w:r>
          </w:p>
        </w:tc>
      </w:tr>
    </w:tbl>
    <w:p w14:paraId="5FFAB1A3" w14:textId="77777777" w:rsidR="00FA7B8D" w:rsidRDefault="00FA7B8D" w:rsidP="004E53C5">
      <w:pPr>
        <w:spacing w:after="0"/>
        <w:rPr>
          <w:rFonts w:ascii="Arial" w:hAnsi="Arial" w:cs="Arial"/>
          <w:bCs/>
          <w:color w:val="000000" w:themeColor="text1"/>
        </w:rPr>
      </w:pPr>
    </w:p>
    <w:p w14:paraId="50DC371F" w14:textId="77777777" w:rsidR="00A94BB6" w:rsidRDefault="00A94BB6" w:rsidP="004E53C5">
      <w:pPr>
        <w:spacing w:after="0"/>
        <w:rPr>
          <w:rFonts w:ascii="Arial" w:hAnsi="Arial" w:cs="Arial"/>
          <w:bCs/>
          <w:color w:val="000000" w:themeColor="text1"/>
        </w:rPr>
      </w:pPr>
    </w:p>
    <w:p w14:paraId="4CE14ADC" w14:textId="77777777" w:rsidR="00A94BB6" w:rsidRPr="00A94BB6" w:rsidRDefault="00A94BB6" w:rsidP="00A94BB6">
      <w:pPr>
        <w:keepNext/>
        <w:spacing w:after="0" w:line="240" w:lineRule="auto"/>
        <w:jc w:val="center"/>
        <w:outlineLvl w:val="0"/>
        <w:rPr>
          <w:rFonts w:ascii="Arial" w:eastAsia="Times New Roman" w:hAnsi="Arial" w:cs="Arial"/>
          <w:b/>
          <w:color w:val="000000" w:themeColor="text1"/>
          <w:lang w:eastAsia="pl-PL"/>
        </w:rPr>
      </w:pPr>
      <w:r w:rsidRPr="00A94BB6">
        <w:rPr>
          <w:rFonts w:ascii="Arial" w:eastAsia="Times New Roman" w:hAnsi="Arial" w:cs="Arial"/>
          <w:b/>
          <w:color w:val="000000" w:themeColor="text1"/>
          <w:lang w:eastAsia="pl-PL"/>
        </w:rPr>
        <w:t>Uchwała Nr    /2024</w:t>
      </w:r>
    </w:p>
    <w:p w14:paraId="7A01A838" w14:textId="77777777" w:rsidR="00A94BB6" w:rsidRPr="00A94BB6" w:rsidRDefault="00A94BB6" w:rsidP="00A94BB6">
      <w:pPr>
        <w:keepNext/>
        <w:spacing w:after="0" w:line="240" w:lineRule="auto"/>
        <w:jc w:val="center"/>
        <w:outlineLvl w:val="0"/>
        <w:rPr>
          <w:rFonts w:ascii="Arial" w:eastAsia="Times New Roman" w:hAnsi="Arial" w:cs="Arial"/>
          <w:b/>
          <w:color w:val="000000" w:themeColor="text1"/>
          <w:lang w:eastAsia="pl-PL"/>
        </w:rPr>
      </w:pPr>
      <w:r w:rsidRPr="00A94BB6">
        <w:rPr>
          <w:rFonts w:ascii="Arial" w:eastAsia="Times New Roman" w:hAnsi="Arial" w:cs="Arial"/>
          <w:b/>
          <w:color w:val="000000" w:themeColor="text1"/>
          <w:lang w:eastAsia="pl-PL"/>
        </w:rPr>
        <w:t>Zwyczajnego Walnego Zgromadzenia Banku Ochrony Środowiska S.A.</w:t>
      </w:r>
    </w:p>
    <w:p w14:paraId="2C9F656E" w14:textId="77777777" w:rsidR="00A94BB6" w:rsidRPr="00A94BB6" w:rsidRDefault="00A94BB6" w:rsidP="00A94BB6">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A94BB6">
        <w:rPr>
          <w:rFonts w:ascii="Arial" w:eastAsia="Times New Roman" w:hAnsi="Arial" w:cs="Arial"/>
          <w:b/>
          <w:color w:val="000000" w:themeColor="text1"/>
          <w:u w:color="000000"/>
          <w:lang w:eastAsia="pl-PL"/>
        </w:rPr>
        <w:t>z dnia .................... 2024 roku</w:t>
      </w:r>
    </w:p>
    <w:p w14:paraId="7A02F4D0" w14:textId="77777777" w:rsidR="00A94BB6" w:rsidRPr="00A94BB6" w:rsidRDefault="00A94BB6" w:rsidP="00A94BB6">
      <w:pPr>
        <w:spacing w:after="0" w:line="240" w:lineRule="auto"/>
        <w:jc w:val="center"/>
        <w:rPr>
          <w:rFonts w:ascii="Arial" w:eastAsia="Times New Roman" w:hAnsi="Arial" w:cs="Arial"/>
          <w:b/>
          <w:color w:val="000000" w:themeColor="text1"/>
          <w:lang w:eastAsia="pl-PL"/>
        </w:rPr>
      </w:pPr>
      <w:r w:rsidRPr="00A94BB6">
        <w:rPr>
          <w:rFonts w:ascii="Arial" w:eastAsia="Times New Roman" w:hAnsi="Arial" w:cs="Arial"/>
          <w:b/>
          <w:color w:val="000000" w:themeColor="text1"/>
          <w:lang w:eastAsia="pl-PL"/>
        </w:rPr>
        <w:t xml:space="preserve">w sprawie udzielenia absolutorium </w:t>
      </w:r>
    </w:p>
    <w:p w14:paraId="5E76D72E" w14:textId="77777777" w:rsidR="00A94BB6" w:rsidRPr="00A94BB6" w:rsidRDefault="00A94BB6" w:rsidP="00A94BB6">
      <w:pPr>
        <w:spacing w:after="0" w:line="240" w:lineRule="auto"/>
        <w:jc w:val="center"/>
        <w:rPr>
          <w:rFonts w:ascii="Arial" w:eastAsia="Times New Roman" w:hAnsi="Arial" w:cs="Arial"/>
          <w:b/>
          <w:color w:val="000000" w:themeColor="text1"/>
          <w:lang w:eastAsia="pl-PL"/>
        </w:rPr>
      </w:pPr>
      <w:r w:rsidRPr="00A94BB6">
        <w:rPr>
          <w:rFonts w:ascii="Arial" w:eastAsia="Times New Roman" w:hAnsi="Arial" w:cs="Arial"/>
          <w:b/>
          <w:color w:val="000000" w:themeColor="text1"/>
          <w:lang w:eastAsia="pl-PL"/>
        </w:rPr>
        <w:t xml:space="preserve">Panu Jerzemu Wacławowi </w:t>
      </w:r>
      <w:proofErr w:type="spellStart"/>
      <w:r w:rsidRPr="00A94BB6">
        <w:rPr>
          <w:rFonts w:ascii="Arial" w:eastAsia="Times New Roman" w:hAnsi="Arial" w:cs="Arial"/>
          <w:b/>
          <w:color w:val="000000" w:themeColor="text1"/>
          <w:lang w:eastAsia="pl-PL"/>
        </w:rPr>
        <w:t>Zaniowi</w:t>
      </w:r>
      <w:proofErr w:type="spellEnd"/>
      <w:r w:rsidRPr="00A94BB6">
        <w:rPr>
          <w:rFonts w:ascii="Arial" w:eastAsia="Times New Roman" w:hAnsi="Arial" w:cs="Arial"/>
          <w:b/>
          <w:color w:val="000000" w:themeColor="text1"/>
          <w:lang w:eastAsia="pl-PL"/>
        </w:rPr>
        <w:br/>
        <w:t xml:space="preserve">z wykonania obowiązków w 2023 r. </w:t>
      </w:r>
    </w:p>
    <w:p w14:paraId="1029F73A" w14:textId="77777777" w:rsidR="00A94BB6" w:rsidRPr="00A94BB6" w:rsidRDefault="00A94BB6" w:rsidP="00A94BB6">
      <w:pPr>
        <w:spacing w:after="0" w:line="240" w:lineRule="auto"/>
        <w:jc w:val="center"/>
        <w:rPr>
          <w:rFonts w:ascii="Arial" w:eastAsia="Times New Roman" w:hAnsi="Arial" w:cs="Arial"/>
          <w:color w:val="000000" w:themeColor="text1"/>
          <w:lang w:eastAsia="pl-PL"/>
        </w:rPr>
      </w:pPr>
    </w:p>
    <w:p w14:paraId="34FE14AF" w14:textId="77777777" w:rsidR="00A94BB6" w:rsidRPr="00A94BB6" w:rsidRDefault="00A94BB6" w:rsidP="00A94BB6">
      <w:pPr>
        <w:spacing w:after="0" w:line="240" w:lineRule="auto"/>
        <w:jc w:val="center"/>
        <w:rPr>
          <w:rFonts w:ascii="Arial" w:eastAsia="Times New Roman" w:hAnsi="Arial" w:cs="Arial"/>
          <w:color w:val="000000" w:themeColor="text1"/>
          <w:lang w:eastAsia="pl-PL"/>
        </w:rPr>
      </w:pPr>
      <w:r w:rsidRPr="00A94BB6">
        <w:rPr>
          <w:rFonts w:ascii="Arial" w:eastAsia="Times New Roman" w:hAnsi="Arial" w:cs="Arial"/>
          <w:color w:val="000000" w:themeColor="text1"/>
          <w:lang w:eastAsia="pl-PL"/>
        </w:rPr>
        <w:t>§ 1</w:t>
      </w:r>
    </w:p>
    <w:p w14:paraId="126C4249" w14:textId="77777777" w:rsidR="00A94BB6" w:rsidRPr="00A94BB6" w:rsidRDefault="00A94BB6" w:rsidP="00A94BB6">
      <w:pPr>
        <w:spacing w:after="0" w:line="240" w:lineRule="auto"/>
        <w:jc w:val="center"/>
        <w:rPr>
          <w:rFonts w:ascii="Arial" w:eastAsia="Times New Roman" w:hAnsi="Arial" w:cs="Arial"/>
          <w:color w:val="000000" w:themeColor="text1"/>
          <w:lang w:eastAsia="pl-PL"/>
        </w:rPr>
      </w:pPr>
    </w:p>
    <w:p w14:paraId="5E37B3A6" w14:textId="77777777" w:rsidR="00A94BB6" w:rsidRPr="00A94BB6" w:rsidRDefault="00A94BB6" w:rsidP="00A94BB6">
      <w:pPr>
        <w:spacing w:after="0" w:line="240" w:lineRule="auto"/>
        <w:jc w:val="both"/>
        <w:rPr>
          <w:rFonts w:ascii="Arial" w:eastAsia="Times New Roman" w:hAnsi="Arial" w:cs="Arial"/>
          <w:color w:val="000000" w:themeColor="text1"/>
          <w:lang w:eastAsia="pl-PL"/>
        </w:rPr>
      </w:pPr>
      <w:r w:rsidRPr="00A94BB6">
        <w:rPr>
          <w:rFonts w:ascii="Arial" w:eastAsia="Times New Roman" w:hAnsi="Arial" w:cs="Arial"/>
          <w:color w:val="000000" w:themeColor="text1"/>
          <w:lang w:eastAsia="pl-PL"/>
        </w:rPr>
        <w:lastRenderedPageBreak/>
        <w:t xml:space="preserve">Działając na podstawie art. 393 pkt 1 i art. 395 § 2 pkt 3 Kodeksu spółek handlowych, w związku z § 9 ust. 4 pkt 3 oraz § 10 pkt 5 Statutu </w:t>
      </w:r>
      <w:r w:rsidRPr="00A94BB6">
        <w:rPr>
          <w:rFonts w:ascii="Arial" w:hAnsi="Arial" w:cs="Arial"/>
          <w:iCs/>
          <w:color w:val="000000" w:themeColor="text1"/>
        </w:rPr>
        <w:t>Banku Ochrony Środowiska S.A</w:t>
      </w:r>
      <w:r w:rsidRPr="00A94BB6">
        <w:rPr>
          <w:rFonts w:ascii="Arial" w:hAnsi="Arial" w:cs="Arial"/>
          <w:i/>
          <w:color w:val="000000" w:themeColor="text1"/>
        </w:rPr>
        <w:t>.</w:t>
      </w:r>
      <w:r w:rsidRPr="00A94BB6">
        <w:rPr>
          <w:rFonts w:ascii="Arial" w:eastAsia="Times New Roman" w:hAnsi="Arial" w:cs="Arial"/>
          <w:color w:val="000000" w:themeColor="text1"/>
          <w:lang w:eastAsia="pl-PL"/>
        </w:rPr>
        <w:t xml:space="preserve">, Zwyczajne Walne Zgromadzenie Banku Ochrony Środowiska S.A. udziela Panu Jerzemu Wacławowi </w:t>
      </w:r>
      <w:proofErr w:type="spellStart"/>
      <w:r w:rsidRPr="00A94BB6">
        <w:rPr>
          <w:rFonts w:ascii="Arial" w:eastAsia="Times New Roman" w:hAnsi="Arial" w:cs="Arial"/>
          <w:color w:val="000000" w:themeColor="text1"/>
          <w:lang w:eastAsia="pl-PL"/>
        </w:rPr>
        <w:t>Zaniowi</w:t>
      </w:r>
      <w:proofErr w:type="spellEnd"/>
      <w:r w:rsidRPr="00A94BB6">
        <w:rPr>
          <w:rFonts w:ascii="Arial" w:eastAsia="Times New Roman" w:hAnsi="Arial" w:cs="Arial"/>
          <w:color w:val="000000" w:themeColor="text1"/>
          <w:lang w:eastAsia="pl-PL"/>
        </w:rPr>
        <w:t xml:space="preserve">, Wiceprezesowi Zarządu </w:t>
      </w:r>
      <w:r w:rsidRPr="00A94BB6">
        <w:rPr>
          <w:rFonts w:ascii="Arial" w:hAnsi="Arial" w:cs="Arial"/>
          <w:iCs/>
          <w:color w:val="000000" w:themeColor="text1"/>
        </w:rPr>
        <w:t>Banku Ochrony Środowiska S.A.</w:t>
      </w:r>
      <w:r w:rsidRPr="00A94BB6">
        <w:rPr>
          <w:rFonts w:ascii="Arial" w:eastAsia="Times New Roman" w:hAnsi="Arial" w:cs="Arial"/>
          <w:color w:val="000000" w:themeColor="text1"/>
          <w:lang w:eastAsia="pl-PL"/>
        </w:rPr>
        <w:t>, absolutorium z wykonania obowiązków w okresie od 1 stycznia do 23 czerwca 2023 r.</w:t>
      </w:r>
    </w:p>
    <w:p w14:paraId="19F3CBF0" w14:textId="77777777" w:rsidR="00A94BB6" w:rsidRPr="00A94BB6" w:rsidRDefault="00A94BB6" w:rsidP="00A94BB6">
      <w:pPr>
        <w:spacing w:after="0" w:line="240" w:lineRule="auto"/>
        <w:jc w:val="both"/>
        <w:rPr>
          <w:rFonts w:ascii="Arial" w:eastAsia="Times New Roman" w:hAnsi="Arial" w:cs="Arial"/>
          <w:color w:val="000000" w:themeColor="text1"/>
          <w:lang w:eastAsia="pl-PL"/>
        </w:rPr>
      </w:pPr>
    </w:p>
    <w:p w14:paraId="38E3677E" w14:textId="77777777" w:rsidR="00A94BB6" w:rsidRPr="00A94BB6" w:rsidRDefault="00A94BB6" w:rsidP="00A94BB6">
      <w:pPr>
        <w:spacing w:after="0" w:line="240" w:lineRule="auto"/>
        <w:jc w:val="center"/>
        <w:rPr>
          <w:rFonts w:ascii="Arial" w:eastAsia="Times New Roman" w:hAnsi="Arial" w:cs="Arial"/>
          <w:color w:val="000000" w:themeColor="text1"/>
          <w:lang w:eastAsia="pl-PL"/>
        </w:rPr>
      </w:pPr>
      <w:r w:rsidRPr="00A94BB6">
        <w:rPr>
          <w:rFonts w:ascii="Arial" w:eastAsia="Times New Roman" w:hAnsi="Arial" w:cs="Arial"/>
          <w:color w:val="000000" w:themeColor="text1"/>
          <w:lang w:eastAsia="pl-PL"/>
        </w:rPr>
        <w:t>§ 2</w:t>
      </w:r>
    </w:p>
    <w:p w14:paraId="0706142F" w14:textId="77777777" w:rsidR="00A94BB6" w:rsidRPr="00A94BB6" w:rsidRDefault="00A94BB6" w:rsidP="00A94BB6">
      <w:pPr>
        <w:spacing w:after="0" w:line="240" w:lineRule="auto"/>
        <w:jc w:val="center"/>
        <w:rPr>
          <w:rFonts w:ascii="Arial" w:eastAsia="Times New Roman" w:hAnsi="Arial" w:cs="Arial"/>
          <w:color w:val="000000" w:themeColor="text1"/>
          <w:lang w:eastAsia="pl-PL"/>
        </w:rPr>
      </w:pPr>
    </w:p>
    <w:p w14:paraId="0F410686" w14:textId="77777777" w:rsidR="00A94BB6" w:rsidRPr="00A94BB6" w:rsidRDefault="00A94BB6" w:rsidP="00A94BB6">
      <w:pPr>
        <w:spacing w:after="0" w:line="240" w:lineRule="auto"/>
        <w:jc w:val="both"/>
        <w:rPr>
          <w:rFonts w:ascii="Arial" w:eastAsia="Times New Roman" w:hAnsi="Arial" w:cs="Arial"/>
          <w:color w:val="000000" w:themeColor="text1"/>
          <w:lang w:eastAsia="pl-PL"/>
        </w:rPr>
      </w:pPr>
      <w:r w:rsidRPr="00A94BB6">
        <w:rPr>
          <w:rFonts w:ascii="Arial" w:eastAsia="Times New Roman" w:hAnsi="Arial" w:cs="Arial"/>
          <w:color w:val="000000" w:themeColor="text1"/>
          <w:lang w:eastAsia="pl-PL"/>
        </w:rPr>
        <w:t>Uchwała wchodzi w życie z dniem podjęcia.</w:t>
      </w:r>
    </w:p>
    <w:p w14:paraId="4CA4060A" w14:textId="77777777" w:rsidR="00A94BB6" w:rsidRPr="00A94BB6" w:rsidRDefault="00A94BB6" w:rsidP="00A94BB6">
      <w:pPr>
        <w:spacing w:after="0" w:line="240" w:lineRule="auto"/>
        <w:jc w:val="both"/>
        <w:rPr>
          <w:rFonts w:eastAsia="Times New Roman" w:cstheme="minorHAnsi"/>
          <w:color w:val="000000" w:themeColor="text1"/>
          <w:lang w:eastAsia="pl-PL"/>
        </w:rPr>
      </w:pPr>
    </w:p>
    <w:p w14:paraId="42A61454" w14:textId="77777777" w:rsidR="00684824" w:rsidRPr="006B7C1D" w:rsidRDefault="00684824" w:rsidP="00684824">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684824" w:rsidRPr="00FC2CD7" w14:paraId="2CCA9761" w14:textId="77777777" w:rsidTr="00D73144">
        <w:trPr>
          <w:trHeight w:val="851"/>
        </w:trPr>
        <w:tc>
          <w:tcPr>
            <w:tcW w:w="1889" w:type="dxa"/>
          </w:tcPr>
          <w:p w14:paraId="7866A97D"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15810B7C"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12A25D41"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79E04BD8"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684824" w:rsidRPr="00FC2CD7" w14:paraId="1941F440" w14:textId="77777777" w:rsidTr="00D73144">
        <w:trPr>
          <w:trHeight w:val="237"/>
        </w:trPr>
        <w:tc>
          <w:tcPr>
            <w:tcW w:w="1889" w:type="dxa"/>
          </w:tcPr>
          <w:p w14:paraId="731E2C17"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678E75F9"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5F50C8F7"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93AA112"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684824" w:rsidRPr="00FC2CD7" w14:paraId="7EAA2C30" w14:textId="77777777" w:rsidTr="00D73144">
        <w:trPr>
          <w:trHeight w:val="278"/>
        </w:trPr>
        <w:tc>
          <w:tcPr>
            <w:tcW w:w="9286" w:type="dxa"/>
            <w:gridSpan w:val="4"/>
          </w:tcPr>
          <w:p w14:paraId="12440462"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5668E1DE"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10ADD951"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7876BFD4"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684824" w:rsidRPr="00FC2CD7" w14:paraId="577B651F" w14:textId="77777777" w:rsidTr="00D73144">
        <w:trPr>
          <w:trHeight w:val="938"/>
        </w:trPr>
        <w:tc>
          <w:tcPr>
            <w:tcW w:w="9286" w:type="dxa"/>
            <w:gridSpan w:val="4"/>
          </w:tcPr>
          <w:p w14:paraId="616E1729"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2488A074" w14:textId="77777777" w:rsidR="00A94BB6" w:rsidRDefault="00A94BB6" w:rsidP="004E53C5">
      <w:pPr>
        <w:spacing w:after="0"/>
        <w:rPr>
          <w:rFonts w:ascii="Arial" w:hAnsi="Arial" w:cs="Arial"/>
          <w:bCs/>
          <w:color w:val="000000" w:themeColor="text1"/>
        </w:rPr>
      </w:pPr>
    </w:p>
    <w:p w14:paraId="480AB8F0" w14:textId="77777777" w:rsidR="00684824" w:rsidRPr="00684824" w:rsidRDefault="00684824" w:rsidP="00684824">
      <w:pPr>
        <w:keepNext/>
        <w:spacing w:after="0" w:line="240" w:lineRule="auto"/>
        <w:jc w:val="center"/>
        <w:outlineLvl w:val="0"/>
        <w:rPr>
          <w:rFonts w:ascii="Arial" w:eastAsia="Times New Roman" w:hAnsi="Arial" w:cs="Arial"/>
          <w:b/>
          <w:color w:val="000000" w:themeColor="text1"/>
          <w:lang w:eastAsia="pl-PL"/>
        </w:rPr>
      </w:pPr>
      <w:r w:rsidRPr="00684824">
        <w:rPr>
          <w:rFonts w:ascii="Arial" w:eastAsia="Times New Roman" w:hAnsi="Arial" w:cs="Arial"/>
          <w:b/>
          <w:color w:val="000000" w:themeColor="text1"/>
          <w:lang w:eastAsia="pl-PL"/>
        </w:rPr>
        <w:t>Uchwała Nr    /2024</w:t>
      </w:r>
    </w:p>
    <w:p w14:paraId="5E65A534" w14:textId="77777777" w:rsidR="00684824" w:rsidRPr="00684824" w:rsidRDefault="00684824" w:rsidP="00684824">
      <w:pPr>
        <w:keepNext/>
        <w:spacing w:after="0" w:line="240" w:lineRule="auto"/>
        <w:jc w:val="center"/>
        <w:outlineLvl w:val="0"/>
        <w:rPr>
          <w:rFonts w:ascii="Arial" w:eastAsia="Times New Roman" w:hAnsi="Arial" w:cs="Arial"/>
          <w:b/>
          <w:color w:val="000000" w:themeColor="text1"/>
          <w:lang w:eastAsia="pl-PL"/>
        </w:rPr>
      </w:pPr>
      <w:r w:rsidRPr="00684824">
        <w:rPr>
          <w:rFonts w:ascii="Arial" w:eastAsia="Times New Roman" w:hAnsi="Arial" w:cs="Arial"/>
          <w:b/>
          <w:color w:val="000000" w:themeColor="text1"/>
          <w:lang w:eastAsia="pl-PL"/>
        </w:rPr>
        <w:t>Zwyczajnego Walnego Zgromadzenia Banku Ochrony Środowiska S.A.</w:t>
      </w:r>
    </w:p>
    <w:p w14:paraId="7C7FA9CF" w14:textId="77777777" w:rsidR="00684824" w:rsidRPr="00684824" w:rsidRDefault="00684824" w:rsidP="00684824">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84824">
        <w:rPr>
          <w:rFonts w:ascii="Arial" w:eastAsia="Times New Roman" w:hAnsi="Arial" w:cs="Arial"/>
          <w:b/>
          <w:color w:val="000000" w:themeColor="text1"/>
          <w:u w:color="000000"/>
          <w:lang w:eastAsia="pl-PL"/>
        </w:rPr>
        <w:t>z dnia .................... 2024 roku</w:t>
      </w:r>
    </w:p>
    <w:p w14:paraId="48A255F2" w14:textId="77777777" w:rsidR="00684824" w:rsidRPr="00684824" w:rsidRDefault="00684824" w:rsidP="00684824">
      <w:pPr>
        <w:spacing w:after="0" w:line="240" w:lineRule="auto"/>
        <w:jc w:val="center"/>
        <w:rPr>
          <w:rFonts w:ascii="Arial" w:eastAsia="Times New Roman" w:hAnsi="Arial" w:cs="Arial"/>
          <w:b/>
          <w:color w:val="000000" w:themeColor="text1"/>
          <w:lang w:eastAsia="pl-PL"/>
        </w:rPr>
      </w:pPr>
      <w:r w:rsidRPr="00684824">
        <w:rPr>
          <w:rFonts w:ascii="Arial" w:eastAsia="Times New Roman" w:hAnsi="Arial" w:cs="Arial"/>
          <w:b/>
          <w:color w:val="000000" w:themeColor="text1"/>
          <w:lang w:eastAsia="pl-PL"/>
        </w:rPr>
        <w:t xml:space="preserve">w sprawie udzielenia absolutorium </w:t>
      </w:r>
    </w:p>
    <w:p w14:paraId="16C8068C" w14:textId="77777777" w:rsidR="00684824" w:rsidRPr="00684824" w:rsidRDefault="00684824" w:rsidP="00684824">
      <w:pPr>
        <w:spacing w:after="0" w:line="240" w:lineRule="auto"/>
        <w:jc w:val="center"/>
        <w:rPr>
          <w:rFonts w:ascii="Arial" w:eastAsia="Times New Roman" w:hAnsi="Arial" w:cs="Arial"/>
          <w:b/>
          <w:color w:val="000000" w:themeColor="text1"/>
          <w:lang w:eastAsia="pl-PL"/>
        </w:rPr>
      </w:pPr>
      <w:r w:rsidRPr="00684824">
        <w:rPr>
          <w:rFonts w:ascii="Arial" w:eastAsia="Times New Roman" w:hAnsi="Arial" w:cs="Arial"/>
          <w:b/>
          <w:color w:val="000000" w:themeColor="text1"/>
          <w:lang w:eastAsia="pl-PL"/>
        </w:rPr>
        <w:t>Panu Robertowi Kasprzakowi</w:t>
      </w:r>
      <w:r w:rsidRPr="00684824">
        <w:rPr>
          <w:rFonts w:ascii="Arial" w:eastAsia="Times New Roman" w:hAnsi="Arial" w:cs="Arial"/>
          <w:b/>
          <w:color w:val="000000" w:themeColor="text1"/>
          <w:lang w:eastAsia="pl-PL"/>
        </w:rPr>
        <w:br/>
        <w:t xml:space="preserve">z wykonania obowiązków w 2023 r. </w:t>
      </w:r>
    </w:p>
    <w:p w14:paraId="12AFF657" w14:textId="77777777" w:rsidR="00684824" w:rsidRPr="00684824" w:rsidRDefault="00684824" w:rsidP="00684824">
      <w:pPr>
        <w:spacing w:after="0" w:line="240" w:lineRule="auto"/>
        <w:jc w:val="center"/>
        <w:rPr>
          <w:rFonts w:ascii="Arial" w:eastAsia="Times New Roman" w:hAnsi="Arial" w:cs="Arial"/>
          <w:color w:val="000000" w:themeColor="text1"/>
          <w:lang w:eastAsia="pl-PL"/>
        </w:rPr>
      </w:pPr>
    </w:p>
    <w:p w14:paraId="038A140B" w14:textId="77777777" w:rsidR="00684824" w:rsidRPr="00684824" w:rsidRDefault="00684824" w:rsidP="00684824">
      <w:pPr>
        <w:spacing w:after="0" w:line="240" w:lineRule="auto"/>
        <w:jc w:val="center"/>
        <w:rPr>
          <w:rFonts w:ascii="Arial" w:eastAsia="Times New Roman" w:hAnsi="Arial" w:cs="Arial"/>
          <w:color w:val="000000" w:themeColor="text1"/>
          <w:lang w:eastAsia="pl-PL"/>
        </w:rPr>
      </w:pPr>
      <w:r w:rsidRPr="00684824">
        <w:rPr>
          <w:rFonts w:ascii="Arial" w:eastAsia="Times New Roman" w:hAnsi="Arial" w:cs="Arial"/>
          <w:color w:val="000000" w:themeColor="text1"/>
          <w:lang w:eastAsia="pl-PL"/>
        </w:rPr>
        <w:t>§ 1</w:t>
      </w:r>
    </w:p>
    <w:p w14:paraId="632F9275" w14:textId="77777777" w:rsidR="00684824" w:rsidRPr="00684824" w:rsidRDefault="00684824" w:rsidP="00684824">
      <w:pPr>
        <w:spacing w:after="0" w:line="240" w:lineRule="auto"/>
        <w:jc w:val="center"/>
        <w:rPr>
          <w:rFonts w:ascii="Arial" w:eastAsia="Times New Roman" w:hAnsi="Arial" w:cs="Arial"/>
          <w:color w:val="000000" w:themeColor="text1"/>
          <w:lang w:eastAsia="pl-PL"/>
        </w:rPr>
      </w:pPr>
    </w:p>
    <w:p w14:paraId="33126FA4" w14:textId="77777777" w:rsidR="00684824" w:rsidRPr="00684824" w:rsidRDefault="00684824" w:rsidP="00684824">
      <w:pPr>
        <w:spacing w:after="0" w:line="240" w:lineRule="auto"/>
        <w:jc w:val="both"/>
        <w:rPr>
          <w:rFonts w:ascii="Arial" w:eastAsia="Times New Roman" w:hAnsi="Arial" w:cs="Arial"/>
          <w:color w:val="000000" w:themeColor="text1"/>
          <w:lang w:eastAsia="pl-PL"/>
        </w:rPr>
      </w:pPr>
      <w:r w:rsidRPr="00684824">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w:t>
      </w:r>
      <w:r w:rsidRPr="00684824">
        <w:rPr>
          <w:rFonts w:ascii="Arial" w:hAnsi="Arial" w:cs="Arial"/>
          <w:iCs/>
          <w:color w:val="000000" w:themeColor="text1"/>
        </w:rPr>
        <w:t>Banku Ochrony Środowiska S.A</w:t>
      </w:r>
      <w:r w:rsidRPr="00684824">
        <w:rPr>
          <w:rFonts w:ascii="Arial" w:hAnsi="Arial" w:cs="Arial"/>
          <w:i/>
          <w:color w:val="000000" w:themeColor="text1"/>
        </w:rPr>
        <w:t>.</w:t>
      </w:r>
      <w:r w:rsidRPr="00684824">
        <w:rPr>
          <w:rFonts w:ascii="Arial" w:eastAsia="Times New Roman" w:hAnsi="Arial" w:cs="Arial"/>
          <w:color w:val="000000" w:themeColor="text1"/>
          <w:lang w:eastAsia="pl-PL"/>
        </w:rPr>
        <w:t xml:space="preserve">, Zwyczajne Walne Zgromadzenie Banku Ochrony Środowiska S.A. udziela Panu Robertowi Kasprzakowi, Wiceprezesowi Zarządu </w:t>
      </w:r>
      <w:r w:rsidRPr="00684824">
        <w:rPr>
          <w:rFonts w:ascii="Arial" w:hAnsi="Arial" w:cs="Arial"/>
          <w:iCs/>
          <w:color w:val="000000" w:themeColor="text1"/>
        </w:rPr>
        <w:t>Banku Ochrony Środowiska S.A.</w:t>
      </w:r>
      <w:r w:rsidRPr="00684824">
        <w:rPr>
          <w:rFonts w:ascii="Arial" w:eastAsia="Times New Roman" w:hAnsi="Arial" w:cs="Arial"/>
          <w:color w:val="000000" w:themeColor="text1"/>
          <w:lang w:eastAsia="pl-PL"/>
        </w:rPr>
        <w:t>, absolutorium z wykonania obowiązków w okresie od 1 stycznia do 30 kwietnia 2023 r.</w:t>
      </w:r>
    </w:p>
    <w:p w14:paraId="6551B7F3" w14:textId="77777777" w:rsidR="00684824" w:rsidRPr="00684824" w:rsidRDefault="00684824" w:rsidP="00684824">
      <w:pPr>
        <w:spacing w:after="0" w:line="240" w:lineRule="auto"/>
        <w:jc w:val="both"/>
        <w:rPr>
          <w:rFonts w:ascii="Arial" w:eastAsia="Times New Roman" w:hAnsi="Arial" w:cs="Arial"/>
          <w:color w:val="000000" w:themeColor="text1"/>
          <w:lang w:eastAsia="pl-PL"/>
        </w:rPr>
      </w:pPr>
    </w:p>
    <w:p w14:paraId="0B0AC929" w14:textId="77777777" w:rsidR="00684824" w:rsidRPr="00684824" w:rsidRDefault="00684824" w:rsidP="00684824">
      <w:pPr>
        <w:spacing w:after="0" w:line="240" w:lineRule="auto"/>
        <w:jc w:val="center"/>
        <w:rPr>
          <w:rFonts w:ascii="Arial" w:eastAsia="Times New Roman" w:hAnsi="Arial" w:cs="Arial"/>
          <w:color w:val="000000" w:themeColor="text1"/>
          <w:lang w:eastAsia="pl-PL"/>
        </w:rPr>
      </w:pPr>
      <w:r w:rsidRPr="00684824">
        <w:rPr>
          <w:rFonts w:ascii="Arial" w:eastAsia="Times New Roman" w:hAnsi="Arial" w:cs="Arial"/>
          <w:color w:val="000000" w:themeColor="text1"/>
          <w:lang w:eastAsia="pl-PL"/>
        </w:rPr>
        <w:t>§ 2</w:t>
      </w:r>
    </w:p>
    <w:p w14:paraId="37D3E23E" w14:textId="77777777" w:rsidR="00684824" w:rsidRPr="00684824" w:rsidRDefault="00684824" w:rsidP="00684824">
      <w:pPr>
        <w:spacing w:after="0" w:line="240" w:lineRule="auto"/>
        <w:jc w:val="center"/>
        <w:rPr>
          <w:rFonts w:ascii="Arial" w:eastAsia="Times New Roman" w:hAnsi="Arial" w:cs="Arial"/>
          <w:color w:val="000000" w:themeColor="text1"/>
          <w:lang w:eastAsia="pl-PL"/>
        </w:rPr>
      </w:pPr>
    </w:p>
    <w:p w14:paraId="569B2EC7" w14:textId="77777777" w:rsidR="00684824" w:rsidRPr="00684824" w:rsidRDefault="00684824" w:rsidP="00684824">
      <w:pPr>
        <w:spacing w:after="0" w:line="240" w:lineRule="auto"/>
        <w:jc w:val="both"/>
        <w:rPr>
          <w:rFonts w:ascii="Arial" w:eastAsia="Times New Roman" w:hAnsi="Arial" w:cs="Arial"/>
          <w:color w:val="000000" w:themeColor="text1"/>
          <w:lang w:eastAsia="pl-PL"/>
        </w:rPr>
      </w:pPr>
      <w:r w:rsidRPr="00684824">
        <w:rPr>
          <w:rFonts w:ascii="Arial" w:eastAsia="Times New Roman" w:hAnsi="Arial" w:cs="Arial"/>
          <w:color w:val="000000" w:themeColor="text1"/>
          <w:lang w:eastAsia="pl-PL"/>
        </w:rPr>
        <w:t>Uchwała wchodzi w życie z dniem podjęcia.</w:t>
      </w:r>
    </w:p>
    <w:p w14:paraId="46856607" w14:textId="77777777" w:rsidR="00684824" w:rsidRDefault="00684824" w:rsidP="004E53C5">
      <w:pPr>
        <w:spacing w:after="0"/>
        <w:rPr>
          <w:rFonts w:ascii="Arial" w:hAnsi="Arial" w:cs="Arial"/>
          <w:bCs/>
          <w:color w:val="000000" w:themeColor="text1"/>
        </w:rPr>
      </w:pPr>
    </w:p>
    <w:p w14:paraId="405F2089" w14:textId="77777777" w:rsidR="00684824" w:rsidRPr="006B7C1D" w:rsidRDefault="00684824" w:rsidP="00684824">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684824" w:rsidRPr="00FC2CD7" w14:paraId="049CEDE6" w14:textId="77777777" w:rsidTr="00D73144">
        <w:trPr>
          <w:trHeight w:val="851"/>
        </w:trPr>
        <w:tc>
          <w:tcPr>
            <w:tcW w:w="1889" w:type="dxa"/>
          </w:tcPr>
          <w:p w14:paraId="1C700E93"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11EBD8F9"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1FEF8B72"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43C556BA"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684824" w:rsidRPr="00FC2CD7" w14:paraId="5000EC18" w14:textId="77777777" w:rsidTr="00D73144">
        <w:trPr>
          <w:trHeight w:val="237"/>
        </w:trPr>
        <w:tc>
          <w:tcPr>
            <w:tcW w:w="1889" w:type="dxa"/>
          </w:tcPr>
          <w:p w14:paraId="135F393E"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4723CB33"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43374EE6"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BDAB28F" w14:textId="77777777" w:rsidR="00684824" w:rsidRPr="00FC2CD7"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684824" w:rsidRPr="00FC2CD7" w14:paraId="42BC4820" w14:textId="77777777" w:rsidTr="00D73144">
        <w:trPr>
          <w:trHeight w:val="278"/>
        </w:trPr>
        <w:tc>
          <w:tcPr>
            <w:tcW w:w="9286" w:type="dxa"/>
            <w:gridSpan w:val="4"/>
          </w:tcPr>
          <w:p w14:paraId="4E6E2DE2"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73E316C8"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69EDF522"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68E20A91"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684824" w:rsidRPr="00FC2CD7" w14:paraId="2AFA02D2" w14:textId="77777777" w:rsidTr="00D73144">
        <w:trPr>
          <w:trHeight w:val="938"/>
        </w:trPr>
        <w:tc>
          <w:tcPr>
            <w:tcW w:w="9286" w:type="dxa"/>
            <w:gridSpan w:val="4"/>
          </w:tcPr>
          <w:p w14:paraId="4C27B93C" w14:textId="77777777" w:rsidR="00684824" w:rsidRPr="00FC2CD7" w:rsidRDefault="0068482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Instrukcja Akcjonariusza dla Pełnomocnika:</w:t>
            </w:r>
          </w:p>
        </w:tc>
      </w:tr>
    </w:tbl>
    <w:p w14:paraId="7737042A" w14:textId="77777777" w:rsidR="00684824" w:rsidRPr="0049386A" w:rsidRDefault="00684824" w:rsidP="004E53C5">
      <w:pPr>
        <w:spacing w:after="0"/>
        <w:rPr>
          <w:rFonts w:ascii="Arial" w:hAnsi="Arial" w:cs="Arial"/>
          <w:bCs/>
          <w:color w:val="000000" w:themeColor="text1"/>
        </w:rPr>
      </w:pPr>
    </w:p>
    <w:p w14:paraId="110808B7" w14:textId="77777777" w:rsidR="0049386A" w:rsidRPr="0049386A" w:rsidRDefault="0049386A" w:rsidP="004E53C5">
      <w:pPr>
        <w:spacing w:after="0"/>
        <w:rPr>
          <w:rFonts w:ascii="Arial" w:hAnsi="Arial" w:cs="Arial"/>
          <w:bCs/>
          <w:color w:val="000000" w:themeColor="text1"/>
        </w:rPr>
      </w:pPr>
    </w:p>
    <w:p w14:paraId="1494E2A2" w14:textId="77777777" w:rsidR="0049386A" w:rsidRPr="0049386A" w:rsidRDefault="0049386A" w:rsidP="0049386A">
      <w:pPr>
        <w:keepNext/>
        <w:spacing w:after="0" w:line="240" w:lineRule="auto"/>
        <w:jc w:val="center"/>
        <w:outlineLvl w:val="0"/>
        <w:rPr>
          <w:rFonts w:ascii="Arial" w:eastAsia="Times New Roman" w:hAnsi="Arial" w:cs="Arial"/>
          <w:b/>
          <w:color w:val="000000" w:themeColor="text1"/>
          <w:lang w:eastAsia="pl-PL"/>
        </w:rPr>
      </w:pPr>
      <w:r w:rsidRPr="0049386A">
        <w:rPr>
          <w:rFonts w:ascii="Arial" w:eastAsia="Times New Roman" w:hAnsi="Arial" w:cs="Arial"/>
          <w:b/>
          <w:color w:val="000000" w:themeColor="text1"/>
          <w:lang w:eastAsia="pl-PL"/>
        </w:rPr>
        <w:t>Uchwała Nr    /2024</w:t>
      </w:r>
    </w:p>
    <w:p w14:paraId="2EC723FD" w14:textId="77777777" w:rsidR="0049386A" w:rsidRPr="0049386A" w:rsidRDefault="0049386A" w:rsidP="0049386A">
      <w:pPr>
        <w:keepNext/>
        <w:spacing w:after="0" w:line="240" w:lineRule="auto"/>
        <w:jc w:val="center"/>
        <w:outlineLvl w:val="0"/>
        <w:rPr>
          <w:rFonts w:ascii="Arial" w:eastAsia="Times New Roman" w:hAnsi="Arial" w:cs="Arial"/>
          <w:b/>
          <w:color w:val="000000" w:themeColor="text1"/>
          <w:lang w:eastAsia="pl-PL"/>
        </w:rPr>
      </w:pPr>
      <w:r w:rsidRPr="0049386A">
        <w:rPr>
          <w:rFonts w:ascii="Arial" w:eastAsia="Times New Roman" w:hAnsi="Arial" w:cs="Arial"/>
          <w:b/>
          <w:color w:val="000000" w:themeColor="text1"/>
          <w:lang w:eastAsia="pl-PL"/>
        </w:rPr>
        <w:t>Zwyczajnego Walnego Zgromadzenia Banku Ochrony Środowiska S.A.</w:t>
      </w:r>
    </w:p>
    <w:p w14:paraId="28BC7129" w14:textId="77777777" w:rsidR="0049386A" w:rsidRPr="0049386A" w:rsidRDefault="0049386A" w:rsidP="0049386A">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49386A">
        <w:rPr>
          <w:rFonts w:ascii="Arial" w:eastAsia="Times New Roman" w:hAnsi="Arial" w:cs="Arial"/>
          <w:b/>
          <w:color w:val="000000" w:themeColor="text1"/>
          <w:u w:color="000000"/>
          <w:lang w:eastAsia="pl-PL"/>
        </w:rPr>
        <w:t>z dnia .................... 2024 roku</w:t>
      </w:r>
    </w:p>
    <w:p w14:paraId="604DF9F9" w14:textId="77777777" w:rsidR="0049386A" w:rsidRPr="0049386A" w:rsidRDefault="0049386A" w:rsidP="0049386A">
      <w:pPr>
        <w:spacing w:after="0" w:line="240" w:lineRule="auto"/>
        <w:jc w:val="center"/>
        <w:rPr>
          <w:rFonts w:ascii="Arial" w:eastAsia="Times New Roman" w:hAnsi="Arial" w:cs="Arial"/>
          <w:b/>
          <w:color w:val="000000" w:themeColor="text1"/>
          <w:lang w:eastAsia="pl-PL"/>
        </w:rPr>
      </w:pPr>
      <w:r w:rsidRPr="0049386A">
        <w:rPr>
          <w:rFonts w:ascii="Arial" w:eastAsia="Times New Roman" w:hAnsi="Arial" w:cs="Arial"/>
          <w:b/>
          <w:color w:val="000000" w:themeColor="text1"/>
          <w:lang w:eastAsia="pl-PL"/>
        </w:rPr>
        <w:t xml:space="preserve">w sprawie udzielenia absolutorium </w:t>
      </w:r>
    </w:p>
    <w:p w14:paraId="2A7BBB9F" w14:textId="77777777" w:rsidR="0049386A" w:rsidRPr="0049386A" w:rsidRDefault="0049386A" w:rsidP="0049386A">
      <w:pPr>
        <w:spacing w:after="0" w:line="240" w:lineRule="auto"/>
        <w:jc w:val="center"/>
        <w:rPr>
          <w:rFonts w:ascii="Arial" w:eastAsia="Times New Roman" w:hAnsi="Arial" w:cs="Arial"/>
          <w:b/>
          <w:color w:val="000000" w:themeColor="text1"/>
          <w:lang w:eastAsia="pl-PL"/>
        </w:rPr>
      </w:pPr>
      <w:r w:rsidRPr="0049386A">
        <w:rPr>
          <w:rFonts w:ascii="Arial" w:eastAsia="Times New Roman" w:hAnsi="Arial" w:cs="Arial"/>
          <w:b/>
          <w:color w:val="000000" w:themeColor="text1"/>
          <w:lang w:eastAsia="pl-PL"/>
        </w:rPr>
        <w:t xml:space="preserve">Pani Iwonie Marii Marciniak </w:t>
      </w:r>
      <w:r w:rsidRPr="0049386A">
        <w:rPr>
          <w:rFonts w:ascii="Arial" w:eastAsia="Times New Roman" w:hAnsi="Arial" w:cs="Arial"/>
          <w:b/>
          <w:color w:val="000000" w:themeColor="text1"/>
          <w:lang w:eastAsia="pl-PL"/>
        </w:rPr>
        <w:br/>
        <w:t xml:space="preserve">z wykonania obowiązków w 2023 r. </w:t>
      </w:r>
    </w:p>
    <w:p w14:paraId="67D98765" w14:textId="77777777" w:rsidR="0049386A" w:rsidRPr="0049386A" w:rsidRDefault="0049386A" w:rsidP="0049386A">
      <w:pPr>
        <w:spacing w:after="0" w:line="240" w:lineRule="auto"/>
        <w:jc w:val="center"/>
        <w:rPr>
          <w:rFonts w:ascii="Arial" w:eastAsia="Times New Roman" w:hAnsi="Arial" w:cs="Arial"/>
          <w:color w:val="000000" w:themeColor="text1"/>
          <w:lang w:eastAsia="pl-PL"/>
        </w:rPr>
      </w:pPr>
    </w:p>
    <w:p w14:paraId="1F2C1638" w14:textId="77777777" w:rsidR="0049386A" w:rsidRPr="0049386A" w:rsidRDefault="0049386A" w:rsidP="0049386A">
      <w:pPr>
        <w:spacing w:after="0" w:line="240" w:lineRule="auto"/>
        <w:jc w:val="center"/>
        <w:rPr>
          <w:rFonts w:ascii="Arial" w:eastAsia="Times New Roman" w:hAnsi="Arial" w:cs="Arial"/>
          <w:color w:val="000000" w:themeColor="text1"/>
          <w:lang w:eastAsia="pl-PL"/>
        </w:rPr>
      </w:pPr>
      <w:r w:rsidRPr="0049386A">
        <w:rPr>
          <w:rFonts w:ascii="Arial" w:eastAsia="Times New Roman" w:hAnsi="Arial" w:cs="Arial"/>
          <w:color w:val="000000" w:themeColor="text1"/>
          <w:lang w:eastAsia="pl-PL"/>
        </w:rPr>
        <w:t>§ 1</w:t>
      </w:r>
    </w:p>
    <w:p w14:paraId="795D24BA" w14:textId="77777777" w:rsidR="0049386A" w:rsidRPr="0049386A" w:rsidRDefault="0049386A" w:rsidP="0049386A">
      <w:pPr>
        <w:spacing w:after="0" w:line="240" w:lineRule="auto"/>
        <w:jc w:val="center"/>
        <w:rPr>
          <w:rFonts w:ascii="Arial" w:eastAsia="Times New Roman" w:hAnsi="Arial" w:cs="Arial"/>
          <w:color w:val="000000" w:themeColor="text1"/>
          <w:lang w:eastAsia="pl-PL"/>
        </w:rPr>
      </w:pPr>
    </w:p>
    <w:p w14:paraId="0556F13B" w14:textId="77777777" w:rsidR="0049386A" w:rsidRPr="0049386A" w:rsidRDefault="0049386A" w:rsidP="0049386A">
      <w:pPr>
        <w:spacing w:after="0" w:line="240" w:lineRule="auto"/>
        <w:jc w:val="both"/>
        <w:rPr>
          <w:rFonts w:ascii="Arial" w:eastAsia="Times New Roman" w:hAnsi="Arial" w:cs="Arial"/>
          <w:iCs/>
          <w:color w:val="000000" w:themeColor="text1"/>
          <w:lang w:eastAsia="pl-PL"/>
        </w:rPr>
      </w:pPr>
      <w:r w:rsidRPr="0049386A">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w:t>
      </w:r>
      <w:r w:rsidRPr="0049386A">
        <w:rPr>
          <w:rFonts w:ascii="Arial" w:hAnsi="Arial" w:cs="Arial"/>
          <w:iCs/>
          <w:color w:val="000000" w:themeColor="text1"/>
        </w:rPr>
        <w:t>Banku Ochrony Środowiska S.A</w:t>
      </w:r>
      <w:r w:rsidRPr="0049386A">
        <w:rPr>
          <w:rFonts w:ascii="Arial" w:hAnsi="Arial" w:cs="Arial"/>
          <w:i/>
          <w:color w:val="000000" w:themeColor="text1"/>
        </w:rPr>
        <w:t>.</w:t>
      </w:r>
      <w:r w:rsidRPr="0049386A">
        <w:rPr>
          <w:rFonts w:ascii="Arial" w:eastAsia="Times New Roman" w:hAnsi="Arial" w:cs="Arial"/>
          <w:color w:val="000000" w:themeColor="text1"/>
          <w:lang w:eastAsia="pl-PL"/>
        </w:rPr>
        <w:t xml:space="preserve">, </w:t>
      </w:r>
      <w:bookmarkStart w:id="16" w:name="_Hlk164770793"/>
      <w:r w:rsidRPr="0049386A">
        <w:rPr>
          <w:rFonts w:ascii="Arial" w:eastAsia="Times New Roman" w:hAnsi="Arial" w:cs="Arial"/>
          <w:color w:val="000000" w:themeColor="text1"/>
          <w:lang w:eastAsia="pl-PL"/>
        </w:rPr>
        <w:t xml:space="preserve">Zwyczajne Walne Zgromadzenie Banku Ochrony Środowiska S.A. udziela </w:t>
      </w:r>
      <w:bookmarkEnd w:id="16"/>
      <w:r w:rsidRPr="0049386A">
        <w:rPr>
          <w:rFonts w:ascii="Arial" w:eastAsia="Times New Roman" w:hAnsi="Arial" w:cs="Arial"/>
          <w:color w:val="000000" w:themeColor="text1"/>
          <w:lang w:eastAsia="pl-PL"/>
        </w:rPr>
        <w:t xml:space="preserve">Pani Iwonie Marii Marciniak, delegowanej do czasowego pełnienia obowiązków Wiceprezesa Zarządu </w:t>
      </w:r>
      <w:r w:rsidRPr="0049386A">
        <w:rPr>
          <w:rFonts w:ascii="Arial" w:eastAsia="Times New Roman" w:hAnsi="Arial" w:cs="Arial"/>
          <w:iCs/>
          <w:color w:val="000000" w:themeColor="text1"/>
          <w:lang w:eastAsia="pl-PL"/>
        </w:rPr>
        <w:t xml:space="preserve">Banku Ochrony Środowiska S.A absolutorium z wykonania obowiązków w okresie od 24 czerwca do 28 czerwca 2023 r. oraz </w:t>
      </w:r>
      <w:r w:rsidRPr="0049386A">
        <w:rPr>
          <w:rFonts w:ascii="Arial" w:eastAsia="Times New Roman" w:hAnsi="Arial" w:cs="Arial"/>
          <w:color w:val="000000" w:themeColor="text1"/>
          <w:lang w:eastAsia="pl-PL"/>
        </w:rPr>
        <w:t xml:space="preserve">Wiceprezesowi Zarządu </w:t>
      </w:r>
      <w:r w:rsidRPr="0049386A">
        <w:rPr>
          <w:rFonts w:ascii="Arial" w:hAnsi="Arial" w:cs="Arial"/>
          <w:iCs/>
          <w:color w:val="000000" w:themeColor="text1"/>
        </w:rPr>
        <w:t>Banku Ochrony Środowiska S.A.</w:t>
      </w:r>
      <w:r w:rsidRPr="0049386A">
        <w:rPr>
          <w:rFonts w:ascii="Arial" w:eastAsia="Times New Roman" w:hAnsi="Arial" w:cs="Arial"/>
          <w:color w:val="000000" w:themeColor="text1"/>
          <w:lang w:eastAsia="pl-PL"/>
        </w:rPr>
        <w:t xml:space="preserve">, </w:t>
      </w:r>
      <w:bookmarkStart w:id="17" w:name="_Hlk164771222"/>
      <w:r w:rsidRPr="0049386A">
        <w:rPr>
          <w:rFonts w:ascii="Arial" w:eastAsia="Times New Roman" w:hAnsi="Arial" w:cs="Arial"/>
          <w:color w:val="000000" w:themeColor="text1"/>
          <w:lang w:eastAsia="pl-PL"/>
        </w:rPr>
        <w:t>absolutorium z wykonania obowiązków w okresie od 29 czerwca do 31 grudnia 2023 r.</w:t>
      </w:r>
    </w:p>
    <w:bookmarkEnd w:id="17"/>
    <w:p w14:paraId="73710912" w14:textId="77777777" w:rsidR="0049386A" w:rsidRPr="0049386A" w:rsidRDefault="0049386A" w:rsidP="0049386A">
      <w:pPr>
        <w:spacing w:after="0" w:line="240" w:lineRule="auto"/>
        <w:jc w:val="both"/>
        <w:rPr>
          <w:rFonts w:ascii="Arial" w:eastAsia="Times New Roman" w:hAnsi="Arial" w:cs="Arial"/>
          <w:color w:val="000000" w:themeColor="text1"/>
          <w:lang w:eastAsia="pl-PL"/>
        </w:rPr>
      </w:pPr>
    </w:p>
    <w:p w14:paraId="5275F0EC" w14:textId="77777777" w:rsidR="0049386A" w:rsidRPr="0049386A" w:rsidRDefault="0049386A" w:rsidP="0049386A">
      <w:pPr>
        <w:spacing w:after="0" w:line="240" w:lineRule="auto"/>
        <w:jc w:val="center"/>
        <w:rPr>
          <w:rFonts w:ascii="Arial" w:eastAsia="Times New Roman" w:hAnsi="Arial" w:cs="Arial"/>
          <w:color w:val="000000" w:themeColor="text1"/>
          <w:lang w:eastAsia="pl-PL"/>
        </w:rPr>
      </w:pPr>
      <w:r w:rsidRPr="0049386A">
        <w:rPr>
          <w:rFonts w:ascii="Arial" w:eastAsia="Times New Roman" w:hAnsi="Arial" w:cs="Arial"/>
          <w:color w:val="000000" w:themeColor="text1"/>
          <w:lang w:eastAsia="pl-PL"/>
        </w:rPr>
        <w:t>§ 2</w:t>
      </w:r>
    </w:p>
    <w:p w14:paraId="11A87178" w14:textId="77777777" w:rsidR="0049386A" w:rsidRPr="0049386A" w:rsidRDefault="0049386A" w:rsidP="0049386A">
      <w:pPr>
        <w:spacing w:after="0" w:line="240" w:lineRule="auto"/>
        <w:jc w:val="center"/>
        <w:rPr>
          <w:rFonts w:ascii="Arial" w:eastAsia="Times New Roman" w:hAnsi="Arial" w:cs="Arial"/>
          <w:color w:val="000000" w:themeColor="text1"/>
          <w:lang w:eastAsia="pl-PL"/>
        </w:rPr>
      </w:pPr>
    </w:p>
    <w:p w14:paraId="0615B302" w14:textId="77777777" w:rsidR="0049386A" w:rsidRPr="0049386A" w:rsidRDefault="0049386A" w:rsidP="0049386A">
      <w:pPr>
        <w:spacing w:after="0" w:line="240" w:lineRule="auto"/>
        <w:jc w:val="both"/>
        <w:rPr>
          <w:rFonts w:ascii="Arial" w:eastAsia="Times New Roman" w:hAnsi="Arial" w:cs="Arial"/>
          <w:color w:val="000000" w:themeColor="text1"/>
          <w:lang w:eastAsia="pl-PL"/>
        </w:rPr>
      </w:pPr>
      <w:r w:rsidRPr="0049386A">
        <w:rPr>
          <w:rFonts w:ascii="Arial" w:eastAsia="Times New Roman" w:hAnsi="Arial" w:cs="Arial"/>
          <w:color w:val="000000" w:themeColor="text1"/>
          <w:lang w:eastAsia="pl-PL"/>
        </w:rPr>
        <w:t>Uchwała wchodzi w życie z dniem podjęcia.</w:t>
      </w:r>
    </w:p>
    <w:p w14:paraId="3907E636" w14:textId="77777777" w:rsidR="00761C12" w:rsidRDefault="00761C12" w:rsidP="00761C12">
      <w:pPr>
        <w:spacing w:after="0" w:line="240" w:lineRule="auto"/>
        <w:jc w:val="both"/>
        <w:rPr>
          <w:rFonts w:ascii="Arial" w:eastAsia="Times New Roman" w:hAnsi="Arial" w:cs="Arial"/>
          <w:b/>
          <w:lang w:eastAsia="pl-PL"/>
        </w:rPr>
      </w:pPr>
    </w:p>
    <w:p w14:paraId="54AA9F7D" w14:textId="664325A4" w:rsidR="00761C12" w:rsidRPr="006B7C1D" w:rsidRDefault="00761C12" w:rsidP="00761C12">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761C12" w:rsidRPr="00FC2CD7" w14:paraId="582C73F1" w14:textId="77777777" w:rsidTr="00D73144">
        <w:trPr>
          <w:trHeight w:val="851"/>
        </w:trPr>
        <w:tc>
          <w:tcPr>
            <w:tcW w:w="1889" w:type="dxa"/>
          </w:tcPr>
          <w:p w14:paraId="30B55088"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36DF4E3E"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2FC97C63"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5FB5AFF7"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761C12" w:rsidRPr="00FC2CD7" w14:paraId="706126F5" w14:textId="77777777" w:rsidTr="00D73144">
        <w:trPr>
          <w:trHeight w:val="237"/>
        </w:trPr>
        <w:tc>
          <w:tcPr>
            <w:tcW w:w="1889" w:type="dxa"/>
          </w:tcPr>
          <w:p w14:paraId="3C68BCE4"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19235697"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7BBD9793"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36CCF80" w14:textId="77777777" w:rsidR="00761C12" w:rsidRPr="00FC2CD7"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761C12" w:rsidRPr="00FC2CD7" w14:paraId="5507527A" w14:textId="77777777" w:rsidTr="00D73144">
        <w:trPr>
          <w:trHeight w:val="278"/>
        </w:trPr>
        <w:tc>
          <w:tcPr>
            <w:tcW w:w="9286" w:type="dxa"/>
            <w:gridSpan w:val="4"/>
          </w:tcPr>
          <w:p w14:paraId="5A206D74" w14:textId="77777777" w:rsidR="00761C12" w:rsidRPr="00FC2CD7" w:rsidRDefault="00761C12"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2913DD13" w14:textId="77777777" w:rsidR="00761C12" w:rsidRPr="00FC2CD7" w:rsidRDefault="00761C12"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7A14E4E3" w14:textId="77777777" w:rsidR="00761C12" w:rsidRPr="00FC2CD7" w:rsidRDefault="00761C12"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0E9DC125" w14:textId="77777777" w:rsidR="00761C12" w:rsidRPr="00FC2CD7" w:rsidRDefault="00761C12"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761C12" w:rsidRPr="00FC2CD7" w14:paraId="6C251929" w14:textId="77777777" w:rsidTr="00D73144">
        <w:trPr>
          <w:trHeight w:val="938"/>
        </w:trPr>
        <w:tc>
          <w:tcPr>
            <w:tcW w:w="9286" w:type="dxa"/>
            <w:gridSpan w:val="4"/>
          </w:tcPr>
          <w:p w14:paraId="14F3E857" w14:textId="77777777" w:rsidR="00761C12" w:rsidRPr="00FC2CD7" w:rsidRDefault="00761C12"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32A09329" w14:textId="77777777" w:rsidR="0049386A" w:rsidRDefault="0049386A" w:rsidP="004E53C5">
      <w:pPr>
        <w:spacing w:after="0"/>
        <w:rPr>
          <w:rFonts w:ascii="Arial" w:hAnsi="Arial" w:cs="Arial"/>
          <w:bCs/>
          <w:color w:val="000000" w:themeColor="text1"/>
        </w:rPr>
      </w:pPr>
    </w:p>
    <w:p w14:paraId="5540CBF9" w14:textId="77777777" w:rsidR="00782086" w:rsidRPr="00782086" w:rsidRDefault="00782086" w:rsidP="004E53C5">
      <w:pPr>
        <w:spacing w:after="0"/>
        <w:rPr>
          <w:rFonts w:ascii="Arial" w:hAnsi="Arial" w:cs="Arial"/>
          <w:bCs/>
          <w:color w:val="000000" w:themeColor="text1"/>
        </w:rPr>
      </w:pPr>
    </w:p>
    <w:p w14:paraId="64A51BF2" w14:textId="77777777" w:rsidR="00782086" w:rsidRPr="00782086" w:rsidRDefault="00782086" w:rsidP="00782086">
      <w:pPr>
        <w:keepNext/>
        <w:spacing w:after="0" w:line="240" w:lineRule="auto"/>
        <w:jc w:val="center"/>
        <w:outlineLvl w:val="0"/>
        <w:rPr>
          <w:rFonts w:ascii="Arial" w:eastAsia="Times New Roman" w:hAnsi="Arial" w:cs="Arial"/>
          <w:b/>
          <w:color w:val="000000" w:themeColor="text1"/>
          <w:lang w:eastAsia="pl-PL"/>
        </w:rPr>
      </w:pPr>
      <w:r w:rsidRPr="00782086">
        <w:rPr>
          <w:rFonts w:ascii="Arial" w:eastAsia="Times New Roman" w:hAnsi="Arial" w:cs="Arial"/>
          <w:b/>
          <w:color w:val="000000" w:themeColor="text1"/>
          <w:lang w:eastAsia="pl-PL"/>
        </w:rPr>
        <w:t>Uchwała Nr    /2024</w:t>
      </w:r>
    </w:p>
    <w:p w14:paraId="2D2DFC90" w14:textId="77777777" w:rsidR="00782086" w:rsidRPr="00782086" w:rsidRDefault="00782086" w:rsidP="00782086">
      <w:pPr>
        <w:keepNext/>
        <w:spacing w:after="0" w:line="240" w:lineRule="auto"/>
        <w:jc w:val="center"/>
        <w:outlineLvl w:val="0"/>
        <w:rPr>
          <w:rFonts w:ascii="Arial" w:eastAsia="Times New Roman" w:hAnsi="Arial" w:cs="Arial"/>
          <w:b/>
          <w:color w:val="000000" w:themeColor="text1"/>
          <w:lang w:eastAsia="pl-PL"/>
        </w:rPr>
      </w:pPr>
      <w:r w:rsidRPr="00782086">
        <w:rPr>
          <w:rFonts w:ascii="Arial" w:eastAsia="Times New Roman" w:hAnsi="Arial" w:cs="Arial"/>
          <w:b/>
          <w:color w:val="000000" w:themeColor="text1"/>
          <w:lang w:eastAsia="pl-PL"/>
        </w:rPr>
        <w:t>Zwyczajnego Walnego Zgromadzenia Banku Ochrony Środowiska S.A.</w:t>
      </w:r>
    </w:p>
    <w:p w14:paraId="583EFE7F" w14:textId="77777777" w:rsidR="00782086" w:rsidRPr="00782086" w:rsidRDefault="00782086" w:rsidP="00782086">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782086">
        <w:rPr>
          <w:rFonts w:ascii="Arial" w:eastAsia="Times New Roman" w:hAnsi="Arial" w:cs="Arial"/>
          <w:b/>
          <w:color w:val="000000" w:themeColor="text1"/>
          <w:u w:color="000000"/>
          <w:lang w:eastAsia="pl-PL"/>
        </w:rPr>
        <w:t>z dnia .................... 2024 roku</w:t>
      </w:r>
    </w:p>
    <w:p w14:paraId="03B63458" w14:textId="77777777" w:rsidR="00782086" w:rsidRPr="00782086" w:rsidRDefault="00782086" w:rsidP="00782086">
      <w:pPr>
        <w:spacing w:after="0" w:line="240" w:lineRule="auto"/>
        <w:jc w:val="center"/>
        <w:rPr>
          <w:rFonts w:ascii="Arial" w:eastAsia="Times New Roman" w:hAnsi="Arial" w:cs="Arial"/>
          <w:b/>
          <w:color w:val="000000" w:themeColor="text1"/>
          <w:lang w:eastAsia="pl-PL"/>
        </w:rPr>
      </w:pPr>
      <w:r w:rsidRPr="00782086">
        <w:rPr>
          <w:rFonts w:ascii="Arial" w:eastAsia="Times New Roman" w:hAnsi="Arial" w:cs="Arial"/>
          <w:b/>
          <w:color w:val="000000" w:themeColor="text1"/>
          <w:lang w:eastAsia="pl-PL"/>
        </w:rPr>
        <w:t xml:space="preserve">w sprawie udzielenia absolutorium </w:t>
      </w:r>
    </w:p>
    <w:p w14:paraId="0002BE28" w14:textId="77777777" w:rsidR="00782086" w:rsidRPr="00782086" w:rsidRDefault="00782086" w:rsidP="00782086">
      <w:pPr>
        <w:spacing w:after="0" w:line="240" w:lineRule="auto"/>
        <w:jc w:val="center"/>
        <w:rPr>
          <w:rFonts w:ascii="Arial" w:eastAsia="Times New Roman" w:hAnsi="Arial" w:cs="Arial"/>
          <w:b/>
          <w:color w:val="000000" w:themeColor="text1"/>
          <w:lang w:eastAsia="pl-PL"/>
        </w:rPr>
      </w:pPr>
      <w:r w:rsidRPr="00782086">
        <w:rPr>
          <w:rFonts w:ascii="Arial" w:eastAsia="Times New Roman" w:hAnsi="Arial" w:cs="Arial"/>
          <w:b/>
          <w:color w:val="000000" w:themeColor="text1"/>
          <w:lang w:eastAsia="pl-PL"/>
        </w:rPr>
        <w:t xml:space="preserve">Panu Sebastianowi </w:t>
      </w:r>
      <w:proofErr w:type="spellStart"/>
      <w:r w:rsidRPr="00782086">
        <w:rPr>
          <w:rFonts w:ascii="Arial" w:eastAsia="Times New Roman" w:hAnsi="Arial" w:cs="Arial"/>
          <w:b/>
          <w:color w:val="000000" w:themeColor="text1"/>
          <w:lang w:eastAsia="pl-PL"/>
        </w:rPr>
        <w:t>Bodzenta</w:t>
      </w:r>
      <w:proofErr w:type="spellEnd"/>
      <w:r w:rsidRPr="00782086">
        <w:rPr>
          <w:rFonts w:ascii="Arial" w:eastAsia="Times New Roman" w:hAnsi="Arial" w:cs="Arial"/>
          <w:b/>
          <w:color w:val="000000" w:themeColor="text1"/>
          <w:lang w:eastAsia="pl-PL"/>
        </w:rPr>
        <w:t xml:space="preserve"> </w:t>
      </w:r>
      <w:r w:rsidRPr="00782086">
        <w:rPr>
          <w:rFonts w:ascii="Arial" w:eastAsia="Times New Roman" w:hAnsi="Arial" w:cs="Arial"/>
          <w:b/>
          <w:color w:val="000000" w:themeColor="text1"/>
          <w:lang w:eastAsia="pl-PL"/>
        </w:rPr>
        <w:br/>
        <w:t xml:space="preserve">z wykonania obowiązków w 2023 r. </w:t>
      </w:r>
    </w:p>
    <w:p w14:paraId="0445C220" w14:textId="77777777" w:rsidR="00782086" w:rsidRPr="00782086" w:rsidRDefault="00782086" w:rsidP="00782086">
      <w:pPr>
        <w:spacing w:after="0" w:line="240" w:lineRule="auto"/>
        <w:jc w:val="center"/>
        <w:rPr>
          <w:rFonts w:ascii="Arial" w:eastAsia="Times New Roman" w:hAnsi="Arial" w:cs="Arial"/>
          <w:color w:val="000000" w:themeColor="text1"/>
          <w:lang w:eastAsia="pl-PL"/>
        </w:rPr>
      </w:pPr>
    </w:p>
    <w:p w14:paraId="033504F2" w14:textId="77777777" w:rsidR="00782086" w:rsidRPr="00782086" w:rsidRDefault="00782086" w:rsidP="00782086">
      <w:pPr>
        <w:spacing w:after="0" w:line="240" w:lineRule="auto"/>
        <w:jc w:val="center"/>
        <w:rPr>
          <w:rFonts w:ascii="Arial" w:eastAsia="Times New Roman" w:hAnsi="Arial" w:cs="Arial"/>
          <w:color w:val="000000" w:themeColor="text1"/>
          <w:lang w:eastAsia="pl-PL"/>
        </w:rPr>
      </w:pPr>
      <w:r w:rsidRPr="00782086">
        <w:rPr>
          <w:rFonts w:ascii="Arial" w:eastAsia="Times New Roman" w:hAnsi="Arial" w:cs="Arial"/>
          <w:color w:val="000000" w:themeColor="text1"/>
          <w:lang w:eastAsia="pl-PL"/>
        </w:rPr>
        <w:t>§ 1</w:t>
      </w:r>
    </w:p>
    <w:p w14:paraId="240B6585" w14:textId="77777777" w:rsidR="00782086" w:rsidRPr="00782086" w:rsidRDefault="00782086" w:rsidP="00782086">
      <w:pPr>
        <w:spacing w:after="0" w:line="240" w:lineRule="auto"/>
        <w:jc w:val="center"/>
        <w:rPr>
          <w:rFonts w:ascii="Arial" w:eastAsia="Times New Roman" w:hAnsi="Arial" w:cs="Arial"/>
          <w:color w:val="000000" w:themeColor="text1"/>
          <w:lang w:eastAsia="pl-PL"/>
        </w:rPr>
      </w:pPr>
    </w:p>
    <w:p w14:paraId="64426323" w14:textId="77777777" w:rsidR="00782086" w:rsidRPr="00782086" w:rsidRDefault="00782086" w:rsidP="00782086">
      <w:pPr>
        <w:spacing w:after="0" w:line="240" w:lineRule="auto"/>
        <w:jc w:val="both"/>
        <w:rPr>
          <w:rFonts w:ascii="Arial" w:eastAsia="Times New Roman" w:hAnsi="Arial" w:cs="Arial"/>
          <w:color w:val="000000" w:themeColor="text1"/>
          <w:lang w:eastAsia="pl-PL"/>
        </w:rPr>
      </w:pPr>
      <w:r w:rsidRPr="00782086">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w:t>
      </w:r>
      <w:r w:rsidRPr="00782086">
        <w:rPr>
          <w:rFonts w:ascii="Arial" w:hAnsi="Arial" w:cs="Arial"/>
          <w:iCs/>
          <w:color w:val="000000" w:themeColor="text1"/>
        </w:rPr>
        <w:t>Banku Ochrony Środowiska,</w:t>
      </w:r>
      <w:r w:rsidRPr="00782086">
        <w:rPr>
          <w:rFonts w:ascii="Arial" w:eastAsia="Times New Roman" w:hAnsi="Arial" w:cs="Arial"/>
          <w:color w:val="000000" w:themeColor="text1"/>
          <w:lang w:eastAsia="pl-PL"/>
        </w:rPr>
        <w:t xml:space="preserve"> </w:t>
      </w:r>
      <w:r w:rsidRPr="00782086">
        <w:rPr>
          <w:rFonts w:ascii="Arial" w:hAnsi="Arial" w:cs="Arial"/>
          <w:iCs/>
          <w:color w:val="000000" w:themeColor="text1"/>
        </w:rPr>
        <w:t xml:space="preserve">Zwyczajne Walne Zgromadzenie Banku Ochrony Środowiska S.A. udziela Panu Sebastianowi </w:t>
      </w:r>
      <w:proofErr w:type="spellStart"/>
      <w:r w:rsidRPr="00782086">
        <w:rPr>
          <w:rFonts w:ascii="Arial" w:hAnsi="Arial" w:cs="Arial"/>
          <w:iCs/>
          <w:color w:val="000000" w:themeColor="text1"/>
        </w:rPr>
        <w:t>Bodzenta</w:t>
      </w:r>
      <w:proofErr w:type="spellEnd"/>
      <w:r w:rsidRPr="00782086">
        <w:rPr>
          <w:rFonts w:ascii="Arial" w:eastAsia="Times New Roman" w:hAnsi="Arial" w:cs="Arial"/>
          <w:color w:val="000000" w:themeColor="text1"/>
          <w:lang w:eastAsia="pl-PL"/>
        </w:rPr>
        <w:t xml:space="preserve">, </w:t>
      </w:r>
      <w:r w:rsidRPr="00782086">
        <w:rPr>
          <w:rFonts w:ascii="Arial" w:eastAsia="Times New Roman" w:hAnsi="Arial" w:cs="Arial"/>
          <w:color w:val="000000" w:themeColor="text1"/>
          <w:lang w:eastAsia="pl-PL"/>
        </w:rPr>
        <w:lastRenderedPageBreak/>
        <w:t xml:space="preserve">Wiceprezesowi Zarządu </w:t>
      </w:r>
      <w:r w:rsidRPr="00782086">
        <w:rPr>
          <w:rFonts w:ascii="Arial" w:hAnsi="Arial" w:cs="Arial"/>
          <w:iCs/>
          <w:color w:val="000000" w:themeColor="text1"/>
        </w:rPr>
        <w:t>Banku Ochrony Środowiska S.A.</w:t>
      </w:r>
      <w:r w:rsidRPr="00782086">
        <w:rPr>
          <w:rFonts w:ascii="Arial" w:eastAsia="Times New Roman" w:hAnsi="Arial" w:cs="Arial"/>
          <w:color w:val="000000" w:themeColor="text1"/>
          <w:lang w:eastAsia="pl-PL"/>
        </w:rPr>
        <w:t>, absolutorium z wykonania obowiązków w okresie od 10 lipca do 31 grudnia 2023 r.</w:t>
      </w:r>
    </w:p>
    <w:p w14:paraId="61E21E33" w14:textId="77777777" w:rsidR="00782086" w:rsidRPr="00782086" w:rsidRDefault="00782086" w:rsidP="00782086">
      <w:pPr>
        <w:spacing w:after="0" w:line="240" w:lineRule="auto"/>
        <w:jc w:val="both"/>
        <w:rPr>
          <w:rFonts w:ascii="Arial" w:eastAsia="Times New Roman" w:hAnsi="Arial" w:cs="Arial"/>
          <w:color w:val="000000" w:themeColor="text1"/>
          <w:lang w:eastAsia="pl-PL"/>
        </w:rPr>
      </w:pPr>
    </w:p>
    <w:p w14:paraId="3AAD8303" w14:textId="77777777" w:rsidR="00782086" w:rsidRPr="00782086" w:rsidRDefault="00782086" w:rsidP="00782086">
      <w:pPr>
        <w:spacing w:after="0" w:line="240" w:lineRule="auto"/>
        <w:jc w:val="center"/>
        <w:rPr>
          <w:rFonts w:ascii="Arial" w:eastAsia="Times New Roman" w:hAnsi="Arial" w:cs="Arial"/>
          <w:color w:val="000000" w:themeColor="text1"/>
          <w:lang w:eastAsia="pl-PL"/>
        </w:rPr>
      </w:pPr>
      <w:r w:rsidRPr="00782086">
        <w:rPr>
          <w:rFonts w:ascii="Arial" w:eastAsia="Times New Roman" w:hAnsi="Arial" w:cs="Arial"/>
          <w:color w:val="000000" w:themeColor="text1"/>
          <w:lang w:eastAsia="pl-PL"/>
        </w:rPr>
        <w:t>§ 2</w:t>
      </w:r>
    </w:p>
    <w:p w14:paraId="2D87E6ED" w14:textId="77777777" w:rsidR="00782086" w:rsidRPr="00782086" w:rsidRDefault="00782086" w:rsidP="00782086">
      <w:pPr>
        <w:spacing w:after="0" w:line="240" w:lineRule="auto"/>
        <w:jc w:val="center"/>
        <w:rPr>
          <w:rFonts w:ascii="Arial" w:eastAsia="Times New Roman" w:hAnsi="Arial" w:cs="Arial"/>
          <w:color w:val="000000" w:themeColor="text1"/>
          <w:lang w:eastAsia="pl-PL"/>
        </w:rPr>
      </w:pPr>
    </w:p>
    <w:p w14:paraId="51B2EDF6" w14:textId="77777777" w:rsidR="00782086" w:rsidRPr="00782086" w:rsidRDefault="00782086" w:rsidP="00782086">
      <w:pPr>
        <w:spacing w:after="0" w:line="240" w:lineRule="auto"/>
        <w:jc w:val="both"/>
        <w:rPr>
          <w:rFonts w:ascii="Arial" w:eastAsia="Times New Roman" w:hAnsi="Arial" w:cs="Arial"/>
          <w:color w:val="000000" w:themeColor="text1"/>
          <w:lang w:eastAsia="pl-PL"/>
        </w:rPr>
      </w:pPr>
      <w:r w:rsidRPr="00782086">
        <w:rPr>
          <w:rFonts w:ascii="Arial" w:eastAsia="Times New Roman" w:hAnsi="Arial" w:cs="Arial"/>
          <w:color w:val="000000" w:themeColor="text1"/>
          <w:lang w:eastAsia="pl-PL"/>
        </w:rPr>
        <w:t>Uchwała wchodzi w życie z dniem podjęcia.</w:t>
      </w:r>
    </w:p>
    <w:p w14:paraId="67418A9D" w14:textId="77777777" w:rsidR="005B261A" w:rsidRDefault="005B261A" w:rsidP="005B261A">
      <w:pPr>
        <w:spacing w:after="0" w:line="240" w:lineRule="auto"/>
        <w:jc w:val="both"/>
        <w:rPr>
          <w:rFonts w:ascii="Arial" w:eastAsia="Times New Roman" w:hAnsi="Arial" w:cs="Arial"/>
          <w:b/>
          <w:lang w:eastAsia="pl-PL"/>
        </w:rPr>
      </w:pPr>
    </w:p>
    <w:p w14:paraId="2973E783" w14:textId="5D0A17D7" w:rsidR="005B261A" w:rsidRPr="006B7C1D" w:rsidRDefault="005B261A" w:rsidP="005B261A">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5B261A" w:rsidRPr="00FC2CD7" w14:paraId="2A9E3055" w14:textId="77777777" w:rsidTr="00D73144">
        <w:trPr>
          <w:trHeight w:val="851"/>
        </w:trPr>
        <w:tc>
          <w:tcPr>
            <w:tcW w:w="1889" w:type="dxa"/>
          </w:tcPr>
          <w:p w14:paraId="5E8561B5"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3E0243C8"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77EF2020"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2BB06EFA"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5B261A" w:rsidRPr="00FC2CD7" w14:paraId="369B9958" w14:textId="77777777" w:rsidTr="00D73144">
        <w:trPr>
          <w:trHeight w:val="237"/>
        </w:trPr>
        <w:tc>
          <w:tcPr>
            <w:tcW w:w="1889" w:type="dxa"/>
          </w:tcPr>
          <w:p w14:paraId="11B0F99C"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4D648926"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24EE487A"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645F49B5" w14:textId="77777777" w:rsidR="005B261A" w:rsidRPr="00FC2CD7"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5B261A" w:rsidRPr="00FC2CD7" w14:paraId="36331553" w14:textId="77777777" w:rsidTr="00D73144">
        <w:trPr>
          <w:trHeight w:val="278"/>
        </w:trPr>
        <w:tc>
          <w:tcPr>
            <w:tcW w:w="9286" w:type="dxa"/>
            <w:gridSpan w:val="4"/>
          </w:tcPr>
          <w:p w14:paraId="0A5690BA" w14:textId="77777777" w:rsidR="005B261A" w:rsidRPr="00FC2CD7" w:rsidRDefault="005B261A"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35FAD52F" w14:textId="77777777" w:rsidR="005B261A" w:rsidRPr="00FC2CD7" w:rsidRDefault="005B261A"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72D14CF4" w14:textId="77777777" w:rsidR="005B261A" w:rsidRPr="00FC2CD7" w:rsidRDefault="005B261A"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62822785" w14:textId="77777777" w:rsidR="005B261A" w:rsidRPr="00FC2CD7" w:rsidRDefault="005B261A"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5B261A" w:rsidRPr="00FC2CD7" w14:paraId="219E9D6D" w14:textId="77777777" w:rsidTr="00D73144">
        <w:trPr>
          <w:trHeight w:val="938"/>
        </w:trPr>
        <w:tc>
          <w:tcPr>
            <w:tcW w:w="9286" w:type="dxa"/>
            <w:gridSpan w:val="4"/>
          </w:tcPr>
          <w:p w14:paraId="60C5DC3B" w14:textId="77777777" w:rsidR="005B261A" w:rsidRPr="00FC2CD7" w:rsidRDefault="005B261A"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29F85286" w14:textId="77777777" w:rsidR="00782086" w:rsidRDefault="00782086" w:rsidP="004E53C5">
      <w:pPr>
        <w:spacing w:after="0"/>
        <w:rPr>
          <w:rFonts w:ascii="Arial" w:hAnsi="Arial" w:cs="Arial"/>
          <w:bCs/>
          <w:color w:val="000000" w:themeColor="text1"/>
        </w:rPr>
      </w:pPr>
    </w:p>
    <w:p w14:paraId="5A306980" w14:textId="77777777" w:rsidR="00A07D9A" w:rsidRDefault="00A07D9A" w:rsidP="004E53C5">
      <w:pPr>
        <w:spacing w:after="0"/>
        <w:rPr>
          <w:rFonts w:ascii="Arial" w:hAnsi="Arial" w:cs="Arial"/>
          <w:bCs/>
          <w:color w:val="000000" w:themeColor="text1"/>
        </w:rPr>
      </w:pPr>
    </w:p>
    <w:p w14:paraId="3526AAB8" w14:textId="77777777" w:rsidR="00A07D9A" w:rsidRPr="00A07D9A" w:rsidRDefault="00A07D9A" w:rsidP="00A07D9A">
      <w:pPr>
        <w:keepNext/>
        <w:spacing w:after="0" w:line="240" w:lineRule="auto"/>
        <w:jc w:val="center"/>
        <w:outlineLvl w:val="0"/>
        <w:rPr>
          <w:rFonts w:ascii="Arial" w:eastAsia="Times New Roman" w:hAnsi="Arial" w:cs="Arial"/>
          <w:b/>
          <w:color w:val="000000" w:themeColor="text1"/>
          <w:lang w:eastAsia="pl-PL"/>
        </w:rPr>
      </w:pPr>
      <w:r w:rsidRPr="00A07D9A">
        <w:rPr>
          <w:rFonts w:ascii="Arial" w:eastAsia="Times New Roman" w:hAnsi="Arial" w:cs="Arial"/>
          <w:b/>
          <w:color w:val="000000" w:themeColor="text1"/>
          <w:lang w:eastAsia="pl-PL"/>
        </w:rPr>
        <w:t>Uchwała Nr    /2024</w:t>
      </w:r>
    </w:p>
    <w:p w14:paraId="2770185B" w14:textId="77777777" w:rsidR="00A07D9A" w:rsidRPr="00A07D9A" w:rsidRDefault="00A07D9A" w:rsidP="00A07D9A">
      <w:pPr>
        <w:keepNext/>
        <w:spacing w:after="0" w:line="240" w:lineRule="auto"/>
        <w:jc w:val="center"/>
        <w:outlineLvl w:val="0"/>
        <w:rPr>
          <w:rFonts w:ascii="Arial" w:eastAsia="Times New Roman" w:hAnsi="Arial" w:cs="Arial"/>
          <w:b/>
          <w:color w:val="000000" w:themeColor="text1"/>
          <w:lang w:eastAsia="pl-PL"/>
        </w:rPr>
      </w:pPr>
      <w:r w:rsidRPr="00A07D9A">
        <w:rPr>
          <w:rFonts w:ascii="Arial" w:eastAsia="Times New Roman" w:hAnsi="Arial" w:cs="Arial"/>
          <w:b/>
          <w:color w:val="000000" w:themeColor="text1"/>
          <w:lang w:eastAsia="pl-PL"/>
        </w:rPr>
        <w:t>Zwyczajnego Walnego Zgromadzenia Banku Ochrony Środowiska S.A.</w:t>
      </w:r>
    </w:p>
    <w:p w14:paraId="126327CA" w14:textId="77777777" w:rsidR="00A07D9A" w:rsidRPr="00A07D9A" w:rsidRDefault="00A07D9A" w:rsidP="00A07D9A">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A07D9A">
        <w:rPr>
          <w:rFonts w:ascii="Arial" w:eastAsia="Times New Roman" w:hAnsi="Arial" w:cs="Arial"/>
          <w:b/>
          <w:color w:val="000000" w:themeColor="text1"/>
          <w:u w:color="000000"/>
          <w:lang w:eastAsia="pl-PL"/>
        </w:rPr>
        <w:t>z dnia .................... 2024 roku</w:t>
      </w:r>
    </w:p>
    <w:p w14:paraId="00FA23DD" w14:textId="77777777" w:rsidR="00A07D9A" w:rsidRPr="00A07D9A" w:rsidRDefault="00A07D9A" w:rsidP="00A07D9A">
      <w:pPr>
        <w:spacing w:after="0" w:line="240" w:lineRule="auto"/>
        <w:jc w:val="center"/>
        <w:rPr>
          <w:rFonts w:ascii="Arial" w:eastAsia="Times New Roman" w:hAnsi="Arial" w:cs="Arial"/>
          <w:b/>
          <w:color w:val="000000" w:themeColor="text1"/>
          <w:lang w:eastAsia="pl-PL"/>
        </w:rPr>
      </w:pPr>
      <w:r w:rsidRPr="00A07D9A">
        <w:rPr>
          <w:rFonts w:ascii="Arial" w:eastAsia="Times New Roman" w:hAnsi="Arial" w:cs="Arial"/>
          <w:b/>
          <w:color w:val="000000" w:themeColor="text1"/>
          <w:lang w:eastAsia="pl-PL"/>
        </w:rPr>
        <w:t xml:space="preserve">w sprawie udzielenia absolutorium </w:t>
      </w:r>
    </w:p>
    <w:p w14:paraId="173E8099" w14:textId="77777777" w:rsidR="00A07D9A" w:rsidRPr="00A07D9A" w:rsidRDefault="00A07D9A" w:rsidP="00A07D9A">
      <w:pPr>
        <w:spacing w:after="0" w:line="240" w:lineRule="auto"/>
        <w:jc w:val="center"/>
        <w:rPr>
          <w:rFonts w:ascii="Arial" w:eastAsia="Times New Roman" w:hAnsi="Arial" w:cs="Arial"/>
          <w:b/>
          <w:color w:val="000000" w:themeColor="text1"/>
          <w:lang w:eastAsia="pl-PL"/>
        </w:rPr>
      </w:pPr>
      <w:r w:rsidRPr="00A07D9A">
        <w:rPr>
          <w:rFonts w:ascii="Arial" w:eastAsia="Times New Roman" w:hAnsi="Arial" w:cs="Arial"/>
          <w:b/>
          <w:color w:val="000000" w:themeColor="text1"/>
          <w:lang w:eastAsia="pl-PL"/>
        </w:rPr>
        <w:t xml:space="preserve">Panu Pawłowi </w:t>
      </w:r>
      <w:proofErr w:type="spellStart"/>
      <w:r w:rsidRPr="00A07D9A">
        <w:rPr>
          <w:rFonts w:ascii="Arial" w:eastAsia="Times New Roman" w:hAnsi="Arial" w:cs="Arial"/>
          <w:b/>
          <w:color w:val="000000" w:themeColor="text1"/>
          <w:lang w:eastAsia="pl-PL"/>
        </w:rPr>
        <w:t>Trętowskiemu</w:t>
      </w:r>
      <w:proofErr w:type="spellEnd"/>
    </w:p>
    <w:p w14:paraId="53D8209C" w14:textId="77777777" w:rsidR="00A07D9A" w:rsidRPr="00A07D9A" w:rsidRDefault="00A07D9A" w:rsidP="00A07D9A">
      <w:pPr>
        <w:spacing w:after="0" w:line="240" w:lineRule="auto"/>
        <w:jc w:val="center"/>
        <w:rPr>
          <w:rFonts w:ascii="Arial" w:eastAsia="Times New Roman" w:hAnsi="Arial" w:cs="Arial"/>
          <w:b/>
          <w:color w:val="000000" w:themeColor="text1"/>
          <w:lang w:eastAsia="pl-PL"/>
        </w:rPr>
      </w:pPr>
      <w:r w:rsidRPr="00A07D9A">
        <w:rPr>
          <w:rFonts w:ascii="Arial" w:eastAsia="Times New Roman" w:hAnsi="Arial" w:cs="Arial"/>
          <w:b/>
          <w:color w:val="000000" w:themeColor="text1"/>
          <w:lang w:eastAsia="pl-PL"/>
        </w:rPr>
        <w:t xml:space="preserve">z wykonania obowiązków w 2023 r. </w:t>
      </w:r>
    </w:p>
    <w:p w14:paraId="2567DA67" w14:textId="77777777" w:rsidR="00A07D9A" w:rsidRPr="00A07D9A" w:rsidRDefault="00A07D9A" w:rsidP="00A07D9A">
      <w:pPr>
        <w:spacing w:after="0" w:line="240" w:lineRule="auto"/>
        <w:jc w:val="center"/>
        <w:rPr>
          <w:rFonts w:ascii="Arial" w:eastAsia="Times New Roman" w:hAnsi="Arial" w:cs="Arial"/>
          <w:color w:val="000000" w:themeColor="text1"/>
          <w:lang w:eastAsia="pl-PL"/>
        </w:rPr>
      </w:pPr>
    </w:p>
    <w:p w14:paraId="1C32556C" w14:textId="77777777" w:rsidR="00A07D9A" w:rsidRPr="00A07D9A" w:rsidRDefault="00A07D9A" w:rsidP="00A07D9A">
      <w:pPr>
        <w:spacing w:after="0" w:line="240" w:lineRule="auto"/>
        <w:jc w:val="center"/>
        <w:rPr>
          <w:rFonts w:ascii="Arial" w:eastAsia="Times New Roman" w:hAnsi="Arial" w:cs="Arial"/>
          <w:color w:val="000000" w:themeColor="text1"/>
          <w:lang w:eastAsia="pl-PL"/>
        </w:rPr>
      </w:pPr>
      <w:r w:rsidRPr="00A07D9A">
        <w:rPr>
          <w:rFonts w:ascii="Arial" w:eastAsia="Times New Roman" w:hAnsi="Arial" w:cs="Arial"/>
          <w:color w:val="000000" w:themeColor="text1"/>
          <w:lang w:eastAsia="pl-PL"/>
        </w:rPr>
        <w:t>§ 1</w:t>
      </w:r>
    </w:p>
    <w:p w14:paraId="5203C5F5" w14:textId="77777777" w:rsidR="00A07D9A" w:rsidRPr="00A07D9A" w:rsidRDefault="00A07D9A" w:rsidP="00A07D9A">
      <w:pPr>
        <w:spacing w:after="0" w:line="240" w:lineRule="auto"/>
        <w:jc w:val="center"/>
        <w:rPr>
          <w:rFonts w:ascii="Arial" w:eastAsia="Times New Roman" w:hAnsi="Arial" w:cs="Arial"/>
          <w:color w:val="000000" w:themeColor="text1"/>
          <w:lang w:eastAsia="pl-PL"/>
        </w:rPr>
      </w:pPr>
    </w:p>
    <w:p w14:paraId="75CE2AE8" w14:textId="77777777" w:rsidR="00A07D9A" w:rsidRPr="00A07D9A" w:rsidRDefault="00A07D9A" w:rsidP="00A07D9A">
      <w:pPr>
        <w:spacing w:after="0" w:line="240" w:lineRule="auto"/>
        <w:jc w:val="both"/>
        <w:rPr>
          <w:rFonts w:ascii="Arial" w:eastAsia="Times New Roman" w:hAnsi="Arial" w:cs="Arial"/>
          <w:color w:val="000000" w:themeColor="text1"/>
          <w:lang w:eastAsia="pl-PL"/>
        </w:rPr>
      </w:pPr>
      <w:r w:rsidRPr="00A07D9A">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w:t>
      </w:r>
      <w:r w:rsidRPr="00A07D9A">
        <w:rPr>
          <w:rFonts w:ascii="Arial" w:hAnsi="Arial" w:cs="Arial"/>
          <w:iCs/>
          <w:color w:val="000000" w:themeColor="text1"/>
        </w:rPr>
        <w:t>Banku Ochrony Środowiska S.A.</w:t>
      </w:r>
      <w:r w:rsidRPr="00A07D9A">
        <w:rPr>
          <w:rFonts w:ascii="Arial" w:eastAsia="Times New Roman" w:hAnsi="Arial" w:cs="Arial"/>
          <w:color w:val="000000" w:themeColor="text1"/>
          <w:lang w:eastAsia="pl-PL"/>
        </w:rPr>
        <w:t xml:space="preserve">, Zwyczajne Walne Zgromadzenie Banku Ochrony Środowiska S.A. udziela Panu Pawłowi </w:t>
      </w:r>
      <w:proofErr w:type="spellStart"/>
      <w:r w:rsidRPr="00A07D9A">
        <w:rPr>
          <w:rFonts w:ascii="Arial" w:eastAsia="Times New Roman" w:hAnsi="Arial" w:cs="Arial"/>
          <w:color w:val="000000" w:themeColor="text1"/>
          <w:lang w:eastAsia="pl-PL"/>
        </w:rPr>
        <w:t>Trętowskiemu</w:t>
      </w:r>
      <w:proofErr w:type="spellEnd"/>
      <w:r w:rsidRPr="00A07D9A">
        <w:rPr>
          <w:rFonts w:ascii="Arial" w:eastAsia="Times New Roman" w:hAnsi="Arial" w:cs="Arial"/>
          <w:color w:val="000000" w:themeColor="text1"/>
          <w:lang w:eastAsia="pl-PL"/>
        </w:rPr>
        <w:t xml:space="preserve">, </w:t>
      </w:r>
      <w:bookmarkStart w:id="18" w:name="_Hlk164771353"/>
      <w:r w:rsidRPr="00A07D9A">
        <w:rPr>
          <w:rFonts w:ascii="Arial" w:eastAsia="Times New Roman" w:hAnsi="Arial" w:cs="Arial"/>
          <w:color w:val="000000" w:themeColor="text1"/>
          <w:lang w:eastAsia="pl-PL"/>
        </w:rPr>
        <w:t xml:space="preserve">Członkowi Rady Nadzorczej </w:t>
      </w:r>
      <w:r w:rsidRPr="00A07D9A">
        <w:rPr>
          <w:rFonts w:ascii="Arial" w:hAnsi="Arial" w:cs="Arial"/>
          <w:iCs/>
          <w:color w:val="000000" w:themeColor="text1"/>
        </w:rPr>
        <w:t xml:space="preserve">Banku Ochrony Środowiska S.A. </w:t>
      </w:r>
      <w:bookmarkStart w:id="19" w:name="_Hlk164771180"/>
      <w:r w:rsidRPr="00A07D9A">
        <w:rPr>
          <w:rFonts w:ascii="Arial" w:eastAsia="Times New Roman" w:hAnsi="Arial" w:cs="Arial"/>
          <w:color w:val="000000" w:themeColor="text1"/>
          <w:lang w:eastAsia="pl-PL"/>
        </w:rPr>
        <w:t xml:space="preserve">delegowanemu do czasowego pełnienia obowiązków Wiceprezesa Zarządu </w:t>
      </w:r>
      <w:r w:rsidRPr="00A07D9A">
        <w:rPr>
          <w:rFonts w:ascii="Arial" w:hAnsi="Arial" w:cs="Arial"/>
          <w:iCs/>
          <w:color w:val="000000" w:themeColor="text1"/>
        </w:rPr>
        <w:t>Banku Ochrony Środowiska S.A</w:t>
      </w:r>
      <w:bookmarkEnd w:id="18"/>
      <w:bookmarkEnd w:id="19"/>
      <w:r w:rsidRPr="00A07D9A">
        <w:rPr>
          <w:rFonts w:ascii="Arial" w:hAnsi="Arial" w:cs="Arial"/>
          <w:iCs/>
          <w:color w:val="000000" w:themeColor="text1"/>
        </w:rPr>
        <w:t>.</w:t>
      </w:r>
      <w:r w:rsidRPr="00A07D9A">
        <w:rPr>
          <w:rFonts w:ascii="Arial" w:eastAsia="Times New Roman" w:hAnsi="Arial" w:cs="Arial"/>
          <w:color w:val="000000" w:themeColor="text1"/>
          <w:lang w:eastAsia="pl-PL"/>
        </w:rPr>
        <w:t>, absolutorium z wykonania obowiązków w okresie od 23 czerwca do 21 września 2023 r., od 25 września do 23 grudnia 2023 r. oraz od 28 grudnia do 31 grudnia 2023 r.</w:t>
      </w:r>
    </w:p>
    <w:p w14:paraId="0150FD7F" w14:textId="77777777" w:rsidR="00A07D9A" w:rsidRPr="00A07D9A" w:rsidRDefault="00A07D9A" w:rsidP="00A07D9A">
      <w:pPr>
        <w:spacing w:after="0" w:line="240" w:lineRule="auto"/>
        <w:jc w:val="center"/>
        <w:rPr>
          <w:rFonts w:ascii="Arial" w:eastAsia="Times New Roman" w:hAnsi="Arial" w:cs="Arial"/>
          <w:color w:val="000000" w:themeColor="text1"/>
          <w:lang w:eastAsia="pl-PL"/>
        </w:rPr>
      </w:pPr>
    </w:p>
    <w:p w14:paraId="1B19A451" w14:textId="77777777" w:rsidR="00A07D9A" w:rsidRPr="00A07D9A" w:rsidRDefault="00A07D9A" w:rsidP="00A07D9A">
      <w:pPr>
        <w:spacing w:after="0" w:line="240" w:lineRule="auto"/>
        <w:jc w:val="center"/>
        <w:rPr>
          <w:rFonts w:ascii="Arial" w:eastAsia="Times New Roman" w:hAnsi="Arial" w:cs="Arial"/>
          <w:color w:val="000000" w:themeColor="text1"/>
          <w:lang w:eastAsia="pl-PL"/>
        </w:rPr>
      </w:pPr>
      <w:r w:rsidRPr="00A07D9A">
        <w:rPr>
          <w:rFonts w:ascii="Arial" w:eastAsia="Times New Roman" w:hAnsi="Arial" w:cs="Arial"/>
          <w:color w:val="000000" w:themeColor="text1"/>
          <w:lang w:eastAsia="pl-PL"/>
        </w:rPr>
        <w:t>§ 2</w:t>
      </w:r>
    </w:p>
    <w:p w14:paraId="41C16D3A" w14:textId="77777777" w:rsidR="00A07D9A" w:rsidRPr="00A07D9A" w:rsidRDefault="00A07D9A" w:rsidP="00A07D9A">
      <w:pPr>
        <w:spacing w:after="0" w:line="240" w:lineRule="auto"/>
        <w:jc w:val="center"/>
        <w:rPr>
          <w:rFonts w:ascii="Arial" w:eastAsia="Times New Roman" w:hAnsi="Arial" w:cs="Arial"/>
          <w:color w:val="000000" w:themeColor="text1"/>
          <w:lang w:eastAsia="pl-PL"/>
        </w:rPr>
      </w:pPr>
    </w:p>
    <w:p w14:paraId="34881915" w14:textId="77777777" w:rsidR="00A07D9A" w:rsidRPr="00A07D9A" w:rsidRDefault="00A07D9A" w:rsidP="00A07D9A">
      <w:pPr>
        <w:spacing w:after="0" w:line="240" w:lineRule="auto"/>
        <w:jc w:val="both"/>
        <w:rPr>
          <w:rFonts w:ascii="Arial" w:eastAsia="Times New Roman" w:hAnsi="Arial" w:cs="Arial"/>
          <w:color w:val="000000" w:themeColor="text1"/>
          <w:lang w:eastAsia="pl-PL"/>
        </w:rPr>
      </w:pPr>
      <w:r w:rsidRPr="00A07D9A">
        <w:rPr>
          <w:rFonts w:ascii="Arial" w:eastAsia="Times New Roman" w:hAnsi="Arial" w:cs="Arial"/>
          <w:color w:val="000000" w:themeColor="text1"/>
          <w:lang w:eastAsia="pl-PL"/>
        </w:rPr>
        <w:t>Uchwała wchodzi w życie z dniem podjęcia.</w:t>
      </w:r>
    </w:p>
    <w:p w14:paraId="6437160A" w14:textId="77777777" w:rsidR="00A07D9A" w:rsidRPr="00A07D9A" w:rsidRDefault="00A07D9A" w:rsidP="00A07D9A">
      <w:pPr>
        <w:spacing w:after="0" w:line="240" w:lineRule="auto"/>
        <w:jc w:val="both"/>
        <w:rPr>
          <w:rFonts w:eastAsia="Times New Roman" w:cstheme="minorHAnsi"/>
          <w:color w:val="000000" w:themeColor="text1"/>
          <w:lang w:eastAsia="pl-PL"/>
        </w:rPr>
      </w:pPr>
    </w:p>
    <w:p w14:paraId="7A3D13E4" w14:textId="77777777" w:rsidR="00B02076" w:rsidRPr="006B7C1D" w:rsidRDefault="00B02076" w:rsidP="00B02076">
      <w:pPr>
        <w:spacing w:after="0" w:line="240" w:lineRule="auto"/>
        <w:jc w:val="both"/>
        <w:rPr>
          <w:rFonts w:ascii="Arial" w:eastAsia="Times New Roman" w:hAnsi="Arial" w:cs="Arial"/>
          <w:b/>
          <w:lang w:eastAsia="pl-PL"/>
        </w:rPr>
      </w:pPr>
      <w:bookmarkStart w:id="20" w:name="_Hlk166497712"/>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B02076" w:rsidRPr="00FC2CD7" w14:paraId="1EA700C9" w14:textId="77777777" w:rsidTr="00D73144">
        <w:trPr>
          <w:trHeight w:val="851"/>
        </w:trPr>
        <w:tc>
          <w:tcPr>
            <w:tcW w:w="1889" w:type="dxa"/>
          </w:tcPr>
          <w:p w14:paraId="14311E3F"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3B6219A6"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3D7EC913"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43F4BA97"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B02076" w:rsidRPr="00FC2CD7" w14:paraId="46CDDFAB" w14:textId="77777777" w:rsidTr="00D73144">
        <w:trPr>
          <w:trHeight w:val="237"/>
        </w:trPr>
        <w:tc>
          <w:tcPr>
            <w:tcW w:w="1889" w:type="dxa"/>
          </w:tcPr>
          <w:p w14:paraId="07D5CEE7"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306F2A04"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33ABBAD7"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5E2B8659" w14:textId="77777777" w:rsidR="00B02076" w:rsidRPr="00FC2CD7"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B02076" w:rsidRPr="00FC2CD7" w14:paraId="6F002DF1" w14:textId="77777777" w:rsidTr="00D73144">
        <w:trPr>
          <w:trHeight w:val="278"/>
        </w:trPr>
        <w:tc>
          <w:tcPr>
            <w:tcW w:w="9286" w:type="dxa"/>
            <w:gridSpan w:val="4"/>
          </w:tcPr>
          <w:p w14:paraId="630A8D11" w14:textId="77777777" w:rsidR="00B02076" w:rsidRPr="00FC2CD7" w:rsidRDefault="00B02076"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26D2BF3C" w14:textId="77777777" w:rsidR="00B02076" w:rsidRPr="00FC2CD7" w:rsidRDefault="00B02076"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7DFF3683" w14:textId="77777777" w:rsidR="00B02076" w:rsidRPr="00FC2CD7" w:rsidRDefault="00B02076"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42DB3800" w14:textId="77777777" w:rsidR="00B02076" w:rsidRPr="00FC2CD7" w:rsidRDefault="00B02076"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B02076" w:rsidRPr="00FC2CD7" w14:paraId="1DE2E785" w14:textId="77777777" w:rsidTr="00D73144">
        <w:trPr>
          <w:trHeight w:val="938"/>
        </w:trPr>
        <w:tc>
          <w:tcPr>
            <w:tcW w:w="9286" w:type="dxa"/>
            <w:gridSpan w:val="4"/>
          </w:tcPr>
          <w:p w14:paraId="74EF5D80" w14:textId="77777777" w:rsidR="00B02076" w:rsidRPr="00FC2CD7" w:rsidRDefault="00B02076"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Instrukcja Akcjonariusza dla Pełnomocnika:</w:t>
            </w:r>
          </w:p>
        </w:tc>
      </w:tr>
      <w:bookmarkEnd w:id="20"/>
    </w:tbl>
    <w:p w14:paraId="1FBE42E1" w14:textId="77777777" w:rsidR="00A07D9A" w:rsidRDefault="00A07D9A" w:rsidP="004E53C5">
      <w:pPr>
        <w:spacing w:after="0"/>
        <w:rPr>
          <w:rFonts w:ascii="Arial" w:hAnsi="Arial" w:cs="Arial"/>
          <w:bCs/>
          <w:color w:val="000000" w:themeColor="text1"/>
        </w:rPr>
      </w:pPr>
    </w:p>
    <w:p w14:paraId="2D71F80E" w14:textId="77777777" w:rsidR="00B02076" w:rsidRDefault="00B02076" w:rsidP="004E53C5">
      <w:pPr>
        <w:spacing w:after="0"/>
        <w:rPr>
          <w:rFonts w:ascii="Arial" w:hAnsi="Arial" w:cs="Arial"/>
          <w:bCs/>
          <w:color w:val="000000" w:themeColor="text1"/>
        </w:rPr>
      </w:pPr>
    </w:p>
    <w:p w14:paraId="1148428C" w14:textId="77777777" w:rsidR="00B02076" w:rsidRPr="00B02076" w:rsidRDefault="00B02076" w:rsidP="00B02076">
      <w:pPr>
        <w:keepNext/>
        <w:spacing w:after="0" w:line="240" w:lineRule="auto"/>
        <w:ind w:right="-1"/>
        <w:jc w:val="center"/>
        <w:outlineLvl w:val="0"/>
        <w:rPr>
          <w:rFonts w:ascii="Arial" w:eastAsia="Times New Roman" w:hAnsi="Arial" w:cs="Arial"/>
          <w:b/>
          <w:color w:val="000000" w:themeColor="text1"/>
          <w:lang w:eastAsia="pl-PL"/>
        </w:rPr>
      </w:pPr>
      <w:r w:rsidRPr="00B02076">
        <w:rPr>
          <w:rFonts w:ascii="Arial" w:eastAsia="Times New Roman" w:hAnsi="Arial" w:cs="Arial"/>
          <w:b/>
          <w:color w:val="000000" w:themeColor="text1"/>
          <w:lang w:eastAsia="pl-PL"/>
        </w:rPr>
        <w:t>Uchwała Nr     /2024</w:t>
      </w:r>
    </w:p>
    <w:p w14:paraId="1C2DAD35" w14:textId="77777777" w:rsidR="00B02076" w:rsidRPr="00B02076" w:rsidRDefault="00B02076" w:rsidP="00B02076">
      <w:pPr>
        <w:spacing w:after="0" w:line="240" w:lineRule="auto"/>
        <w:jc w:val="center"/>
        <w:rPr>
          <w:rFonts w:ascii="Arial" w:eastAsia="Times New Roman" w:hAnsi="Arial" w:cs="Arial"/>
          <w:b/>
          <w:color w:val="000000" w:themeColor="text1"/>
          <w:lang w:eastAsia="pl-PL"/>
        </w:rPr>
      </w:pPr>
      <w:r w:rsidRPr="00B02076">
        <w:rPr>
          <w:rFonts w:ascii="Arial" w:eastAsia="Times New Roman" w:hAnsi="Arial" w:cs="Arial"/>
          <w:b/>
          <w:color w:val="000000" w:themeColor="text1"/>
          <w:lang w:eastAsia="pl-PL"/>
        </w:rPr>
        <w:t>Zwyczajnego Walnego Zgromadzenia Banku Ochrony Środowiska S.A.</w:t>
      </w:r>
    </w:p>
    <w:p w14:paraId="1F5A9483" w14:textId="77777777" w:rsidR="00B02076" w:rsidRPr="00B02076" w:rsidRDefault="00B02076" w:rsidP="00B02076">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B02076">
        <w:rPr>
          <w:rFonts w:ascii="Arial" w:eastAsia="Times New Roman" w:hAnsi="Arial" w:cs="Arial"/>
          <w:b/>
          <w:color w:val="000000" w:themeColor="text1"/>
          <w:u w:color="000000"/>
          <w:lang w:eastAsia="pl-PL"/>
        </w:rPr>
        <w:t>z dnia</w:t>
      </w:r>
      <w:r w:rsidRPr="00B02076">
        <w:rPr>
          <w:rFonts w:ascii="Arial" w:eastAsia="Times New Roman" w:hAnsi="Arial" w:cs="Arial"/>
          <w:bCs/>
          <w:color w:val="000000" w:themeColor="text1"/>
          <w:u w:color="000000"/>
          <w:lang w:eastAsia="pl-PL"/>
        </w:rPr>
        <w:t xml:space="preserve"> …………………</w:t>
      </w:r>
      <w:r w:rsidRPr="00B02076">
        <w:rPr>
          <w:rFonts w:ascii="Arial" w:eastAsia="Times New Roman" w:hAnsi="Arial" w:cs="Arial"/>
          <w:b/>
          <w:color w:val="000000" w:themeColor="text1"/>
          <w:u w:color="000000"/>
          <w:lang w:eastAsia="pl-PL"/>
        </w:rPr>
        <w:t xml:space="preserve">  2024 roku</w:t>
      </w:r>
    </w:p>
    <w:p w14:paraId="7100194A" w14:textId="77777777" w:rsidR="00B02076" w:rsidRPr="00B02076" w:rsidRDefault="00B02076" w:rsidP="00B02076">
      <w:pPr>
        <w:spacing w:after="0" w:line="240" w:lineRule="auto"/>
        <w:jc w:val="center"/>
        <w:rPr>
          <w:rFonts w:ascii="Arial" w:eastAsia="Times New Roman" w:hAnsi="Arial" w:cs="Arial"/>
          <w:b/>
          <w:color w:val="000000" w:themeColor="text1"/>
          <w:lang w:eastAsia="pl-PL"/>
        </w:rPr>
      </w:pPr>
      <w:r w:rsidRPr="00B02076">
        <w:rPr>
          <w:rFonts w:ascii="Arial" w:eastAsia="Times New Roman" w:hAnsi="Arial" w:cs="Arial"/>
          <w:b/>
          <w:color w:val="000000" w:themeColor="text1"/>
          <w:lang w:eastAsia="pl-PL"/>
        </w:rPr>
        <w:t xml:space="preserve">w sprawie zatwierdzenia sprawozdania z działalności </w:t>
      </w:r>
      <w:r w:rsidRPr="00B02076">
        <w:rPr>
          <w:rFonts w:ascii="Arial" w:eastAsia="Times New Roman" w:hAnsi="Arial" w:cs="Arial"/>
          <w:b/>
          <w:color w:val="000000" w:themeColor="text1"/>
          <w:lang w:eastAsia="pl-PL"/>
        </w:rPr>
        <w:br/>
        <w:t>Rady Nadzorczej Banku Ochrony Środowiska S.A. za 2023 rok</w:t>
      </w:r>
    </w:p>
    <w:p w14:paraId="2BD71276" w14:textId="77777777" w:rsidR="00B02076" w:rsidRPr="00B02076" w:rsidRDefault="00B02076" w:rsidP="00B02076">
      <w:pPr>
        <w:spacing w:after="0" w:line="240" w:lineRule="auto"/>
        <w:jc w:val="center"/>
        <w:rPr>
          <w:rFonts w:ascii="Arial" w:eastAsia="Times New Roman" w:hAnsi="Arial" w:cs="Arial"/>
          <w:color w:val="000000" w:themeColor="text1"/>
          <w:lang w:eastAsia="pl-PL"/>
        </w:rPr>
      </w:pPr>
    </w:p>
    <w:p w14:paraId="74EC05F7" w14:textId="77777777" w:rsidR="00B02076" w:rsidRPr="00B02076" w:rsidRDefault="00B02076" w:rsidP="00B02076">
      <w:pPr>
        <w:spacing w:after="0" w:line="240" w:lineRule="auto"/>
        <w:jc w:val="center"/>
        <w:rPr>
          <w:rFonts w:ascii="Arial" w:eastAsia="Times New Roman" w:hAnsi="Arial" w:cs="Arial"/>
          <w:color w:val="000000" w:themeColor="text1"/>
          <w:lang w:eastAsia="pl-PL"/>
        </w:rPr>
      </w:pPr>
      <w:r w:rsidRPr="00B02076">
        <w:rPr>
          <w:rFonts w:ascii="Arial" w:eastAsia="Times New Roman" w:hAnsi="Arial" w:cs="Arial"/>
          <w:color w:val="000000" w:themeColor="text1"/>
          <w:lang w:eastAsia="pl-PL"/>
        </w:rPr>
        <w:t>§ 1</w:t>
      </w:r>
    </w:p>
    <w:p w14:paraId="1DADD16A" w14:textId="77777777" w:rsidR="00B02076" w:rsidRPr="00B02076" w:rsidRDefault="00B02076" w:rsidP="00B02076">
      <w:pPr>
        <w:spacing w:after="0" w:line="240" w:lineRule="auto"/>
        <w:jc w:val="center"/>
        <w:rPr>
          <w:rFonts w:ascii="Arial" w:eastAsia="Times New Roman" w:hAnsi="Arial" w:cs="Arial"/>
          <w:color w:val="000000" w:themeColor="text1"/>
          <w:lang w:eastAsia="pl-PL"/>
        </w:rPr>
      </w:pPr>
    </w:p>
    <w:p w14:paraId="30478C93" w14:textId="77777777" w:rsidR="00B02076" w:rsidRPr="00B02076" w:rsidRDefault="00B02076" w:rsidP="00B02076">
      <w:pPr>
        <w:spacing w:after="0" w:line="240" w:lineRule="auto"/>
        <w:jc w:val="both"/>
        <w:rPr>
          <w:rFonts w:ascii="Arial" w:eastAsia="Times New Roman" w:hAnsi="Arial" w:cs="Arial"/>
          <w:strike/>
          <w:color w:val="000000" w:themeColor="text1"/>
          <w:lang w:eastAsia="pl-PL"/>
        </w:rPr>
      </w:pPr>
      <w:r w:rsidRPr="00B02076">
        <w:rPr>
          <w:rFonts w:ascii="Arial" w:eastAsia="Times New Roman" w:hAnsi="Arial" w:cs="Arial"/>
          <w:color w:val="000000" w:themeColor="text1"/>
          <w:lang w:eastAsia="pl-PL"/>
        </w:rPr>
        <w:t xml:space="preserve">Działając na podstawie art. 382 </w:t>
      </w:r>
      <w:bookmarkStart w:id="21" w:name="_Hlk6395370"/>
      <w:r w:rsidRPr="00B02076">
        <w:rPr>
          <w:rFonts w:ascii="Arial" w:eastAsia="Times New Roman" w:hAnsi="Arial" w:cs="Arial"/>
          <w:color w:val="000000" w:themeColor="text1"/>
          <w:lang w:eastAsia="pl-PL"/>
        </w:rPr>
        <w:t>§ 3</w:t>
      </w:r>
      <w:bookmarkEnd w:id="21"/>
      <w:r w:rsidRPr="00B02076">
        <w:rPr>
          <w:rFonts w:ascii="Arial" w:eastAsia="Times New Roman" w:hAnsi="Arial" w:cs="Arial"/>
          <w:color w:val="000000" w:themeColor="text1"/>
          <w:lang w:eastAsia="pl-PL"/>
        </w:rPr>
        <w:t xml:space="preserve"> Kodeksu spółek handlowych oraz </w:t>
      </w:r>
      <w:bookmarkStart w:id="22" w:name="_Hlk7167462"/>
      <w:r w:rsidRPr="00B02076">
        <w:rPr>
          <w:rFonts w:ascii="Arial" w:eastAsia="Times New Roman" w:hAnsi="Arial" w:cs="Arial"/>
          <w:color w:val="000000" w:themeColor="text1"/>
          <w:lang w:eastAsia="pl-PL"/>
        </w:rPr>
        <w:t xml:space="preserve">§ 10 pkt 4 Statutu </w:t>
      </w:r>
      <w:bookmarkEnd w:id="22"/>
      <w:r w:rsidRPr="00B02076">
        <w:rPr>
          <w:rFonts w:ascii="Arial" w:eastAsia="Times New Roman" w:hAnsi="Arial" w:cs="Arial"/>
          <w:color w:val="000000" w:themeColor="text1"/>
          <w:lang w:eastAsia="pl-PL"/>
        </w:rPr>
        <w:t xml:space="preserve">Banku Ochrony Środowiska S.A. Zwyczajne Walne Zgromadzenie Banku Ochrony Środowiska S.A. zatwierdza sprawozdanie z działalności Rady Nadzorczej Banku Ochrony Środowiska S.A. za 2023 rok. </w:t>
      </w:r>
    </w:p>
    <w:p w14:paraId="43E8BEAA" w14:textId="77777777" w:rsidR="00B02076" w:rsidRPr="00B02076" w:rsidRDefault="00B02076" w:rsidP="00B02076">
      <w:pPr>
        <w:spacing w:after="0" w:line="240" w:lineRule="auto"/>
        <w:jc w:val="center"/>
        <w:rPr>
          <w:rFonts w:ascii="Arial" w:eastAsia="Times New Roman" w:hAnsi="Arial" w:cs="Arial"/>
          <w:bCs/>
          <w:color w:val="000000" w:themeColor="text1"/>
          <w:lang w:eastAsia="pl-PL"/>
        </w:rPr>
      </w:pPr>
    </w:p>
    <w:p w14:paraId="52E762BD" w14:textId="77777777" w:rsidR="00B02076" w:rsidRPr="00B02076" w:rsidRDefault="00B02076" w:rsidP="00B02076">
      <w:pPr>
        <w:spacing w:after="0" w:line="240" w:lineRule="auto"/>
        <w:jc w:val="center"/>
        <w:rPr>
          <w:rFonts w:ascii="Arial" w:eastAsia="Times New Roman" w:hAnsi="Arial" w:cs="Arial"/>
          <w:color w:val="000000" w:themeColor="text1"/>
          <w:lang w:eastAsia="pl-PL"/>
        </w:rPr>
      </w:pPr>
      <w:r w:rsidRPr="00B02076">
        <w:rPr>
          <w:rFonts w:ascii="Arial" w:eastAsia="Times New Roman" w:hAnsi="Arial" w:cs="Arial"/>
          <w:color w:val="000000" w:themeColor="text1"/>
          <w:lang w:eastAsia="pl-PL"/>
        </w:rPr>
        <w:t>§ 2</w:t>
      </w:r>
    </w:p>
    <w:p w14:paraId="11C3C47B" w14:textId="77777777" w:rsidR="00B02076" w:rsidRPr="00B02076" w:rsidRDefault="00B02076" w:rsidP="00B02076">
      <w:pPr>
        <w:spacing w:after="0" w:line="240" w:lineRule="auto"/>
        <w:jc w:val="center"/>
        <w:rPr>
          <w:rFonts w:ascii="Arial" w:eastAsia="Times New Roman" w:hAnsi="Arial" w:cs="Arial"/>
          <w:color w:val="000000" w:themeColor="text1"/>
          <w:lang w:eastAsia="pl-PL"/>
        </w:rPr>
      </w:pPr>
    </w:p>
    <w:p w14:paraId="1E5551AB" w14:textId="77777777" w:rsidR="00B02076" w:rsidRPr="00B02076" w:rsidRDefault="00B02076" w:rsidP="00B02076">
      <w:pPr>
        <w:spacing w:after="0" w:line="240" w:lineRule="auto"/>
        <w:jc w:val="both"/>
        <w:rPr>
          <w:rFonts w:ascii="Arial" w:eastAsia="Times New Roman" w:hAnsi="Arial" w:cs="Arial"/>
          <w:bCs/>
          <w:color w:val="000000" w:themeColor="text1"/>
          <w:lang w:eastAsia="pl-PL"/>
        </w:rPr>
      </w:pPr>
      <w:r w:rsidRPr="00B02076">
        <w:rPr>
          <w:rFonts w:ascii="Arial" w:eastAsia="Times New Roman" w:hAnsi="Arial" w:cs="Arial"/>
          <w:color w:val="000000" w:themeColor="text1"/>
          <w:lang w:eastAsia="pl-PL"/>
        </w:rPr>
        <w:t>Uchwała wchodzi w życie z dniem podjęcia.</w:t>
      </w:r>
    </w:p>
    <w:p w14:paraId="4A2ABC53" w14:textId="77777777" w:rsidR="00B02076" w:rsidRPr="00B02076" w:rsidRDefault="00B02076" w:rsidP="00B02076">
      <w:pPr>
        <w:spacing w:after="0" w:line="240" w:lineRule="auto"/>
        <w:jc w:val="both"/>
        <w:rPr>
          <w:rFonts w:eastAsia="Times New Roman" w:cstheme="minorHAnsi"/>
          <w:bCs/>
          <w:i/>
          <w:color w:val="000000" w:themeColor="text1"/>
          <w:u w:val="single"/>
          <w:lang w:eastAsia="pl-PL"/>
        </w:rPr>
      </w:pPr>
    </w:p>
    <w:p w14:paraId="778A138B" w14:textId="77777777" w:rsidR="009A6DB8" w:rsidRPr="006B7C1D" w:rsidRDefault="009A6DB8" w:rsidP="009A6DB8">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9A6DB8" w:rsidRPr="00FC2CD7" w14:paraId="798AD91E" w14:textId="77777777" w:rsidTr="00D73144">
        <w:trPr>
          <w:trHeight w:val="851"/>
        </w:trPr>
        <w:tc>
          <w:tcPr>
            <w:tcW w:w="1889" w:type="dxa"/>
          </w:tcPr>
          <w:p w14:paraId="071CB136"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72C725E1"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5D050A98"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25744BC0"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9A6DB8" w:rsidRPr="00FC2CD7" w14:paraId="5E2826D4" w14:textId="77777777" w:rsidTr="00D73144">
        <w:trPr>
          <w:trHeight w:val="237"/>
        </w:trPr>
        <w:tc>
          <w:tcPr>
            <w:tcW w:w="1889" w:type="dxa"/>
          </w:tcPr>
          <w:p w14:paraId="5EB841F7"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5DC79A7D"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4D7E8D9E"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0B0BC8EF" w14:textId="77777777" w:rsidR="009A6DB8" w:rsidRPr="00FC2CD7"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9A6DB8" w:rsidRPr="00FC2CD7" w14:paraId="0D42701F" w14:textId="77777777" w:rsidTr="00D73144">
        <w:trPr>
          <w:trHeight w:val="278"/>
        </w:trPr>
        <w:tc>
          <w:tcPr>
            <w:tcW w:w="9286" w:type="dxa"/>
            <w:gridSpan w:val="4"/>
          </w:tcPr>
          <w:p w14:paraId="45668116" w14:textId="77777777" w:rsidR="009A6DB8" w:rsidRPr="00FC2CD7" w:rsidRDefault="009A6DB8"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0872FC51" w14:textId="77777777" w:rsidR="009A6DB8" w:rsidRPr="00FC2CD7" w:rsidRDefault="009A6DB8"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3E46624D" w14:textId="77777777" w:rsidR="009A6DB8" w:rsidRPr="00FC2CD7" w:rsidRDefault="009A6DB8"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2D360AA0" w14:textId="77777777" w:rsidR="009A6DB8" w:rsidRPr="00FC2CD7" w:rsidRDefault="009A6DB8"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9A6DB8" w:rsidRPr="00FC2CD7" w14:paraId="0CEF4357" w14:textId="77777777" w:rsidTr="00D73144">
        <w:trPr>
          <w:trHeight w:val="938"/>
        </w:trPr>
        <w:tc>
          <w:tcPr>
            <w:tcW w:w="9286" w:type="dxa"/>
            <w:gridSpan w:val="4"/>
          </w:tcPr>
          <w:p w14:paraId="48D4207D" w14:textId="77777777" w:rsidR="009A6DB8" w:rsidRPr="00FC2CD7" w:rsidRDefault="009A6DB8"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0057CC35" w14:textId="77777777" w:rsidR="00B02076" w:rsidRDefault="00B02076" w:rsidP="004E53C5">
      <w:pPr>
        <w:spacing w:after="0"/>
        <w:rPr>
          <w:rFonts w:ascii="Arial" w:hAnsi="Arial" w:cs="Arial"/>
          <w:bCs/>
          <w:color w:val="000000" w:themeColor="text1"/>
        </w:rPr>
      </w:pPr>
    </w:p>
    <w:p w14:paraId="0D9E990A" w14:textId="77777777" w:rsidR="00CF1D1E" w:rsidRPr="00CF1D1E" w:rsidRDefault="00CF1D1E" w:rsidP="00CF1D1E">
      <w:pPr>
        <w:spacing w:after="0" w:line="240" w:lineRule="auto"/>
        <w:jc w:val="center"/>
        <w:rPr>
          <w:rFonts w:ascii="Arial" w:eastAsia="Times New Roman" w:hAnsi="Arial" w:cs="Arial"/>
          <w:b/>
          <w:lang w:eastAsia="pl-PL"/>
        </w:rPr>
      </w:pPr>
      <w:r w:rsidRPr="00CF1D1E">
        <w:rPr>
          <w:rFonts w:ascii="Arial" w:eastAsia="Times New Roman" w:hAnsi="Arial" w:cs="Arial"/>
          <w:b/>
          <w:lang w:eastAsia="pl-PL"/>
        </w:rPr>
        <w:t>Uchwała Nr       /2024</w:t>
      </w:r>
    </w:p>
    <w:p w14:paraId="1861DB25" w14:textId="77777777" w:rsidR="00CF1D1E" w:rsidRPr="00CF1D1E" w:rsidRDefault="00CF1D1E" w:rsidP="00CF1D1E">
      <w:pPr>
        <w:spacing w:after="0" w:line="240" w:lineRule="auto"/>
        <w:jc w:val="center"/>
        <w:rPr>
          <w:rFonts w:ascii="Arial" w:eastAsia="Times New Roman" w:hAnsi="Arial" w:cs="Arial"/>
          <w:b/>
          <w:lang w:eastAsia="pl-PL"/>
        </w:rPr>
      </w:pPr>
      <w:r w:rsidRPr="00CF1D1E">
        <w:rPr>
          <w:rFonts w:ascii="Arial" w:eastAsia="Times New Roman" w:hAnsi="Arial" w:cs="Arial"/>
          <w:b/>
          <w:lang w:eastAsia="pl-PL"/>
        </w:rPr>
        <w:t>Zwyczajnego Walnego Zgromadzenia</w:t>
      </w:r>
    </w:p>
    <w:p w14:paraId="7D20CAFE" w14:textId="77777777" w:rsidR="00CF1D1E" w:rsidRPr="00CF1D1E" w:rsidRDefault="00CF1D1E" w:rsidP="00CF1D1E">
      <w:pPr>
        <w:spacing w:after="0" w:line="240" w:lineRule="auto"/>
        <w:jc w:val="center"/>
        <w:rPr>
          <w:rFonts w:ascii="Arial" w:eastAsia="Times New Roman" w:hAnsi="Arial" w:cs="Arial"/>
          <w:b/>
          <w:lang w:eastAsia="pl-PL"/>
        </w:rPr>
      </w:pPr>
      <w:r w:rsidRPr="00CF1D1E">
        <w:rPr>
          <w:rFonts w:ascii="Arial" w:eastAsia="Times New Roman" w:hAnsi="Arial" w:cs="Arial"/>
          <w:b/>
          <w:lang w:eastAsia="pl-PL"/>
        </w:rPr>
        <w:t>Banku Ochrony Środowiska Spółka Akcyjna</w:t>
      </w:r>
    </w:p>
    <w:p w14:paraId="6E186716" w14:textId="77777777" w:rsidR="00CF1D1E" w:rsidRPr="00CF1D1E" w:rsidRDefault="00CF1D1E" w:rsidP="00CF1D1E">
      <w:pPr>
        <w:spacing w:after="0" w:line="240" w:lineRule="auto"/>
        <w:jc w:val="center"/>
        <w:rPr>
          <w:rFonts w:ascii="Arial" w:eastAsia="Times New Roman" w:hAnsi="Arial" w:cs="Arial"/>
          <w:b/>
          <w:lang w:eastAsia="pl-PL"/>
        </w:rPr>
      </w:pPr>
      <w:r w:rsidRPr="00CF1D1E">
        <w:rPr>
          <w:rFonts w:ascii="Arial" w:eastAsia="Times New Roman" w:hAnsi="Arial" w:cs="Arial"/>
          <w:b/>
          <w:lang w:eastAsia="pl-PL"/>
        </w:rPr>
        <w:t>z dnia .................... 2024 roku</w:t>
      </w:r>
    </w:p>
    <w:p w14:paraId="393797BA" w14:textId="77777777" w:rsidR="00CF1D1E" w:rsidRPr="00CF1D1E" w:rsidRDefault="00CF1D1E" w:rsidP="00CF1D1E">
      <w:pPr>
        <w:spacing w:after="0" w:line="240" w:lineRule="auto"/>
        <w:jc w:val="center"/>
        <w:rPr>
          <w:rFonts w:ascii="Arial" w:eastAsia="Times New Roman" w:hAnsi="Arial" w:cs="Arial"/>
          <w:b/>
          <w:lang w:eastAsia="pl-PL"/>
        </w:rPr>
      </w:pPr>
      <w:r w:rsidRPr="00CF1D1E">
        <w:rPr>
          <w:rFonts w:ascii="Arial" w:eastAsia="Times New Roman" w:hAnsi="Arial" w:cs="Arial"/>
          <w:b/>
          <w:lang w:eastAsia="pl-PL"/>
        </w:rPr>
        <w:t>w sprawie dokonania oceny w zakresie adekwatności regulacji wewnętrznych dotyczących funkcjonowania Rady Nadzorczej Banku Ochrony Środowiska S.A. oraz skuteczności jej działania w 2023 roku</w:t>
      </w:r>
    </w:p>
    <w:p w14:paraId="24C4813B" w14:textId="77777777" w:rsidR="00CF1D1E" w:rsidRPr="00CF1D1E" w:rsidRDefault="00CF1D1E" w:rsidP="00CF1D1E">
      <w:pPr>
        <w:spacing w:after="0" w:line="240" w:lineRule="auto"/>
        <w:jc w:val="both"/>
        <w:rPr>
          <w:rFonts w:ascii="Arial" w:eastAsia="Times New Roman" w:hAnsi="Arial" w:cs="Arial"/>
          <w:b/>
          <w:color w:val="FF0000"/>
          <w:lang w:eastAsia="pl-PL"/>
        </w:rPr>
      </w:pPr>
    </w:p>
    <w:p w14:paraId="219E72ED" w14:textId="77777777" w:rsidR="00CF1D1E" w:rsidRPr="00CF1D1E" w:rsidRDefault="00CF1D1E" w:rsidP="00CF1D1E">
      <w:pPr>
        <w:spacing w:after="0" w:line="240" w:lineRule="auto"/>
        <w:jc w:val="both"/>
        <w:rPr>
          <w:rFonts w:ascii="Arial" w:eastAsia="Times New Roman" w:hAnsi="Arial" w:cs="Arial"/>
          <w:bCs/>
          <w:lang w:eastAsia="pl-PL"/>
        </w:rPr>
      </w:pPr>
      <w:r w:rsidRPr="00CF1D1E">
        <w:rPr>
          <w:rFonts w:ascii="Arial" w:eastAsia="Times New Roman" w:hAnsi="Arial" w:cs="Arial"/>
          <w:bCs/>
          <w:lang w:eastAsia="pl-PL"/>
        </w:rPr>
        <w:t>Działając na podstawie Rekomendacji Z nr 8.9. Komisji Nadzoru Finansowego dotyczącej zasad ładu wewnętrznego w bankach, Walne Zgromadzenie Banku Ochrony Środowiska S.A. uchwala, co następuje:</w:t>
      </w:r>
    </w:p>
    <w:p w14:paraId="56ABB44E" w14:textId="77777777" w:rsidR="00CF1D1E" w:rsidRPr="00CF1D1E" w:rsidRDefault="00CF1D1E" w:rsidP="00CF1D1E">
      <w:pPr>
        <w:spacing w:after="0" w:line="240" w:lineRule="auto"/>
        <w:jc w:val="center"/>
        <w:rPr>
          <w:rFonts w:ascii="Arial" w:eastAsia="Times New Roman" w:hAnsi="Arial" w:cs="Arial"/>
          <w:bCs/>
          <w:lang w:eastAsia="pl-PL"/>
        </w:rPr>
      </w:pPr>
      <w:r w:rsidRPr="00CF1D1E">
        <w:rPr>
          <w:rFonts w:ascii="Arial" w:eastAsia="Times New Roman" w:hAnsi="Arial" w:cs="Arial"/>
          <w:bCs/>
          <w:lang w:eastAsia="pl-PL"/>
        </w:rPr>
        <w:t>§ 1</w:t>
      </w:r>
    </w:p>
    <w:p w14:paraId="1430F5BF" w14:textId="77777777" w:rsidR="00CF1D1E" w:rsidRPr="00CF1D1E" w:rsidRDefault="00CF1D1E" w:rsidP="00CF1D1E">
      <w:pPr>
        <w:spacing w:after="0" w:line="240" w:lineRule="auto"/>
        <w:jc w:val="both"/>
        <w:rPr>
          <w:rFonts w:ascii="Arial" w:eastAsia="Times New Roman" w:hAnsi="Arial" w:cs="Arial"/>
          <w:bCs/>
          <w:lang w:eastAsia="pl-PL"/>
        </w:rPr>
      </w:pPr>
    </w:p>
    <w:p w14:paraId="355058F5" w14:textId="6E365722" w:rsidR="00CF1D1E" w:rsidRPr="00CF1D1E" w:rsidRDefault="00CF1D1E" w:rsidP="00CF1D1E">
      <w:pPr>
        <w:spacing w:after="0" w:line="240" w:lineRule="auto"/>
        <w:jc w:val="both"/>
        <w:rPr>
          <w:rFonts w:ascii="Arial" w:eastAsia="Times New Roman" w:hAnsi="Arial" w:cs="Arial"/>
          <w:bCs/>
          <w:lang w:eastAsia="pl-PL"/>
        </w:rPr>
      </w:pPr>
      <w:r w:rsidRPr="00CF1D1E">
        <w:rPr>
          <w:rFonts w:ascii="Arial" w:eastAsia="Times New Roman" w:hAnsi="Arial" w:cs="Arial"/>
          <w:bCs/>
          <w:lang w:eastAsia="pl-PL"/>
        </w:rPr>
        <w:t>Walne Zgromadzenie Banku – w oparciu o dokonaną przez Radę Nadzorczą samoocenę, a także w oparciu o Sprawozdanie z działalności Rady Nadzorczej za 2023 rok – pozytywnie ocenia:</w:t>
      </w:r>
    </w:p>
    <w:p w14:paraId="66718E29" w14:textId="77777777" w:rsidR="00CF1D1E" w:rsidRPr="00CF1D1E" w:rsidRDefault="00CF1D1E" w:rsidP="00CF1D1E">
      <w:pPr>
        <w:numPr>
          <w:ilvl w:val="0"/>
          <w:numId w:val="9"/>
        </w:numPr>
        <w:spacing w:after="0" w:line="240" w:lineRule="auto"/>
        <w:jc w:val="both"/>
        <w:rPr>
          <w:rFonts w:ascii="Arial" w:eastAsia="Times New Roman" w:hAnsi="Arial" w:cs="Arial"/>
          <w:bCs/>
          <w:lang w:eastAsia="pl-PL"/>
        </w:rPr>
      </w:pPr>
      <w:r w:rsidRPr="00CF1D1E">
        <w:rPr>
          <w:rFonts w:ascii="Arial" w:eastAsia="Times New Roman" w:hAnsi="Arial" w:cs="Arial"/>
          <w:bCs/>
          <w:lang w:eastAsia="pl-PL"/>
        </w:rPr>
        <w:t xml:space="preserve">adekwatność regulacji wewnętrznych dotyczących funkcjonowania Rady Nadzorczej Banku Ochrony Środowiska S.A. </w:t>
      </w:r>
    </w:p>
    <w:p w14:paraId="2D67AEF6" w14:textId="77777777" w:rsidR="00CF1D1E" w:rsidRPr="00CF1D1E" w:rsidRDefault="00CF1D1E" w:rsidP="00CF1D1E">
      <w:pPr>
        <w:numPr>
          <w:ilvl w:val="0"/>
          <w:numId w:val="9"/>
        </w:numPr>
        <w:spacing w:after="0" w:line="240" w:lineRule="auto"/>
        <w:jc w:val="both"/>
        <w:rPr>
          <w:rFonts w:ascii="Arial" w:eastAsia="Times New Roman" w:hAnsi="Arial" w:cs="Arial"/>
          <w:bCs/>
          <w:lang w:eastAsia="pl-PL"/>
        </w:rPr>
      </w:pPr>
      <w:r w:rsidRPr="00CF1D1E">
        <w:rPr>
          <w:rFonts w:ascii="Arial" w:eastAsia="Times New Roman" w:hAnsi="Arial" w:cs="Arial"/>
          <w:bCs/>
          <w:lang w:eastAsia="pl-PL"/>
        </w:rPr>
        <w:lastRenderedPageBreak/>
        <w:t>skuteczność działania Rady Nadzorczej Banku Ochrony Środowiska S.A. w 2023 roku.</w:t>
      </w:r>
    </w:p>
    <w:p w14:paraId="7DAFD4B4" w14:textId="77777777" w:rsidR="00CF1D1E" w:rsidRPr="00CF1D1E" w:rsidRDefault="00CF1D1E" w:rsidP="00CF1D1E">
      <w:pPr>
        <w:spacing w:after="0" w:line="240" w:lineRule="auto"/>
        <w:jc w:val="both"/>
        <w:rPr>
          <w:rFonts w:ascii="Arial" w:eastAsia="Times New Roman" w:hAnsi="Arial" w:cs="Arial"/>
          <w:bCs/>
          <w:lang w:eastAsia="pl-PL"/>
        </w:rPr>
      </w:pPr>
    </w:p>
    <w:p w14:paraId="5D7FE637" w14:textId="77777777" w:rsidR="00CF1D1E" w:rsidRPr="00CF1D1E" w:rsidRDefault="00CF1D1E" w:rsidP="00CF1D1E">
      <w:pPr>
        <w:spacing w:after="0" w:line="240" w:lineRule="auto"/>
        <w:jc w:val="center"/>
        <w:rPr>
          <w:rFonts w:ascii="Arial" w:eastAsia="Times New Roman" w:hAnsi="Arial" w:cs="Arial"/>
          <w:bCs/>
          <w:lang w:eastAsia="pl-PL"/>
        </w:rPr>
      </w:pPr>
      <w:r w:rsidRPr="00CF1D1E">
        <w:rPr>
          <w:rFonts w:ascii="Arial" w:eastAsia="Times New Roman" w:hAnsi="Arial" w:cs="Arial"/>
          <w:bCs/>
          <w:lang w:eastAsia="pl-PL"/>
        </w:rPr>
        <w:t>§ 2</w:t>
      </w:r>
    </w:p>
    <w:p w14:paraId="0EAFAA52" w14:textId="77777777" w:rsidR="00CF1D1E" w:rsidRPr="00CF1D1E" w:rsidRDefault="00CF1D1E" w:rsidP="00CF1D1E">
      <w:pPr>
        <w:spacing w:after="0" w:line="240" w:lineRule="auto"/>
        <w:jc w:val="both"/>
        <w:rPr>
          <w:rFonts w:ascii="Arial" w:eastAsia="Times New Roman" w:hAnsi="Arial" w:cs="Arial"/>
          <w:bCs/>
          <w:lang w:eastAsia="pl-PL"/>
        </w:rPr>
      </w:pPr>
    </w:p>
    <w:p w14:paraId="55B37E4D" w14:textId="1789BC45" w:rsidR="00291E84" w:rsidRPr="00625613" w:rsidRDefault="00CF1D1E" w:rsidP="00625613">
      <w:pPr>
        <w:spacing w:after="0" w:line="240" w:lineRule="auto"/>
        <w:jc w:val="both"/>
        <w:rPr>
          <w:rFonts w:ascii="Arial" w:eastAsia="Times New Roman" w:hAnsi="Arial" w:cs="Arial"/>
          <w:bCs/>
          <w:lang w:eastAsia="pl-PL"/>
        </w:rPr>
      </w:pPr>
      <w:r w:rsidRPr="00CF1D1E">
        <w:rPr>
          <w:rFonts w:ascii="Arial" w:eastAsia="Times New Roman" w:hAnsi="Arial" w:cs="Arial"/>
          <w:bCs/>
          <w:lang w:eastAsia="pl-PL"/>
        </w:rPr>
        <w:t xml:space="preserve">Uchwała wchodzi w życie z dniem podjęcia. </w:t>
      </w:r>
    </w:p>
    <w:p w14:paraId="64E3FD3F" w14:textId="77777777" w:rsidR="00291E84" w:rsidRDefault="00291E84" w:rsidP="004E53C5">
      <w:pPr>
        <w:spacing w:after="0"/>
        <w:rPr>
          <w:rFonts w:ascii="Arial" w:hAnsi="Arial" w:cs="Arial"/>
          <w:bCs/>
          <w:color w:val="000000" w:themeColor="text1"/>
        </w:rPr>
      </w:pPr>
    </w:p>
    <w:p w14:paraId="09933AD6" w14:textId="77777777" w:rsidR="00291E84" w:rsidRPr="006B7C1D" w:rsidRDefault="00291E84" w:rsidP="00291E84">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291E84" w:rsidRPr="00FC2CD7" w14:paraId="71D3E44F" w14:textId="77777777" w:rsidTr="00D73144">
        <w:trPr>
          <w:trHeight w:val="851"/>
        </w:trPr>
        <w:tc>
          <w:tcPr>
            <w:tcW w:w="1889" w:type="dxa"/>
          </w:tcPr>
          <w:p w14:paraId="7044CAC7"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1A24267C"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77E535FD"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2F552E09"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291E84" w:rsidRPr="00FC2CD7" w14:paraId="57CB3A52" w14:textId="77777777" w:rsidTr="00D73144">
        <w:trPr>
          <w:trHeight w:val="237"/>
        </w:trPr>
        <w:tc>
          <w:tcPr>
            <w:tcW w:w="1889" w:type="dxa"/>
          </w:tcPr>
          <w:p w14:paraId="68EAB11E"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0E99C702"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3C745BE9"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56F6DEB9"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291E84" w:rsidRPr="00FC2CD7" w14:paraId="0359E666" w14:textId="77777777" w:rsidTr="00D73144">
        <w:trPr>
          <w:trHeight w:val="278"/>
        </w:trPr>
        <w:tc>
          <w:tcPr>
            <w:tcW w:w="9286" w:type="dxa"/>
            <w:gridSpan w:val="4"/>
          </w:tcPr>
          <w:p w14:paraId="2A8930D6"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6C233B6F"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1EAC0C49"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496002D8"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291E84" w:rsidRPr="00FC2CD7" w14:paraId="358D5B49" w14:textId="77777777" w:rsidTr="00D73144">
        <w:trPr>
          <w:trHeight w:val="938"/>
        </w:trPr>
        <w:tc>
          <w:tcPr>
            <w:tcW w:w="9286" w:type="dxa"/>
            <w:gridSpan w:val="4"/>
          </w:tcPr>
          <w:p w14:paraId="2AE886EF"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0E8F26A8" w14:textId="77777777" w:rsidR="00291E84" w:rsidRDefault="00291E84" w:rsidP="004E53C5">
      <w:pPr>
        <w:spacing w:after="0"/>
        <w:rPr>
          <w:rFonts w:ascii="Arial" w:hAnsi="Arial" w:cs="Arial"/>
          <w:bCs/>
          <w:color w:val="000000" w:themeColor="text1"/>
        </w:rPr>
      </w:pPr>
    </w:p>
    <w:p w14:paraId="3A44F767" w14:textId="77777777" w:rsidR="00F06F09" w:rsidRPr="00F06F09" w:rsidRDefault="00F06F09" w:rsidP="00F06F09">
      <w:pPr>
        <w:keepNext/>
        <w:spacing w:after="0" w:line="240" w:lineRule="auto"/>
        <w:ind w:right="-1"/>
        <w:jc w:val="center"/>
        <w:outlineLvl w:val="0"/>
        <w:rPr>
          <w:rFonts w:ascii="Arial" w:eastAsia="Times New Roman" w:hAnsi="Arial" w:cs="Arial"/>
          <w:b/>
          <w:color w:val="000000" w:themeColor="text1"/>
          <w:lang w:eastAsia="pl-PL"/>
        </w:rPr>
      </w:pPr>
      <w:r w:rsidRPr="00F06F09">
        <w:rPr>
          <w:rFonts w:ascii="Arial" w:eastAsia="Times New Roman" w:hAnsi="Arial" w:cs="Arial"/>
          <w:b/>
          <w:color w:val="000000" w:themeColor="text1"/>
          <w:lang w:eastAsia="pl-PL"/>
        </w:rPr>
        <w:t>Uchwała Nr    /2024</w:t>
      </w:r>
    </w:p>
    <w:p w14:paraId="02D3FC65" w14:textId="77777777" w:rsidR="00F06F09" w:rsidRPr="00F06F09" w:rsidRDefault="00F06F09" w:rsidP="00F06F09">
      <w:pPr>
        <w:tabs>
          <w:tab w:val="right" w:leader="hyphen" w:pos="9072"/>
        </w:tabs>
        <w:spacing w:after="0" w:line="240" w:lineRule="auto"/>
        <w:jc w:val="center"/>
        <w:outlineLvl w:val="0"/>
        <w:rPr>
          <w:rFonts w:ascii="Arial" w:eastAsia="Times New Roman" w:hAnsi="Arial" w:cs="Arial"/>
          <w:b/>
          <w:i/>
          <w:color w:val="000000" w:themeColor="text1"/>
          <w:u w:color="000000"/>
          <w:lang w:eastAsia="pl-PL"/>
        </w:rPr>
      </w:pPr>
      <w:r w:rsidRPr="00F06F09">
        <w:rPr>
          <w:rFonts w:ascii="Arial" w:eastAsia="Times New Roman" w:hAnsi="Arial" w:cs="Arial"/>
          <w:b/>
          <w:color w:val="000000" w:themeColor="text1"/>
          <w:u w:color="000000"/>
          <w:lang w:eastAsia="pl-PL"/>
        </w:rPr>
        <w:t>Zwyczajnego Walnego Zgromadzenia Banku Ochrony Środowiska S.A.</w:t>
      </w:r>
      <w:r w:rsidRPr="00F06F09">
        <w:rPr>
          <w:rFonts w:ascii="Arial" w:eastAsia="Times New Roman" w:hAnsi="Arial" w:cs="Arial"/>
          <w:b/>
          <w:color w:val="000000" w:themeColor="text1"/>
          <w:u w:color="000000"/>
          <w:lang w:eastAsia="pl-PL"/>
        </w:rPr>
        <w:br/>
        <w:t>z dnia .................... 2024 roku</w:t>
      </w:r>
    </w:p>
    <w:p w14:paraId="1986573B" w14:textId="77777777" w:rsidR="00F06F09" w:rsidRPr="00F06F09" w:rsidRDefault="00F06F09" w:rsidP="00F06F09">
      <w:pPr>
        <w:spacing w:after="0" w:line="240" w:lineRule="auto"/>
        <w:jc w:val="center"/>
        <w:rPr>
          <w:rFonts w:ascii="Arial" w:eastAsia="Times New Roman" w:hAnsi="Arial" w:cs="Arial"/>
          <w:b/>
          <w:color w:val="000000" w:themeColor="text1"/>
          <w:lang w:eastAsia="pl-PL"/>
        </w:rPr>
      </w:pPr>
      <w:r w:rsidRPr="00F06F09">
        <w:rPr>
          <w:rFonts w:ascii="Arial" w:eastAsia="Times New Roman" w:hAnsi="Arial" w:cs="Arial"/>
          <w:b/>
          <w:color w:val="000000" w:themeColor="text1"/>
          <w:lang w:eastAsia="pl-PL"/>
        </w:rPr>
        <w:t xml:space="preserve">w sprawie udzielenia absolutorium </w:t>
      </w:r>
    </w:p>
    <w:p w14:paraId="51CD302D" w14:textId="77777777" w:rsidR="00F06F09" w:rsidRPr="00F06F09" w:rsidRDefault="00F06F09" w:rsidP="00F06F09">
      <w:pPr>
        <w:spacing w:after="0" w:line="240" w:lineRule="auto"/>
        <w:jc w:val="center"/>
        <w:rPr>
          <w:rFonts w:ascii="Arial" w:eastAsia="Times New Roman" w:hAnsi="Arial" w:cs="Arial"/>
          <w:b/>
          <w:color w:val="000000" w:themeColor="text1"/>
          <w:lang w:eastAsia="pl-PL"/>
        </w:rPr>
      </w:pPr>
      <w:r w:rsidRPr="00F06F09">
        <w:rPr>
          <w:rFonts w:ascii="Arial" w:eastAsia="Times New Roman" w:hAnsi="Arial" w:cs="Arial"/>
          <w:b/>
          <w:color w:val="000000" w:themeColor="text1"/>
          <w:lang w:eastAsia="pl-PL"/>
        </w:rPr>
        <w:t xml:space="preserve">Panu Piotrowi Sadownikowi </w:t>
      </w:r>
    </w:p>
    <w:p w14:paraId="47BE129A" w14:textId="77777777" w:rsidR="00F06F09" w:rsidRPr="00F06F09" w:rsidRDefault="00F06F09" w:rsidP="00F06F09">
      <w:pPr>
        <w:spacing w:after="0" w:line="240" w:lineRule="auto"/>
        <w:jc w:val="center"/>
        <w:rPr>
          <w:rFonts w:ascii="Arial" w:eastAsia="Times New Roman" w:hAnsi="Arial" w:cs="Arial"/>
          <w:b/>
          <w:color w:val="000000" w:themeColor="text1"/>
          <w:lang w:eastAsia="pl-PL"/>
        </w:rPr>
      </w:pPr>
      <w:r w:rsidRPr="00F06F09">
        <w:rPr>
          <w:rFonts w:ascii="Arial" w:eastAsia="Times New Roman" w:hAnsi="Arial" w:cs="Arial"/>
          <w:b/>
          <w:color w:val="000000" w:themeColor="text1"/>
          <w:lang w:eastAsia="pl-PL"/>
        </w:rPr>
        <w:t>z wykonania obowiązków w 2023 r.</w:t>
      </w:r>
    </w:p>
    <w:p w14:paraId="61DC7922" w14:textId="77777777" w:rsidR="00F06F09" w:rsidRPr="00F06F09" w:rsidRDefault="00F06F09" w:rsidP="00F06F09">
      <w:pPr>
        <w:spacing w:after="0" w:line="240" w:lineRule="auto"/>
        <w:ind w:firstLine="708"/>
        <w:jc w:val="center"/>
        <w:rPr>
          <w:rFonts w:ascii="Arial" w:eastAsia="Times New Roman" w:hAnsi="Arial" w:cs="Arial"/>
          <w:color w:val="000000" w:themeColor="text1"/>
          <w:lang w:eastAsia="pl-PL"/>
        </w:rPr>
      </w:pPr>
    </w:p>
    <w:p w14:paraId="621FE95D" w14:textId="77777777" w:rsidR="00F06F09" w:rsidRPr="00F06F09" w:rsidRDefault="00F06F09" w:rsidP="00F06F09">
      <w:pPr>
        <w:keepNext/>
        <w:spacing w:after="0" w:line="240" w:lineRule="auto"/>
        <w:ind w:right="-1"/>
        <w:jc w:val="center"/>
        <w:outlineLvl w:val="0"/>
        <w:rPr>
          <w:rFonts w:ascii="Arial" w:eastAsia="Times New Roman" w:hAnsi="Arial" w:cs="Arial"/>
          <w:color w:val="000000" w:themeColor="text1"/>
          <w:lang w:eastAsia="pl-PL"/>
        </w:rPr>
      </w:pPr>
      <w:r w:rsidRPr="00F06F09">
        <w:rPr>
          <w:rFonts w:ascii="Arial" w:eastAsia="Times New Roman" w:hAnsi="Arial" w:cs="Arial"/>
          <w:color w:val="000000" w:themeColor="text1"/>
          <w:lang w:eastAsia="pl-PL"/>
        </w:rPr>
        <w:t>§ 1</w:t>
      </w:r>
    </w:p>
    <w:p w14:paraId="7D4870B8" w14:textId="77777777" w:rsidR="00F06F09" w:rsidRPr="00F06F09" w:rsidRDefault="00F06F09" w:rsidP="00F06F09">
      <w:pPr>
        <w:keepNext/>
        <w:spacing w:after="0" w:line="240" w:lineRule="auto"/>
        <w:ind w:right="-1"/>
        <w:jc w:val="center"/>
        <w:outlineLvl w:val="0"/>
        <w:rPr>
          <w:rFonts w:ascii="Arial" w:eastAsia="Times New Roman" w:hAnsi="Arial" w:cs="Arial"/>
          <w:color w:val="000000" w:themeColor="text1"/>
          <w:lang w:eastAsia="pl-PL"/>
        </w:rPr>
      </w:pPr>
    </w:p>
    <w:p w14:paraId="5F193E2D" w14:textId="02896862" w:rsidR="00F06F09" w:rsidRPr="00F06F09" w:rsidRDefault="00F06F09" w:rsidP="00F06F09">
      <w:pPr>
        <w:keepNext/>
        <w:spacing w:after="0" w:line="240" w:lineRule="auto"/>
        <w:ind w:right="-1"/>
        <w:jc w:val="both"/>
        <w:outlineLvl w:val="0"/>
        <w:rPr>
          <w:rFonts w:ascii="Arial" w:eastAsia="Times New Roman" w:hAnsi="Arial" w:cs="Arial"/>
          <w:color w:val="000000" w:themeColor="text1"/>
          <w:lang w:eastAsia="pl-PL"/>
        </w:rPr>
      </w:pPr>
      <w:r w:rsidRPr="00F06F09">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Zwyczajne Walne Zgromadzenie Banku Ochrony Środowiska S.A. udziela Panu Piotrowi Sadownikowi </w:t>
      </w:r>
      <w:bookmarkStart w:id="23" w:name="_Hlk134601540"/>
      <w:r w:rsidRPr="00F06F09">
        <w:rPr>
          <w:rFonts w:ascii="Arial" w:eastAsia="Times New Roman" w:hAnsi="Arial" w:cs="Arial"/>
          <w:color w:val="000000" w:themeColor="text1"/>
          <w:lang w:eastAsia="pl-PL"/>
        </w:rPr>
        <w:t>absolutorium z wykonania obowiązków</w:t>
      </w:r>
      <w:bookmarkEnd w:id="23"/>
      <w:r w:rsidRPr="00F06F09">
        <w:rPr>
          <w:rFonts w:ascii="Arial" w:eastAsia="Times New Roman" w:hAnsi="Arial" w:cs="Arial"/>
          <w:color w:val="000000" w:themeColor="text1"/>
          <w:lang w:eastAsia="pl-PL"/>
        </w:rPr>
        <w:t xml:space="preserve"> Przewodniczącego Rady Nadzorczej </w:t>
      </w:r>
      <w:r w:rsidRPr="00F06F09">
        <w:rPr>
          <w:rFonts w:ascii="Arial" w:hAnsi="Arial" w:cs="Arial"/>
          <w:iCs/>
          <w:color w:val="000000" w:themeColor="text1"/>
        </w:rPr>
        <w:t>Banku Ochrony Środowiska S.A.</w:t>
      </w:r>
      <w:r w:rsidRPr="00F06F09">
        <w:rPr>
          <w:rFonts w:ascii="Arial" w:eastAsia="Times New Roman" w:hAnsi="Arial" w:cs="Arial"/>
          <w:color w:val="000000" w:themeColor="text1"/>
          <w:lang w:eastAsia="pl-PL"/>
        </w:rPr>
        <w:t xml:space="preserve"> w okresie od 1 stycznia do 31 grudnia 2023 r.</w:t>
      </w:r>
    </w:p>
    <w:p w14:paraId="66731D96" w14:textId="77777777" w:rsidR="00F06F09" w:rsidRPr="00F06F09" w:rsidRDefault="00F06F09" w:rsidP="00F06F09">
      <w:pPr>
        <w:spacing w:after="0" w:line="240" w:lineRule="auto"/>
        <w:jc w:val="center"/>
        <w:rPr>
          <w:rFonts w:ascii="Arial" w:eastAsia="Times New Roman" w:hAnsi="Arial" w:cs="Arial"/>
          <w:color w:val="000000" w:themeColor="text1"/>
          <w:lang w:eastAsia="pl-PL"/>
        </w:rPr>
      </w:pPr>
    </w:p>
    <w:p w14:paraId="6942EA24" w14:textId="77777777" w:rsidR="00F06F09" w:rsidRPr="00F06F09" w:rsidRDefault="00F06F09" w:rsidP="00F06F09">
      <w:pPr>
        <w:spacing w:after="0" w:line="240" w:lineRule="auto"/>
        <w:jc w:val="center"/>
        <w:rPr>
          <w:rFonts w:ascii="Arial" w:eastAsia="Times New Roman" w:hAnsi="Arial" w:cs="Arial"/>
          <w:color w:val="000000" w:themeColor="text1"/>
          <w:lang w:eastAsia="pl-PL"/>
        </w:rPr>
      </w:pPr>
      <w:r w:rsidRPr="00F06F09">
        <w:rPr>
          <w:rFonts w:ascii="Arial" w:eastAsia="Times New Roman" w:hAnsi="Arial" w:cs="Arial"/>
          <w:color w:val="000000" w:themeColor="text1"/>
          <w:lang w:eastAsia="pl-PL"/>
        </w:rPr>
        <w:t>§ 2</w:t>
      </w:r>
    </w:p>
    <w:p w14:paraId="471D6170" w14:textId="77777777" w:rsidR="00F06F09" w:rsidRPr="00F06F09" w:rsidRDefault="00F06F09" w:rsidP="00F06F09">
      <w:pPr>
        <w:spacing w:after="0" w:line="240" w:lineRule="auto"/>
        <w:jc w:val="center"/>
        <w:rPr>
          <w:rFonts w:ascii="Arial" w:eastAsia="Times New Roman" w:hAnsi="Arial" w:cs="Arial"/>
          <w:color w:val="000000" w:themeColor="text1"/>
          <w:lang w:eastAsia="pl-PL"/>
        </w:rPr>
      </w:pPr>
    </w:p>
    <w:p w14:paraId="263C80AE" w14:textId="25A3CA04" w:rsidR="00F06F09" w:rsidRPr="00625613" w:rsidRDefault="00F06F09" w:rsidP="00625613">
      <w:pPr>
        <w:spacing w:after="0" w:line="240" w:lineRule="auto"/>
        <w:rPr>
          <w:rFonts w:ascii="Arial" w:eastAsia="Times New Roman" w:hAnsi="Arial" w:cs="Arial"/>
          <w:color w:val="000000" w:themeColor="text1"/>
          <w:lang w:eastAsia="pl-PL"/>
        </w:rPr>
      </w:pPr>
      <w:r w:rsidRPr="00F06F09">
        <w:rPr>
          <w:rFonts w:ascii="Arial" w:eastAsia="Times New Roman" w:hAnsi="Arial" w:cs="Arial"/>
          <w:color w:val="000000" w:themeColor="text1"/>
          <w:lang w:eastAsia="pl-PL"/>
        </w:rPr>
        <w:t>Uchwała wchodzi w życie z dniem podjęcia.</w:t>
      </w:r>
    </w:p>
    <w:p w14:paraId="6A5C7733" w14:textId="77777777" w:rsidR="00F06F09" w:rsidRDefault="00F06F09" w:rsidP="004E53C5">
      <w:pPr>
        <w:spacing w:after="0"/>
        <w:rPr>
          <w:rFonts w:ascii="Arial" w:hAnsi="Arial" w:cs="Arial"/>
          <w:bCs/>
          <w:color w:val="000000" w:themeColor="text1"/>
        </w:rPr>
      </w:pPr>
    </w:p>
    <w:p w14:paraId="41D7C2EF" w14:textId="77777777" w:rsidR="00291E84" w:rsidRPr="006B7C1D" w:rsidRDefault="00291E84" w:rsidP="00291E84">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291E84" w:rsidRPr="00FC2CD7" w14:paraId="437055C0" w14:textId="77777777" w:rsidTr="00D73144">
        <w:trPr>
          <w:trHeight w:val="851"/>
        </w:trPr>
        <w:tc>
          <w:tcPr>
            <w:tcW w:w="1889" w:type="dxa"/>
          </w:tcPr>
          <w:p w14:paraId="0D5E1349"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6D167D6E"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12D6E1B8"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589E13F4"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291E84" w:rsidRPr="00FC2CD7" w14:paraId="038F7D6B" w14:textId="77777777" w:rsidTr="00D73144">
        <w:trPr>
          <w:trHeight w:val="237"/>
        </w:trPr>
        <w:tc>
          <w:tcPr>
            <w:tcW w:w="1889" w:type="dxa"/>
          </w:tcPr>
          <w:p w14:paraId="479685FC"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749EE937"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0F65C690"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4E7F4539"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291E84" w:rsidRPr="00FC2CD7" w14:paraId="269808CB" w14:textId="77777777" w:rsidTr="00D73144">
        <w:trPr>
          <w:trHeight w:val="278"/>
        </w:trPr>
        <w:tc>
          <w:tcPr>
            <w:tcW w:w="9286" w:type="dxa"/>
            <w:gridSpan w:val="4"/>
          </w:tcPr>
          <w:p w14:paraId="32CB1FF4"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3595A251"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4880CCA0"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1036EFBE"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291E84" w:rsidRPr="00FC2CD7" w14:paraId="6568F2D0" w14:textId="77777777" w:rsidTr="00D73144">
        <w:trPr>
          <w:trHeight w:val="938"/>
        </w:trPr>
        <w:tc>
          <w:tcPr>
            <w:tcW w:w="9286" w:type="dxa"/>
            <w:gridSpan w:val="4"/>
          </w:tcPr>
          <w:p w14:paraId="31961323"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48BB2686" w14:textId="77777777" w:rsidR="00291E84" w:rsidRDefault="00291E84" w:rsidP="004E53C5">
      <w:pPr>
        <w:spacing w:after="0"/>
        <w:rPr>
          <w:rFonts w:ascii="Arial" w:hAnsi="Arial" w:cs="Arial"/>
          <w:bCs/>
          <w:color w:val="000000" w:themeColor="text1"/>
        </w:rPr>
      </w:pPr>
    </w:p>
    <w:p w14:paraId="65BC188E" w14:textId="325AC557" w:rsidR="00B26F27" w:rsidRPr="00B26F27" w:rsidRDefault="00B26F27" w:rsidP="00B26F27">
      <w:pPr>
        <w:keepNext/>
        <w:spacing w:after="0" w:line="240" w:lineRule="auto"/>
        <w:ind w:right="-1"/>
        <w:jc w:val="center"/>
        <w:outlineLvl w:val="0"/>
        <w:rPr>
          <w:rFonts w:ascii="Arial" w:eastAsia="Times New Roman" w:hAnsi="Arial" w:cs="Arial"/>
          <w:b/>
          <w:color w:val="000000" w:themeColor="text1"/>
          <w:lang w:eastAsia="pl-PL"/>
        </w:rPr>
      </w:pPr>
      <w:r w:rsidRPr="00B26F27">
        <w:rPr>
          <w:rFonts w:ascii="Arial" w:eastAsia="Times New Roman" w:hAnsi="Arial" w:cs="Arial"/>
          <w:b/>
          <w:color w:val="000000" w:themeColor="text1"/>
          <w:lang w:eastAsia="pl-PL"/>
        </w:rPr>
        <w:lastRenderedPageBreak/>
        <w:t>Uchwała Nr    /202</w:t>
      </w:r>
      <w:r>
        <w:rPr>
          <w:rFonts w:ascii="Arial" w:eastAsia="Times New Roman" w:hAnsi="Arial" w:cs="Arial"/>
          <w:b/>
          <w:color w:val="000000" w:themeColor="text1"/>
          <w:lang w:eastAsia="pl-PL"/>
        </w:rPr>
        <w:t>4</w:t>
      </w:r>
    </w:p>
    <w:p w14:paraId="7C06E6C2" w14:textId="77777777" w:rsidR="00B26F27" w:rsidRPr="00B26F27" w:rsidRDefault="00B26F27" w:rsidP="00B26F27">
      <w:pPr>
        <w:spacing w:after="0" w:line="240" w:lineRule="auto"/>
        <w:jc w:val="center"/>
        <w:rPr>
          <w:rFonts w:ascii="Arial" w:eastAsia="Times New Roman" w:hAnsi="Arial" w:cs="Arial"/>
          <w:b/>
          <w:color w:val="000000" w:themeColor="text1"/>
          <w:lang w:eastAsia="pl-PL"/>
        </w:rPr>
      </w:pPr>
      <w:r w:rsidRPr="00B26F27">
        <w:rPr>
          <w:rFonts w:ascii="Arial" w:eastAsia="Times New Roman" w:hAnsi="Arial" w:cs="Arial"/>
          <w:b/>
          <w:color w:val="000000" w:themeColor="text1"/>
          <w:lang w:eastAsia="pl-PL"/>
        </w:rPr>
        <w:t>Zwyczajnego Walnego Zgromadzenia Banku Ochrony Środowiska S.A.</w:t>
      </w:r>
    </w:p>
    <w:p w14:paraId="2FCFA540" w14:textId="77777777" w:rsidR="00B26F27" w:rsidRPr="00B26F27" w:rsidRDefault="00B26F27" w:rsidP="00B26F27">
      <w:pPr>
        <w:spacing w:after="0" w:line="240" w:lineRule="auto"/>
        <w:jc w:val="center"/>
        <w:rPr>
          <w:rFonts w:ascii="Arial" w:eastAsia="Times New Roman" w:hAnsi="Arial" w:cs="Arial"/>
          <w:b/>
          <w:color w:val="000000" w:themeColor="text1"/>
          <w:lang w:eastAsia="pl-PL"/>
        </w:rPr>
      </w:pPr>
      <w:r w:rsidRPr="00B26F27">
        <w:rPr>
          <w:rFonts w:ascii="Arial" w:eastAsia="Times New Roman" w:hAnsi="Arial" w:cs="Arial"/>
          <w:b/>
          <w:color w:val="000000" w:themeColor="text1"/>
          <w:u w:color="000000"/>
          <w:lang w:eastAsia="pl-PL"/>
        </w:rPr>
        <w:t>z dnia .................... 2023 roku</w:t>
      </w:r>
      <w:r w:rsidRPr="00B26F27">
        <w:rPr>
          <w:rFonts w:ascii="Arial" w:eastAsia="Times New Roman" w:hAnsi="Arial" w:cs="Arial"/>
          <w:b/>
          <w:color w:val="000000" w:themeColor="text1"/>
          <w:lang w:eastAsia="pl-PL"/>
        </w:rPr>
        <w:t xml:space="preserve"> </w:t>
      </w:r>
    </w:p>
    <w:p w14:paraId="4C035CFE" w14:textId="77777777" w:rsidR="00B26F27" w:rsidRPr="00B26F27" w:rsidRDefault="00B26F27" w:rsidP="00B26F27">
      <w:pPr>
        <w:spacing w:after="0" w:line="240" w:lineRule="auto"/>
        <w:jc w:val="center"/>
        <w:rPr>
          <w:rFonts w:ascii="Arial" w:eastAsia="Times New Roman" w:hAnsi="Arial" w:cs="Arial"/>
          <w:b/>
          <w:color w:val="000000" w:themeColor="text1"/>
          <w:lang w:eastAsia="pl-PL"/>
        </w:rPr>
      </w:pPr>
      <w:r w:rsidRPr="00B26F27">
        <w:rPr>
          <w:rFonts w:ascii="Arial" w:eastAsia="Times New Roman" w:hAnsi="Arial" w:cs="Arial"/>
          <w:b/>
          <w:color w:val="000000" w:themeColor="text1"/>
          <w:lang w:eastAsia="pl-PL"/>
        </w:rPr>
        <w:t xml:space="preserve">w sprawie udzielenia absolutorium </w:t>
      </w:r>
    </w:p>
    <w:p w14:paraId="381366D3" w14:textId="4033C4B3" w:rsidR="00B26F27" w:rsidRPr="00B26F27" w:rsidRDefault="00B26F27" w:rsidP="00B26F27">
      <w:pPr>
        <w:spacing w:after="0" w:line="240" w:lineRule="auto"/>
        <w:jc w:val="center"/>
        <w:rPr>
          <w:rFonts w:ascii="Arial" w:eastAsia="Times New Roman" w:hAnsi="Arial" w:cs="Arial"/>
          <w:b/>
          <w:color w:val="000000" w:themeColor="text1"/>
          <w:lang w:eastAsia="pl-PL"/>
        </w:rPr>
      </w:pPr>
      <w:r w:rsidRPr="00B26F27">
        <w:rPr>
          <w:rFonts w:ascii="Arial" w:eastAsia="Times New Roman" w:hAnsi="Arial" w:cs="Arial"/>
          <w:b/>
          <w:color w:val="000000" w:themeColor="text1"/>
          <w:lang w:eastAsia="pl-PL"/>
        </w:rPr>
        <w:t>Pani Iwon</w:t>
      </w:r>
      <w:r w:rsidR="00451BC9">
        <w:rPr>
          <w:rFonts w:ascii="Arial" w:eastAsia="Times New Roman" w:hAnsi="Arial" w:cs="Arial"/>
          <w:b/>
          <w:color w:val="000000" w:themeColor="text1"/>
          <w:lang w:eastAsia="pl-PL"/>
        </w:rPr>
        <w:t>ie</w:t>
      </w:r>
      <w:r w:rsidRPr="00B26F27">
        <w:rPr>
          <w:rFonts w:ascii="Arial" w:eastAsia="Times New Roman" w:hAnsi="Arial" w:cs="Arial"/>
          <w:b/>
          <w:color w:val="000000" w:themeColor="text1"/>
          <w:lang w:eastAsia="pl-PL"/>
        </w:rPr>
        <w:t xml:space="preserve"> Marii Marciniak </w:t>
      </w:r>
    </w:p>
    <w:p w14:paraId="5B5C6B5E" w14:textId="77777777" w:rsidR="00B26F27" w:rsidRPr="00B26F27" w:rsidRDefault="00B26F27" w:rsidP="00B26F27">
      <w:pPr>
        <w:spacing w:after="0" w:line="240" w:lineRule="auto"/>
        <w:jc w:val="center"/>
        <w:rPr>
          <w:rFonts w:ascii="Arial" w:eastAsia="Times New Roman" w:hAnsi="Arial" w:cs="Arial"/>
          <w:b/>
          <w:color w:val="000000" w:themeColor="text1"/>
          <w:lang w:eastAsia="pl-PL"/>
        </w:rPr>
      </w:pPr>
      <w:r w:rsidRPr="00B26F27">
        <w:rPr>
          <w:rFonts w:ascii="Arial" w:eastAsia="Times New Roman" w:hAnsi="Arial" w:cs="Arial"/>
          <w:b/>
          <w:color w:val="000000" w:themeColor="text1"/>
          <w:lang w:eastAsia="pl-PL"/>
        </w:rPr>
        <w:t>z wykonania obowiązków w 2023 r.</w:t>
      </w:r>
    </w:p>
    <w:p w14:paraId="038FD044" w14:textId="77777777" w:rsidR="00B26F27" w:rsidRPr="00B26F27" w:rsidRDefault="00B26F27" w:rsidP="00B26F27">
      <w:pPr>
        <w:spacing w:after="0" w:line="240" w:lineRule="auto"/>
        <w:jc w:val="center"/>
        <w:rPr>
          <w:rFonts w:ascii="Arial" w:eastAsia="Times New Roman" w:hAnsi="Arial" w:cs="Arial"/>
          <w:color w:val="000000" w:themeColor="text1"/>
          <w:lang w:eastAsia="pl-PL"/>
        </w:rPr>
      </w:pPr>
    </w:p>
    <w:p w14:paraId="3F356F62" w14:textId="77777777" w:rsidR="00B26F27" w:rsidRPr="00B26F27" w:rsidRDefault="00B26F27" w:rsidP="00B26F27">
      <w:pPr>
        <w:spacing w:after="0" w:line="240" w:lineRule="auto"/>
        <w:jc w:val="center"/>
        <w:rPr>
          <w:rFonts w:ascii="Arial" w:eastAsia="Times New Roman" w:hAnsi="Arial" w:cs="Arial"/>
          <w:color w:val="000000" w:themeColor="text1"/>
          <w:lang w:eastAsia="pl-PL"/>
        </w:rPr>
      </w:pPr>
      <w:r w:rsidRPr="00B26F27">
        <w:rPr>
          <w:rFonts w:ascii="Arial" w:eastAsia="Times New Roman" w:hAnsi="Arial" w:cs="Arial"/>
          <w:color w:val="000000" w:themeColor="text1"/>
          <w:lang w:eastAsia="pl-PL"/>
        </w:rPr>
        <w:t>§ 1</w:t>
      </w:r>
    </w:p>
    <w:p w14:paraId="7FFEE2A8" w14:textId="77777777" w:rsidR="00B26F27" w:rsidRPr="00B26F27" w:rsidRDefault="00B26F27" w:rsidP="00B26F27">
      <w:pPr>
        <w:spacing w:after="0" w:line="240" w:lineRule="auto"/>
        <w:jc w:val="center"/>
        <w:rPr>
          <w:rFonts w:ascii="Arial" w:eastAsia="Times New Roman" w:hAnsi="Arial" w:cs="Arial"/>
          <w:color w:val="000000" w:themeColor="text1"/>
          <w:lang w:eastAsia="pl-PL"/>
        </w:rPr>
      </w:pPr>
    </w:p>
    <w:p w14:paraId="704A41FC" w14:textId="4D62F7C4" w:rsidR="00B26F27" w:rsidRPr="00B26F27" w:rsidRDefault="00B26F27" w:rsidP="00B26F27">
      <w:pPr>
        <w:spacing w:after="0" w:line="240" w:lineRule="auto"/>
        <w:jc w:val="both"/>
        <w:rPr>
          <w:rFonts w:ascii="Arial" w:eastAsia="Times New Roman" w:hAnsi="Arial" w:cs="Arial"/>
          <w:color w:val="000000" w:themeColor="text1"/>
          <w:lang w:eastAsia="pl-PL"/>
        </w:rPr>
      </w:pPr>
      <w:r w:rsidRPr="00B26F27">
        <w:rPr>
          <w:rFonts w:ascii="Arial" w:eastAsia="Times New Roman" w:hAnsi="Arial" w:cs="Arial"/>
          <w:color w:val="000000" w:themeColor="text1"/>
          <w:lang w:eastAsia="pl-PL"/>
        </w:rPr>
        <w:t>Działając na podstawie art. 393 pkt 1 i art. 395 § 2 pkt 3 Kodeksu spółek handlowych, w związku z § 9 ust. 4 pkt 3 oraz § 10 pkt 5 Statutu Banku Ochrony Środowiska S.A., Zwyczajne Walne Zgromadzenie Banku Ochrony Środowiska S.A. udziela Pani Iwon</w:t>
      </w:r>
      <w:r w:rsidR="00C05DF2">
        <w:rPr>
          <w:rFonts w:ascii="Arial" w:eastAsia="Times New Roman" w:hAnsi="Arial" w:cs="Arial"/>
          <w:color w:val="000000" w:themeColor="text1"/>
          <w:lang w:eastAsia="pl-PL"/>
        </w:rPr>
        <w:t>ie</w:t>
      </w:r>
      <w:r w:rsidRPr="00B26F27">
        <w:rPr>
          <w:rFonts w:ascii="Arial" w:eastAsia="Times New Roman" w:hAnsi="Arial" w:cs="Arial"/>
          <w:color w:val="000000" w:themeColor="text1"/>
          <w:lang w:eastAsia="pl-PL"/>
        </w:rPr>
        <w:t xml:space="preserve"> Marii Marciniak, Wiceprzewodniczącej Rady Nadzorczej </w:t>
      </w:r>
      <w:r w:rsidRPr="00B26F27">
        <w:rPr>
          <w:rFonts w:ascii="Arial" w:hAnsi="Arial" w:cs="Arial"/>
          <w:iCs/>
          <w:color w:val="000000" w:themeColor="text1"/>
        </w:rPr>
        <w:t>Banku Ochrony Środowiska S.A.</w:t>
      </w:r>
      <w:r w:rsidRPr="00B26F27">
        <w:rPr>
          <w:rFonts w:ascii="Arial" w:hAnsi="Arial" w:cs="Arial"/>
          <w:i/>
          <w:color w:val="000000" w:themeColor="text1"/>
        </w:rPr>
        <w:t xml:space="preserve"> </w:t>
      </w:r>
      <w:r w:rsidRPr="00B26F27">
        <w:rPr>
          <w:rFonts w:ascii="Arial" w:eastAsia="Times New Roman" w:hAnsi="Arial" w:cs="Arial"/>
          <w:color w:val="000000" w:themeColor="text1"/>
          <w:lang w:eastAsia="pl-PL"/>
        </w:rPr>
        <w:t>absolutorium z wykonania obowiązków w okresie od 1 stycznia do 23 czerwca 2023 r.</w:t>
      </w:r>
    </w:p>
    <w:p w14:paraId="6BD26398" w14:textId="77777777" w:rsidR="00B26F27" w:rsidRPr="00B26F27" w:rsidRDefault="00B26F27" w:rsidP="00B26F27">
      <w:pPr>
        <w:spacing w:after="0" w:line="240" w:lineRule="auto"/>
        <w:jc w:val="center"/>
        <w:rPr>
          <w:rFonts w:ascii="Arial" w:eastAsia="Times New Roman" w:hAnsi="Arial" w:cs="Arial"/>
          <w:color w:val="000000" w:themeColor="text1"/>
          <w:lang w:eastAsia="pl-PL"/>
        </w:rPr>
      </w:pPr>
    </w:p>
    <w:p w14:paraId="0143B296" w14:textId="77777777" w:rsidR="00B26F27" w:rsidRPr="00B26F27" w:rsidRDefault="00B26F27" w:rsidP="00B26F27">
      <w:pPr>
        <w:spacing w:after="0" w:line="240" w:lineRule="auto"/>
        <w:jc w:val="center"/>
        <w:rPr>
          <w:rFonts w:ascii="Arial" w:eastAsia="Times New Roman" w:hAnsi="Arial" w:cs="Arial"/>
          <w:color w:val="000000" w:themeColor="text1"/>
          <w:lang w:eastAsia="pl-PL"/>
        </w:rPr>
      </w:pPr>
      <w:r w:rsidRPr="00B26F27">
        <w:rPr>
          <w:rFonts w:ascii="Arial" w:eastAsia="Times New Roman" w:hAnsi="Arial" w:cs="Arial"/>
          <w:color w:val="000000" w:themeColor="text1"/>
          <w:lang w:eastAsia="pl-PL"/>
        </w:rPr>
        <w:t>§ 2</w:t>
      </w:r>
    </w:p>
    <w:p w14:paraId="1D26DB6B" w14:textId="77777777" w:rsidR="00B26F27" w:rsidRPr="00B26F27" w:rsidRDefault="00B26F27" w:rsidP="00B26F27">
      <w:pPr>
        <w:spacing w:after="0" w:line="240" w:lineRule="auto"/>
        <w:jc w:val="center"/>
        <w:rPr>
          <w:rFonts w:ascii="Arial" w:eastAsia="Times New Roman" w:hAnsi="Arial" w:cs="Arial"/>
          <w:color w:val="000000" w:themeColor="text1"/>
          <w:lang w:eastAsia="pl-PL"/>
        </w:rPr>
      </w:pPr>
    </w:p>
    <w:p w14:paraId="76BC50D1" w14:textId="77777777" w:rsidR="00B26F27" w:rsidRPr="00B26F27" w:rsidRDefault="00B26F27" w:rsidP="00B26F27">
      <w:pPr>
        <w:spacing w:after="0" w:line="240" w:lineRule="auto"/>
        <w:rPr>
          <w:rFonts w:ascii="Arial" w:eastAsia="Times New Roman" w:hAnsi="Arial" w:cs="Arial"/>
          <w:color w:val="000000" w:themeColor="text1"/>
          <w:lang w:eastAsia="pl-PL"/>
        </w:rPr>
      </w:pPr>
      <w:r w:rsidRPr="00B26F27">
        <w:rPr>
          <w:rFonts w:ascii="Arial" w:eastAsia="Times New Roman" w:hAnsi="Arial" w:cs="Arial"/>
          <w:color w:val="000000" w:themeColor="text1"/>
          <w:lang w:eastAsia="pl-PL"/>
        </w:rPr>
        <w:t>Uchwała wchodzi w życie z dniem podjęcia.</w:t>
      </w:r>
    </w:p>
    <w:p w14:paraId="3020B7F4" w14:textId="77777777" w:rsidR="00291E84" w:rsidRDefault="00291E84" w:rsidP="004E53C5">
      <w:pPr>
        <w:spacing w:after="0"/>
        <w:rPr>
          <w:rFonts w:ascii="Arial" w:hAnsi="Arial" w:cs="Arial"/>
          <w:bCs/>
          <w:color w:val="000000" w:themeColor="text1"/>
        </w:rPr>
      </w:pPr>
    </w:p>
    <w:p w14:paraId="3CDFD559" w14:textId="77777777" w:rsidR="00291E84" w:rsidRPr="006B7C1D" w:rsidRDefault="00291E84" w:rsidP="00291E84">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291E84" w:rsidRPr="00FC2CD7" w14:paraId="62F1CD9B" w14:textId="77777777" w:rsidTr="00D73144">
        <w:trPr>
          <w:trHeight w:val="851"/>
        </w:trPr>
        <w:tc>
          <w:tcPr>
            <w:tcW w:w="1889" w:type="dxa"/>
          </w:tcPr>
          <w:p w14:paraId="72089DFB"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4FA1A08A"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0698BFCE"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2D02E401"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291E84" w:rsidRPr="00FC2CD7" w14:paraId="098DE325" w14:textId="77777777" w:rsidTr="00D73144">
        <w:trPr>
          <w:trHeight w:val="237"/>
        </w:trPr>
        <w:tc>
          <w:tcPr>
            <w:tcW w:w="1889" w:type="dxa"/>
          </w:tcPr>
          <w:p w14:paraId="7169ABF1"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7DF62752"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74F6ED8"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6D5C509F" w14:textId="77777777" w:rsidR="00291E84" w:rsidRPr="00FC2CD7"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291E84" w:rsidRPr="00FC2CD7" w14:paraId="759E84B3" w14:textId="77777777" w:rsidTr="00D73144">
        <w:trPr>
          <w:trHeight w:val="278"/>
        </w:trPr>
        <w:tc>
          <w:tcPr>
            <w:tcW w:w="9286" w:type="dxa"/>
            <w:gridSpan w:val="4"/>
          </w:tcPr>
          <w:p w14:paraId="234FADD4"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42CC5803"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34593532"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5D5A8B4A"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291E84" w:rsidRPr="00FC2CD7" w14:paraId="3CC0ABAA" w14:textId="77777777" w:rsidTr="00D73144">
        <w:trPr>
          <w:trHeight w:val="938"/>
        </w:trPr>
        <w:tc>
          <w:tcPr>
            <w:tcW w:w="9286" w:type="dxa"/>
            <w:gridSpan w:val="4"/>
          </w:tcPr>
          <w:p w14:paraId="5D55B9AB" w14:textId="77777777" w:rsidR="00291E84" w:rsidRPr="00FC2CD7"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4BD00EE6" w14:textId="77777777" w:rsidR="00291E84" w:rsidRDefault="00291E84" w:rsidP="004E53C5">
      <w:pPr>
        <w:spacing w:after="0"/>
        <w:rPr>
          <w:rFonts w:ascii="Arial" w:hAnsi="Arial" w:cs="Arial"/>
          <w:bCs/>
          <w:color w:val="000000" w:themeColor="text1"/>
        </w:rPr>
      </w:pPr>
    </w:p>
    <w:p w14:paraId="0073BA0C" w14:textId="77777777" w:rsidR="003B40C7" w:rsidRPr="003B40C7" w:rsidRDefault="003B40C7" w:rsidP="003B40C7">
      <w:pPr>
        <w:keepNext/>
        <w:spacing w:after="0" w:line="240" w:lineRule="auto"/>
        <w:ind w:right="-1"/>
        <w:jc w:val="center"/>
        <w:outlineLvl w:val="0"/>
        <w:rPr>
          <w:rFonts w:ascii="Arial" w:eastAsia="Times New Roman" w:hAnsi="Arial" w:cs="Arial"/>
          <w:b/>
          <w:color w:val="000000" w:themeColor="text1"/>
          <w:lang w:eastAsia="pl-PL"/>
        </w:rPr>
      </w:pPr>
      <w:r w:rsidRPr="003B40C7">
        <w:rPr>
          <w:rFonts w:ascii="Arial" w:eastAsia="Times New Roman" w:hAnsi="Arial" w:cs="Arial"/>
          <w:b/>
          <w:color w:val="000000" w:themeColor="text1"/>
          <w:lang w:eastAsia="pl-PL"/>
        </w:rPr>
        <w:t>Uchwała Nr    /2024</w:t>
      </w:r>
    </w:p>
    <w:p w14:paraId="72B51DD2" w14:textId="77777777" w:rsidR="003B40C7" w:rsidRPr="003B40C7" w:rsidRDefault="003B40C7" w:rsidP="003B40C7">
      <w:pPr>
        <w:tabs>
          <w:tab w:val="right" w:leader="hyphen" w:pos="9072"/>
        </w:tabs>
        <w:spacing w:after="0" w:line="240" w:lineRule="auto"/>
        <w:jc w:val="center"/>
        <w:outlineLvl w:val="0"/>
        <w:rPr>
          <w:rFonts w:ascii="Arial" w:eastAsia="Times New Roman" w:hAnsi="Arial" w:cs="Arial"/>
          <w:b/>
          <w:i/>
          <w:color w:val="000000" w:themeColor="text1"/>
          <w:u w:color="000000"/>
          <w:lang w:eastAsia="pl-PL"/>
        </w:rPr>
      </w:pPr>
      <w:r w:rsidRPr="003B40C7">
        <w:rPr>
          <w:rFonts w:ascii="Arial" w:eastAsia="Times New Roman" w:hAnsi="Arial" w:cs="Arial"/>
          <w:b/>
          <w:color w:val="000000" w:themeColor="text1"/>
          <w:u w:color="000000"/>
          <w:lang w:eastAsia="pl-PL"/>
        </w:rPr>
        <w:t>Zwyczajnego Walnego Zgromadzenia Banku Ochrony Środowiska S.A.</w:t>
      </w:r>
      <w:r w:rsidRPr="003B40C7">
        <w:rPr>
          <w:rFonts w:ascii="Arial" w:eastAsia="Times New Roman" w:hAnsi="Arial" w:cs="Arial"/>
          <w:b/>
          <w:color w:val="000000" w:themeColor="text1"/>
          <w:u w:color="000000"/>
          <w:lang w:eastAsia="pl-PL"/>
        </w:rPr>
        <w:br/>
        <w:t>z dnia .................... 2024 roku</w:t>
      </w:r>
    </w:p>
    <w:p w14:paraId="2945FBBA" w14:textId="77777777" w:rsidR="003B40C7" w:rsidRPr="003B40C7" w:rsidRDefault="003B40C7" w:rsidP="003B40C7">
      <w:pPr>
        <w:spacing w:after="0" w:line="240" w:lineRule="auto"/>
        <w:jc w:val="center"/>
        <w:rPr>
          <w:rFonts w:ascii="Arial" w:eastAsia="Times New Roman" w:hAnsi="Arial" w:cs="Arial"/>
          <w:b/>
          <w:color w:val="000000" w:themeColor="text1"/>
          <w:lang w:eastAsia="pl-PL"/>
        </w:rPr>
      </w:pPr>
      <w:r w:rsidRPr="003B40C7">
        <w:rPr>
          <w:rFonts w:ascii="Arial" w:eastAsia="Times New Roman" w:hAnsi="Arial" w:cs="Arial"/>
          <w:b/>
          <w:color w:val="000000" w:themeColor="text1"/>
          <w:lang w:eastAsia="pl-PL"/>
        </w:rPr>
        <w:t xml:space="preserve">w sprawie udzielenia absolutorium </w:t>
      </w:r>
    </w:p>
    <w:p w14:paraId="7CD6C5F0" w14:textId="77777777" w:rsidR="003B40C7" w:rsidRPr="003B40C7" w:rsidRDefault="003B40C7" w:rsidP="003B40C7">
      <w:pPr>
        <w:spacing w:after="0" w:line="240" w:lineRule="auto"/>
        <w:jc w:val="center"/>
        <w:rPr>
          <w:rFonts w:ascii="Arial" w:eastAsia="Times New Roman" w:hAnsi="Arial" w:cs="Arial"/>
          <w:b/>
          <w:color w:val="000000" w:themeColor="text1"/>
          <w:lang w:eastAsia="pl-PL"/>
        </w:rPr>
      </w:pPr>
      <w:r w:rsidRPr="003B40C7">
        <w:rPr>
          <w:rFonts w:ascii="Arial" w:eastAsia="Times New Roman" w:hAnsi="Arial" w:cs="Arial"/>
          <w:b/>
          <w:color w:val="000000" w:themeColor="text1"/>
          <w:lang w:eastAsia="pl-PL"/>
        </w:rPr>
        <w:t>Panu Andrzejowi Grzegorzowi Matysiakowi</w:t>
      </w:r>
    </w:p>
    <w:p w14:paraId="5674914E" w14:textId="77777777" w:rsidR="003B40C7" w:rsidRPr="003B40C7" w:rsidRDefault="003B40C7" w:rsidP="003B40C7">
      <w:pPr>
        <w:spacing w:after="0" w:line="240" w:lineRule="auto"/>
        <w:jc w:val="center"/>
        <w:rPr>
          <w:rFonts w:ascii="Arial" w:eastAsia="Times New Roman" w:hAnsi="Arial" w:cs="Arial"/>
          <w:b/>
          <w:color w:val="000000" w:themeColor="text1"/>
          <w:lang w:eastAsia="pl-PL"/>
        </w:rPr>
      </w:pPr>
      <w:r w:rsidRPr="003B40C7">
        <w:rPr>
          <w:rFonts w:ascii="Arial" w:eastAsia="Times New Roman" w:hAnsi="Arial" w:cs="Arial"/>
          <w:b/>
          <w:color w:val="000000" w:themeColor="text1"/>
          <w:lang w:eastAsia="pl-PL"/>
        </w:rPr>
        <w:t>z wykonania obowiązków w 2023 r.</w:t>
      </w:r>
    </w:p>
    <w:p w14:paraId="50F746C2" w14:textId="77777777" w:rsidR="003B40C7" w:rsidRPr="003B40C7" w:rsidRDefault="003B40C7" w:rsidP="003B40C7">
      <w:pPr>
        <w:keepNext/>
        <w:spacing w:after="0" w:line="240" w:lineRule="auto"/>
        <w:ind w:right="-1"/>
        <w:jc w:val="center"/>
        <w:outlineLvl w:val="0"/>
        <w:rPr>
          <w:rFonts w:ascii="Arial" w:eastAsia="Times New Roman" w:hAnsi="Arial" w:cs="Arial"/>
          <w:color w:val="000000" w:themeColor="text1"/>
          <w:lang w:eastAsia="pl-PL"/>
        </w:rPr>
      </w:pPr>
    </w:p>
    <w:p w14:paraId="3962701F" w14:textId="77777777" w:rsidR="003B40C7" w:rsidRPr="003B40C7" w:rsidRDefault="003B40C7" w:rsidP="003B40C7">
      <w:pPr>
        <w:keepNext/>
        <w:spacing w:after="0" w:line="240" w:lineRule="auto"/>
        <w:ind w:right="-1"/>
        <w:jc w:val="center"/>
        <w:outlineLvl w:val="0"/>
        <w:rPr>
          <w:rFonts w:ascii="Arial" w:eastAsia="Times New Roman" w:hAnsi="Arial" w:cs="Arial"/>
          <w:color w:val="000000" w:themeColor="text1"/>
          <w:lang w:eastAsia="pl-PL"/>
        </w:rPr>
      </w:pPr>
      <w:r w:rsidRPr="003B40C7">
        <w:rPr>
          <w:rFonts w:ascii="Arial" w:eastAsia="Times New Roman" w:hAnsi="Arial" w:cs="Arial"/>
          <w:color w:val="000000" w:themeColor="text1"/>
          <w:lang w:eastAsia="pl-PL"/>
        </w:rPr>
        <w:t>§ 1</w:t>
      </w:r>
    </w:p>
    <w:p w14:paraId="10742178" w14:textId="77777777" w:rsidR="003B40C7" w:rsidRPr="003B40C7" w:rsidRDefault="003B40C7" w:rsidP="003B40C7">
      <w:pPr>
        <w:keepNext/>
        <w:spacing w:after="0" w:line="240" w:lineRule="auto"/>
        <w:ind w:right="-1"/>
        <w:jc w:val="center"/>
        <w:outlineLvl w:val="0"/>
        <w:rPr>
          <w:rFonts w:ascii="Arial" w:eastAsia="Times New Roman" w:hAnsi="Arial" w:cs="Arial"/>
          <w:color w:val="000000" w:themeColor="text1"/>
          <w:lang w:eastAsia="pl-PL"/>
        </w:rPr>
      </w:pPr>
    </w:p>
    <w:p w14:paraId="5234A1A7" w14:textId="77777777" w:rsidR="003B40C7" w:rsidRPr="003B40C7" w:rsidRDefault="003B40C7" w:rsidP="003B40C7">
      <w:pPr>
        <w:keepNext/>
        <w:spacing w:after="0" w:line="240" w:lineRule="auto"/>
        <w:ind w:right="-1"/>
        <w:jc w:val="both"/>
        <w:outlineLvl w:val="0"/>
        <w:rPr>
          <w:rFonts w:ascii="Arial" w:eastAsia="Times New Roman" w:hAnsi="Arial" w:cs="Arial"/>
          <w:color w:val="000000" w:themeColor="text1"/>
          <w:lang w:eastAsia="pl-PL"/>
        </w:rPr>
      </w:pPr>
      <w:r w:rsidRPr="003B40C7">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Zwyczajne Walne Zgromadzenie Banku Ochrony Środowiska S.A. udziela Panu Andrzejowi Matysiakowi absolutorium z wykonania obowiązków Sekretarza Rady Nadzorczej </w:t>
      </w:r>
      <w:r w:rsidRPr="003B40C7">
        <w:rPr>
          <w:rFonts w:ascii="Arial" w:hAnsi="Arial" w:cs="Arial"/>
          <w:iCs/>
          <w:color w:val="000000" w:themeColor="text1"/>
        </w:rPr>
        <w:t xml:space="preserve">Banku Ochrony Środowiska S.A. </w:t>
      </w:r>
      <w:r w:rsidRPr="003B40C7">
        <w:rPr>
          <w:rFonts w:ascii="Arial" w:eastAsia="Times New Roman" w:hAnsi="Arial" w:cs="Arial"/>
          <w:color w:val="000000" w:themeColor="text1"/>
          <w:lang w:eastAsia="pl-PL"/>
        </w:rPr>
        <w:t>w okresie od 1 stycznia do 31 grudnia 2023 r.</w:t>
      </w:r>
    </w:p>
    <w:p w14:paraId="482A7230" w14:textId="77777777" w:rsidR="003B40C7" w:rsidRPr="003B40C7" w:rsidRDefault="003B40C7" w:rsidP="003B40C7">
      <w:pPr>
        <w:spacing w:after="0" w:line="240" w:lineRule="auto"/>
        <w:jc w:val="both"/>
        <w:rPr>
          <w:rFonts w:ascii="Arial" w:eastAsia="Times New Roman" w:hAnsi="Arial" w:cs="Arial"/>
          <w:color w:val="000000" w:themeColor="text1"/>
          <w:lang w:eastAsia="pl-PL"/>
        </w:rPr>
      </w:pPr>
    </w:p>
    <w:p w14:paraId="1F6B7235" w14:textId="77777777" w:rsidR="003B40C7" w:rsidRPr="003B40C7" w:rsidRDefault="003B40C7" w:rsidP="003B40C7">
      <w:pPr>
        <w:spacing w:after="0" w:line="240" w:lineRule="auto"/>
        <w:jc w:val="center"/>
        <w:rPr>
          <w:rFonts w:ascii="Arial" w:eastAsia="Times New Roman" w:hAnsi="Arial" w:cs="Arial"/>
          <w:color w:val="000000" w:themeColor="text1"/>
          <w:lang w:eastAsia="pl-PL"/>
        </w:rPr>
      </w:pPr>
      <w:r w:rsidRPr="003B40C7">
        <w:rPr>
          <w:rFonts w:ascii="Arial" w:eastAsia="Times New Roman" w:hAnsi="Arial" w:cs="Arial"/>
          <w:color w:val="000000" w:themeColor="text1"/>
          <w:lang w:eastAsia="pl-PL"/>
        </w:rPr>
        <w:t>§ 2</w:t>
      </w:r>
    </w:p>
    <w:p w14:paraId="78091BC4" w14:textId="77777777" w:rsidR="003B40C7" w:rsidRPr="003B40C7" w:rsidRDefault="003B40C7" w:rsidP="003B40C7">
      <w:pPr>
        <w:spacing w:after="0" w:line="240" w:lineRule="auto"/>
        <w:rPr>
          <w:rFonts w:ascii="Arial" w:eastAsia="Times New Roman" w:hAnsi="Arial" w:cs="Arial"/>
          <w:color w:val="000000" w:themeColor="text1"/>
          <w:lang w:eastAsia="pl-PL"/>
        </w:rPr>
      </w:pPr>
      <w:r w:rsidRPr="003B40C7">
        <w:rPr>
          <w:rFonts w:ascii="Arial" w:eastAsia="Times New Roman" w:hAnsi="Arial" w:cs="Arial"/>
          <w:color w:val="000000" w:themeColor="text1"/>
          <w:lang w:eastAsia="pl-PL"/>
        </w:rPr>
        <w:t>Uchwała wchodzi w życie z dniem podjęcia.</w:t>
      </w:r>
    </w:p>
    <w:p w14:paraId="2DB956D6" w14:textId="77777777" w:rsidR="00291E84" w:rsidRDefault="00291E84" w:rsidP="004E53C5">
      <w:pPr>
        <w:spacing w:after="0"/>
        <w:rPr>
          <w:rFonts w:ascii="Arial" w:hAnsi="Arial" w:cs="Arial"/>
          <w:bCs/>
          <w:color w:val="000000" w:themeColor="text1"/>
        </w:rPr>
      </w:pPr>
    </w:p>
    <w:p w14:paraId="350DC931" w14:textId="77777777" w:rsidR="00291E84" w:rsidRPr="006B7C1D" w:rsidRDefault="00291E84" w:rsidP="00291E84">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291E84" w:rsidRPr="00FC2CD7" w14:paraId="74C3502F" w14:textId="77777777" w:rsidTr="00D73144">
        <w:trPr>
          <w:trHeight w:val="851"/>
        </w:trPr>
        <w:tc>
          <w:tcPr>
            <w:tcW w:w="1889" w:type="dxa"/>
          </w:tcPr>
          <w:p w14:paraId="6CEC2C72"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lastRenderedPageBreak/>
              <w:t>„ZA”</w:t>
            </w:r>
          </w:p>
        </w:tc>
        <w:tc>
          <w:tcPr>
            <w:tcW w:w="2241" w:type="dxa"/>
          </w:tcPr>
          <w:p w14:paraId="3B7214D7"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„PRZECIW”</w:t>
            </w:r>
          </w:p>
        </w:tc>
        <w:tc>
          <w:tcPr>
            <w:tcW w:w="2600" w:type="dxa"/>
          </w:tcPr>
          <w:p w14:paraId="229646A9"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„WSTRZYMUJĄCY SIĘ”</w:t>
            </w:r>
          </w:p>
        </w:tc>
        <w:tc>
          <w:tcPr>
            <w:tcW w:w="2556" w:type="dxa"/>
          </w:tcPr>
          <w:p w14:paraId="7A2190F7"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„WEDŁUG UZNANIA PEŁNOMOCNIKA”</w:t>
            </w:r>
          </w:p>
        </w:tc>
      </w:tr>
      <w:tr w:rsidR="00291E84" w:rsidRPr="00FC2CD7" w14:paraId="093A4385" w14:textId="77777777" w:rsidTr="00D73144">
        <w:trPr>
          <w:trHeight w:val="237"/>
        </w:trPr>
        <w:tc>
          <w:tcPr>
            <w:tcW w:w="1889" w:type="dxa"/>
          </w:tcPr>
          <w:p w14:paraId="03E8100B"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78BC17EF"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2EF36E4"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0E19A777"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291E84" w:rsidRPr="00FC2CD7" w14:paraId="6C85E4D4" w14:textId="77777777" w:rsidTr="00D73144">
        <w:trPr>
          <w:trHeight w:val="278"/>
        </w:trPr>
        <w:tc>
          <w:tcPr>
            <w:tcW w:w="9286" w:type="dxa"/>
            <w:gridSpan w:val="4"/>
          </w:tcPr>
          <w:p w14:paraId="1B3CFD24"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Zgłoszenie sprzeciwu:  tak/nie</w:t>
            </w:r>
          </w:p>
          <w:p w14:paraId="0DC80DEC"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 xml:space="preserve">Treść sprzeciwu: </w:t>
            </w:r>
          </w:p>
          <w:p w14:paraId="4ECAC0EB"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5357DB53"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291E84" w:rsidRPr="00FC2CD7" w14:paraId="4716CD07" w14:textId="77777777" w:rsidTr="00D73144">
        <w:trPr>
          <w:trHeight w:val="938"/>
        </w:trPr>
        <w:tc>
          <w:tcPr>
            <w:tcW w:w="9286" w:type="dxa"/>
            <w:gridSpan w:val="4"/>
          </w:tcPr>
          <w:p w14:paraId="67A88582"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Instrukcja Akcjonariusza dla Pełnomocnika:</w:t>
            </w:r>
          </w:p>
        </w:tc>
      </w:tr>
    </w:tbl>
    <w:p w14:paraId="06231B4D" w14:textId="77777777" w:rsidR="00291E84" w:rsidRDefault="00291E84" w:rsidP="004E53C5">
      <w:pPr>
        <w:spacing w:after="0"/>
        <w:rPr>
          <w:rFonts w:ascii="Arial" w:hAnsi="Arial" w:cs="Arial"/>
          <w:bCs/>
          <w:color w:val="000000" w:themeColor="text1"/>
        </w:rPr>
      </w:pPr>
    </w:p>
    <w:p w14:paraId="226BC1A3" w14:textId="77777777" w:rsidR="005D460D" w:rsidRPr="005D460D" w:rsidRDefault="005D460D" w:rsidP="005D460D">
      <w:pPr>
        <w:keepNext/>
        <w:spacing w:after="0" w:line="240" w:lineRule="auto"/>
        <w:ind w:right="-1"/>
        <w:jc w:val="center"/>
        <w:outlineLvl w:val="0"/>
        <w:rPr>
          <w:rFonts w:ascii="Arial" w:eastAsia="Times New Roman" w:hAnsi="Arial" w:cs="Arial"/>
          <w:b/>
          <w:color w:val="000000" w:themeColor="text1"/>
          <w:lang w:eastAsia="pl-PL"/>
        </w:rPr>
      </w:pPr>
      <w:r w:rsidRPr="005D460D">
        <w:rPr>
          <w:rFonts w:ascii="Arial" w:eastAsia="Times New Roman" w:hAnsi="Arial" w:cs="Arial"/>
          <w:b/>
          <w:color w:val="000000" w:themeColor="text1"/>
          <w:lang w:eastAsia="pl-PL"/>
        </w:rPr>
        <w:t>Uchwała Nr    /2024</w:t>
      </w:r>
    </w:p>
    <w:p w14:paraId="1AF04B2E" w14:textId="77777777" w:rsidR="005D460D" w:rsidRPr="005D460D" w:rsidRDefault="005D460D" w:rsidP="005D460D">
      <w:pPr>
        <w:spacing w:after="0" w:line="240" w:lineRule="auto"/>
        <w:jc w:val="center"/>
        <w:rPr>
          <w:rFonts w:ascii="Arial" w:eastAsia="Times New Roman" w:hAnsi="Arial" w:cs="Arial"/>
          <w:b/>
          <w:color w:val="000000" w:themeColor="text1"/>
          <w:lang w:eastAsia="pl-PL"/>
        </w:rPr>
      </w:pPr>
      <w:r w:rsidRPr="005D460D">
        <w:rPr>
          <w:rFonts w:ascii="Arial" w:eastAsia="Times New Roman" w:hAnsi="Arial" w:cs="Arial"/>
          <w:b/>
          <w:color w:val="000000" w:themeColor="text1"/>
          <w:lang w:eastAsia="pl-PL"/>
        </w:rPr>
        <w:t>Zwyczajnego Walnego Zgromadzenia Banku Ochrony Środowiska S.A.</w:t>
      </w:r>
    </w:p>
    <w:p w14:paraId="0F80E9B2" w14:textId="77777777" w:rsidR="005D460D" w:rsidRPr="005D460D" w:rsidRDefault="005D460D" w:rsidP="005D460D">
      <w:pPr>
        <w:spacing w:after="0" w:line="240" w:lineRule="auto"/>
        <w:jc w:val="center"/>
        <w:rPr>
          <w:rFonts w:ascii="Arial" w:eastAsia="Times New Roman" w:hAnsi="Arial" w:cs="Arial"/>
          <w:b/>
          <w:color w:val="000000" w:themeColor="text1"/>
          <w:lang w:eastAsia="pl-PL"/>
        </w:rPr>
      </w:pPr>
      <w:r w:rsidRPr="005D460D">
        <w:rPr>
          <w:rFonts w:ascii="Arial" w:eastAsia="Times New Roman" w:hAnsi="Arial" w:cs="Arial"/>
          <w:b/>
          <w:color w:val="000000" w:themeColor="text1"/>
          <w:u w:color="000000"/>
          <w:lang w:eastAsia="pl-PL"/>
        </w:rPr>
        <w:t>z dnia .................... 2024 roku</w:t>
      </w:r>
      <w:r w:rsidRPr="005D460D">
        <w:rPr>
          <w:rFonts w:ascii="Arial" w:eastAsia="Times New Roman" w:hAnsi="Arial" w:cs="Arial"/>
          <w:b/>
          <w:color w:val="000000" w:themeColor="text1"/>
          <w:lang w:eastAsia="pl-PL"/>
        </w:rPr>
        <w:t xml:space="preserve"> </w:t>
      </w:r>
    </w:p>
    <w:p w14:paraId="5F921E2A" w14:textId="77777777" w:rsidR="005D460D" w:rsidRPr="005D460D" w:rsidRDefault="005D460D" w:rsidP="005D460D">
      <w:pPr>
        <w:spacing w:after="0" w:line="240" w:lineRule="auto"/>
        <w:jc w:val="center"/>
        <w:rPr>
          <w:rFonts w:ascii="Arial" w:eastAsia="Times New Roman" w:hAnsi="Arial" w:cs="Arial"/>
          <w:b/>
          <w:color w:val="000000" w:themeColor="text1"/>
          <w:lang w:eastAsia="pl-PL"/>
        </w:rPr>
      </w:pPr>
      <w:r w:rsidRPr="005D460D">
        <w:rPr>
          <w:rFonts w:ascii="Arial" w:eastAsia="Times New Roman" w:hAnsi="Arial" w:cs="Arial"/>
          <w:b/>
          <w:color w:val="000000" w:themeColor="text1"/>
          <w:lang w:eastAsia="pl-PL"/>
        </w:rPr>
        <w:t xml:space="preserve">w sprawie udzielenia absolutorium </w:t>
      </w:r>
    </w:p>
    <w:p w14:paraId="039C1C8F" w14:textId="77777777" w:rsidR="005D460D" w:rsidRPr="005D460D" w:rsidRDefault="005D460D" w:rsidP="005D460D">
      <w:pPr>
        <w:spacing w:after="0" w:line="240" w:lineRule="auto"/>
        <w:jc w:val="center"/>
        <w:rPr>
          <w:rFonts w:ascii="Arial" w:eastAsia="Times New Roman" w:hAnsi="Arial" w:cs="Arial"/>
          <w:b/>
          <w:color w:val="000000" w:themeColor="text1"/>
          <w:lang w:eastAsia="pl-PL"/>
        </w:rPr>
      </w:pPr>
      <w:r w:rsidRPr="005D460D">
        <w:rPr>
          <w:rFonts w:ascii="Arial" w:eastAsia="Times New Roman" w:hAnsi="Arial" w:cs="Arial"/>
          <w:b/>
          <w:color w:val="000000" w:themeColor="text1"/>
          <w:lang w:eastAsia="pl-PL"/>
        </w:rPr>
        <w:t xml:space="preserve">Panu Piotrowi Wojciechowi </w:t>
      </w:r>
      <w:proofErr w:type="spellStart"/>
      <w:r w:rsidRPr="005D460D">
        <w:rPr>
          <w:rFonts w:ascii="Arial" w:eastAsia="Times New Roman" w:hAnsi="Arial" w:cs="Arial"/>
          <w:b/>
          <w:color w:val="000000" w:themeColor="text1"/>
          <w:lang w:eastAsia="pl-PL"/>
        </w:rPr>
        <w:t>Bielarczykowi</w:t>
      </w:r>
      <w:proofErr w:type="spellEnd"/>
    </w:p>
    <w:p w14:paraId="170051A0" w14:textId="77777777" w:rsidR="005D460D" w:rsidRPr="005D460D" w:rsidRDefault="005D460D" w:rsidP="005D460D">
      <w:pPr>
        <w:spacing w:after="0" w:line="240" w:lineRule="auto"/>
        <w:jc w:val="center"/>
        <w:rPr>
          <w:rFonts w:ascii="Arial" w:eastAsia="Times New Roman" w:hAnsi="Arial" w:cs="Arial"/>
          <w:b/>
          <w:color w:val="000000" w:themeColor="text1"/>
          <w:lang w:eastAsia="pl-PL"/>
        </w:rPr>
      </w:pPr>
      <w:r w:rsidRPr="005D460D">
        <w:rPr>
          <w:rFonts w:ascii="Arial" w:eastAsia="Times New Roman" w:hAnsi="Arial" w:cs="Arial"/>
          <w:b/>
          <w:color w:val="000000" w:themeColor="text1"/>
          <w:lang w:eastAsia="pl-PL"/>
        </w:rPr>
        <w:t>z wykonania obowiązków w 2023 r.</w:t>
      </w:r>
    </w:p>
    <w:p w14:paraId="02481908" w14:textId="77777777" w:rsidR="005D460D" w:rsidRPr="005D460D" w:rsidRDefault="005D460D" w:rsidP="005D460D">
      <w:pPr>
        <w:spacing w:after="0" w:line="240" w:lineRule="auto"/>
        <w:jc w:val="center"/>
        <w:rPr>
          <w:rFonts w:ascii="Arial" w:eastAsia="Times New Roman" w:hAnsi="Arial" w:cs="Arial"/>
          <w:color w:val="000000" w:themeColor="text1"/>
          <w:lang w:eastAsia="pl-PL"/>
        </w:rPr>
      </w:pPr>
    </w:p>
    <w:p w14:paraId="22F4FA56" w14:textId="77777777" w:rsidR="005D460D" w:rsidRPr="005D460D" w:rsidRDefault="005D460D" w:rsidP="005D460D">
      <w:pPr>
        <w:spacing w:after="0" w:line="240" w:lineRule="auto"/>
        <w:jc w:val="center"/>
        <w:rPr>
          <w:rFonts w:ascii="Arial" w:eastAsia="Times New Roman" w:hAnsi="Arial" w:cs="Arial"/>
          <w:color w:val="000000" w:themeColor="text1"/>
          <w:lang w:eastAsia="pl-PL"/>
        </w:rPr>
      </w:pPr>
      <w:r w:rsidRPr="005D460D">
        <w:rPr>
          <w:rFonts w:ascii="Arial" w:eastAsia="Times New Roman" w:hAnsi="Arial" w:cs="Arial"/>
          <w:color w:val="000000" w:themeColor="text1"/>
          <w:lang w:eastAsia="pl-PL"/>
        </w:rPr>
        <w:t>§ 1</w:t>
      </w:r>
    </w:p>
    <w:p w14:paraId="2B347217" w14:textId="77777777" w:rsidR="005D460D" w:rsidRPr="005D460D" w:rsidRDefault="005D460D" w:rsidP="005D460D">
      <w:pPr>
        <w:spacing w:after="0" w:line="240" w:lineRule="auto"/>
        <w:jc w:val="center"/>
        <w:rPr>
          <w:rFonts w:ascii="Arial" w:eastAsia="Times New Roman" w:hAnsi="Arial" w:cs="Arial"/>
          <w:color w:val="000000" w:themeColor="text1"/>
          <w:lang w:eastAsia="pl-PL"/>
        </w:rPr>
      </w:pPr>
    </w:p>
    <w:p w14:paraId="1609935B" w14:textId="77777777" w:rsidR="005D460D" w:rsidRPr="005D460D" w:rsidRDefault="005D460D" w:rsidP="005D460D">
      <w:pPr>
        <w:spacing w:after="0" w:line="240" w:lineRule="auto"/>
        <w:jc w:val="both"/>
        <w:rPr>
          <w:rFonts w:ascii="Arial" w:eastAsia="Times New Roman" w:hAnsi="Arial" w:cs="Arial"/>
          <w:color w:val="000000" w:themeColor="text1"/>
          <w:lang w:eastAsia="pl-PL"/>
        </w:rPr>
      </w:pPr>
      <w:r w:rsidRPr="005D460D">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Zwyczajne Walne Zgromadzenie Banku Ochrony Środowiska S.A. udziela Panu Piotrowi Wojciechowi </w:t>
      </w:r>
      <w:proofErr w:type="spellStart"/>
      <w:r w:rsidRPr="005D460D">
        <w:rPr>
          <w:rFonts w:ascii="Arial" w:eastAsia="Times New Roman" w:hAnsi="Arial" w:cs="Arial"/>
          <w:color w:val="000000" w:themeColor="text1"/>
          <w:lang w:eastAsia="pl-PL"/>
        </w:rPr>
        <w:t>Bielarczykowi</w:t>
      </w:r>
      <w:proofErr w:type="spellEnd"/>
      <w:r w:rsidRPr="005D460D">
        <w:rPr>
          <w:rFonts w:ascii="Arial" w:eastAsia="Times New Roman" w:hAnsi="Arial" w:cs="Arial"/>
          <w:color w:val="000000" w:themeColor="text1"/>
          <w:lang w:eastAsia="pl-PL"/>
        </w:rPr>
        <w:t xml:space="preserve">, Członkowi Rady Nadzorczej </w:t>
      </w:r>
      <w:r w:rsidRPr="005D460D">
        <w:rPr>
          <w:rFonts w:ascii="Arial" w:hAnsi="Arial" w:cs="Arial"/>
          <w:iCs/>
          <w:color w:val="000000" w:themeColor="text1"/>
        </w:rPr>
        <w:t>Banku Ochrony Środowiska S.A.</w:t>
      </w:r>
      <w:r w:rsidRPr="005D460D">
        <w:rPr>
          <w:rFonts w:ascii="Arial" w:hAnsi="Arial" w:cs="Arial"/>
          <w:i/>
          <w:color w:val="000000" w:themeColor="text1"/>
        </w:rPr>
        <w:t xml:space="preserve"> </w:t>
      </w:r>
      <w:r w:rsidRPr="005D460D">
        <w:rPr>
          <w:rFonts w:ascii="Arial" w:eastAsia="Times New Roman" w:hAnsi="Arial" w:cs="Arial"/>
          <w:color w:val="000000" w:themeColor="text1"/>
          <w:lang w:eastAsia="pl-PL"/>
        </w:rPr>
        <w:t>absolutorium z wykonania obowiązków w okresie od 1 stycznia do 31 grudnia 2023 r.</w:t>
      </w:r>
    </w:p>
    <w:p w14:paraId="0866C9FA" w14:textId="77777777" w:rsidR="005D460D" w:rsidRPr="005D460D" w:rsidRDefault="005D460D" w:rsidP="005D460D">
      <w:pPr>
        <w:spacing w:after="0" w:line="240" w:lineRule="auto"/>
        <w:jc w:val="center"/>
        <w:rPr>
          <w:rFonts w:ascii="Arial" w:eastAsia="Times New Roman" w:hAnsi="Arial" w:cs="Arial"/>
          <w:color w:val="000000" w:themeColor="text1"/>
          <w:lang w:eastAsia="pl-PL"/>
        </w:rPr>
      </w:pPr>
    </w:p>
    <w:p w14:paraId="6A5F2CF9" w14:textId="77777777" w:rsidR="005D460D" w:rsidRPr="005D460D" w:rsidRDefault="005D460D" w:rsidP="005D460D">
      <w:pPr>
        <w:spacing w:after="0" w:line="240" w:lineRule="auto"/>
        <w:jc w:val="center"/>
        <w:rPr>
          <w:rFonts w:ascii="Arial" w:eastAsia="Times New Roman" w:hAnsi="Arial" w:cs="Arial"/>
          <w:color w:val="000000" w:themeColor="text1"/>
          <w:lang w:eastAsia="pl-PL"/>
        </w:rPr>
      </w:pPr>
      <w:r w:rsidRPr="005D460D">
        <w:rPr>
          <w:rFonts w:ascii="Arial" w:eastAsia="Times New Roman" w:hAnsi="Arial" w:cs="Arial"/>
          <w:color w:val="000000" w:themeColor="text1"/>
          <w:lang w:eastAsia="pl-PL"/>
        </w:rPr>
        <w:t>§ 2</w:t>
      </w:r>
    </w:p>
    <w:p w14:paraId="604D2C4A" w14:textId="77777777" w:rsidR="005D460D" w:rsidRPr="005D460D" w:rsidRDefault="005D460D" w:rsidP="005D460D">
      <w:pPr>
        <w:spacing w:after="0" w:line="240" w:lineRule="auto"/>
        <w:jc w:val="center"/>
        <w:rPr>
          <w:rFonts w:ascii="Arial" w:eastAsia="Times New Roman" w:hAnsi="Arial" w:cs="Arial"/>
          <w:color w:val="000000" w:themeColor="text1"/>
          <w:lang w:eastAsia="pl-PL"/>
        </w:rPr>
      </w:pPr>
    </w:p>
    <w:p w14:paraId="0BA8F8F0" w14:textId="77777777" w:rsidR="005D460D" w:rsidRPr="005D460D" w:rsidRDefault="005D460D" w:rsidP="005D460D">
      <w:pPr>
        <w:spacing w:after="0" w:line="240" w:lineRule="auto"/>
        <w:jc w:val="both"/>
        <w:rPr>
          <w:rFonts w:ascii="Arial" w:eastAsia="Times New Roman" w:hAnsi="Arial" w:cs="Arial"/>
          <w:color w:val="000000" w:themeColor="text1"/>
          <w:lang w:eastAsia="pl-PL"/>
        </w:rPr>
      </w:pPr>
      <w:r w:rsidRPr="005D460D">
        <w:rPr>
          <w:rFonts w:ascii="Arial" w:eastAsia="Times New Roman" w:hAnsi="Arial" w:cs="Arial"/>
          <w:color w:val="000000" w:themeColor="text1"/>
          <w:lang w:eastAsia="pl-PL"/>
        </w:rPr>
        <w:t>Uchwała wchodzi w życie z dniem podjęcia.</w:t>
      </w:r>
    </w:p>
    <w:p w14:paraId="19ED945E" w14:textId="77777777" w:rsidR="00291E84" w:rsidRPr="0072012F" w:rsidRDefault="00291E84" w:rsidP="004E53C5">
      <w:pPr>
        <w:spacing w:after="0"/>
        <w:rPr>
          <w:rFonts w:ascii="Arial" w:hAnsi="Arial" w:cs="Arial"/>
          <w:bCs/>
          <w:color w:val="000000" w:themeColor="text1"/>
        </w:rPr>
      </w:pPr>
    </w:p>
    <w:p w14:paraId="0F8E1618" w14:textId="77777777" w:rsidR="00291E84" w:rsidRPr="0072012F" w:rsidRDefault="00291E84" w:rsidP="00291E84">
      <w:pPr>
        <w:spacing w:after="0" w:line="240" w:lineRule="auto"/>
        <w:jc w:val="both"/>
        <w:rPr>
          <w:rFonts w:ascii="Arial" w:eastAsia="Times New Roman" w:hAnsi="Arial" w:cs="Arial"/>
          <w:b/>
          <w:lang w:eastAsia="pl-PL"/>
        </w:rPr>
      </w:pPr>
      <w:bookmarkStart w:id="24" w:name="_Hlk166503013"/>
      <w:r w:rsidRPr="0072012F">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291E84" w:rsidRPr="0072012F" w14:paraId="65F45600" w14:textId="77777777" w:rsidTr="00D73144">
        <w:trPr>
          <w:trHeight w:val="851"/>
        </w:trPr>
        <w:tc>
          <w:tcPr>
            <w:tcW w:w="1889" w:type="dxa"/>
          </w:tcPr>
          <w:p w14:paraId="58F26039"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„ZA”</w:t>
            </w:r>
          </w:p>
        </w:tc>
        <w:tc>
          <w:tcPr>
            <w:tcW w:w="2241" w:type="dxa"/>
          </w:tcPr>
          <w:p w14:paraId="65624BD0"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„PRZECIW”</w:t>
            </w:r>
          </w:p>
        </w:tc>
        <w:tc>
          <w:tcPr>
            <w:tcW w:w="2600" w:type="dxa"/>
          </w:tcPr>
          <w:p w14:paraId="070353FE"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„WSTRZYMUJĄCY SIĘ”</w:t>
            </w:r>
          </w:p>
        </w:tc>
        <w:tc>
          <w:tcPr>
            <w:tcW w:w="2556" w:type="dxa"/>
          </w:tcPr>
          <w:p w14:paraId="25B9DA31"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„WEDŁUG UZNANIA PEŁNOMOCNIKA”</w:t>
            </w:r>
          </w:p>
        </w:tc>
      </w:tr>
      <w:tr w:rsidR="00291E84" w:rsidRPr="0072012F" w14:paraId="1E92D29B" w14:textId="77777777" w:rsidTr="00D73144">
        <w:trPr>
          <w:trHeight w:val="237"/>
        </w:trPr>
        <w:tc>
          <w:tcPr>
            <w:tcW w:w="1889" w:type="dxa"/>
          </w:tcPr>
          <w:p w14:paraId="699433C9"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75939489"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39B648E7"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21178695" w14:textId="77777777" w:rsidR="00291E84" w:rsidRPr="0072012F"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291E84" w:rsidRPr="0072012F" w14:paraId="2734DA95" w14:textId="77777777" w:rsidTr="00D73144">
        <w:trPr>
          <w:trHeight w:val="278"/>
        </w:trPr>
        <w:tc>
          <w:tcPr>
            <w:tcW w:w="9286" w:type="dxa"/>
            <w:gridSpan w:val="4"/>
          </w:tcPr>
          <w:p w14:paraId="01A63AEF"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Zgłoszenie sprzeciwu:  tak/nie</w:t>
            </w:r>
          </w:p>
          <w:p w14:paraId="612FA642"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 xml:space="preserve">Treść sprzeciwu: </w:t>
            </w:r>
          </w:p>
          <w:p w14:paraId="7C0A1E19"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2B318E82"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291E84" w:rsidRPr="0072012F" w14:paraId="2218AA47" w14:textId="77777777" w:rsidTr="00D73144">
        <w:trPr>
          <w:trHeight w:val="938"/>
        </w:trPr>
        <w:tc>
          <w:tcPr>
            <w:tcW w:w="9286" w:type="dxa"/>
            <w:gridSpan w:val="4"/>
          </w:tcPr>
          <w:p w14:paraId="31B2594D" w14:textId="77777777" w:rsidR="00291E84" w:rsidRPr="0072012F" w:rsidRDefault="00291E84"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72012F">
              <w:rPr>
                <w:rFonts w:ascii="Arial" w:eastAsia="Times New Roman" w:hAnsi="Arial" w:cs="Arial"/>
                <w:b/>
                <w:sz w:val="20"/>
                <w:szCs w:val="20"/>
                <w:u w:color="000000"/>
                <w:lang w:eastAsia="pl-PL"/>
              </w:rPr>
              <w:t>Instrukcja Akcjonariusza dla Pełnomocnika:</w:t>
            </w:r>
          </w:p>
        </w:tc>
      </w:tr>
      <w:bookmarkEnd w:id="24"/>
    </w:tbl>
    <w:p w14:paraId="1FF83175" w14:textId="77777777" w:rsidR="00291E84" w:rsidRPr="0072012F" w:rsidRDefault="00291E84" w:rsidP="004E53C5">
      <w:pPr>
        <w:spacing w:after="0"/>
        <w:rPr>
          <w:rFonts w:ascii="Arial" w:hAnsi="Arial" w:cs="Arial"/>
          <w:bCs/>
          <w:color w:val="000000" w:themeColor="text1"/>
        </w:rPr>
      </w:pPr>
    </w:p>
    <w:p w14:paraId="7BDAB039" w14:textId="77777777" w:rsidR="00A10F2F" w:rsidRPr="00A10F2F" w:rsidRDefault="00A10F2F" w:rsidP="00A10F2F">
      <w:pPr>
        <w:keepNext/>
        <w:spacing w:after="0" w:line="240" w:lineRule="auto"/>
        <w:ind w:right="-1"/>
        <w:jc w:val="center"/>
        <w:outlineLvl w:val="0"/>
        <w:rPr>
          <w:rFonts w:ascii="Arial" w:eastAsia="Times New Roman" w:hAnsi="Arial" w:cs="Arial"/>
          <w:b/>
          <w:color w:val="000000" w:themeColor="text1"/>
          <w:lang w:eastAsia="pl-PL"/>
        </w:rPr>
      </w:pPr>
      <w:r w:rsidRPr="00A10F2F">
        <w:rPr>
          <w:rFonts w:ascii="Arial" w:eastAsia="Times New Roman" w:hAnsi="Arial" w:cs="Arial"/>
          <w:b/>
          <w:color w:val="000000" w:themeColor="text1"/>
          <w:lang w:eastAsia="pl-PL"/>
        </w:rPr>
        <w:t>Uchwała Nr    /2024</w:t>
      </w:r>
    </w:p>
    <w:p w14:paraId="0FA78541" w14:textId="77777777" w:rsidR="00A10F2F" w:rsidRPr="00A10F2F" w:rsidRDefault="00A10F2F" w:rsidP="00A10F2F">
      <w:pPr>
        <w:spacing w:after="0" w:line="240" w:lineRule="auto"/>
        <w:jc w:val="center"/>
        <w:rPr>
          <w:rFonts w:ascii="Arial" w:eastAsia="Times New Roman" w:hAnsi="Arial" w:cs="Arial"/>
          <w:b/>
          <w:color w:val="000000" w:themeColor="text1"/>
          <w:lang w:eastAsia="pl-PL"/>
        </w:rPr>
      </w:pPr>
      <w:r w:rsidRPr="00A10F2F">
        <w:rPr>
          <w:rFonts w:ascii="Arial" w:eastAsia="Times New Roman" w:hAnsi="Arial" w:cs="Arial"/>
          <w:b/>
          <w:color w:val="000000" w:themeColor="text1"/>
          <w:lang w:eastAsia="pl-PL"/>
        </w:rPr>
        <w:t>Zwyczajnego Walnego Zgromadzenia Banku Ochrony Środowiska S.A.</w:t>
      </w:r>
    </w:p>
    <w:p w14:paraId="28AFBC8C" w14:textId="77777777" w:rsidR="00A10F2F" w:rsidRPr="00A10F2F" w:rsidRDefault="00A10F2F" w:rsidP="00A10F2F">
      <w:pPr>
        <w:spacing w:after="0" w:line="240" w:lineRule="auto"/>
        <w:jc w:val="center"/>
        <w:rPr>
          <w:rFonts w:ascii="Arial" w:eastAsia="Times New Roman" w:hAnsi="Arial" w:cs="Arial"/>
          <w:b/>
          <w:color w:val="000000" w:themeColor="text1"/>
          <w:lang w:eastAsia="pl-PL"/>
        </w:rPr>
      </w:pPr>
      <w:r w:rsidRPr="00A10F2F">
        <w:rPr>
          <w:rFonts w:ascii="Arial" w:eastAsia="Times New Roman" w:hAnsi="Arial" w:cs="Arial"/>
          <w:b/>
          <w:color w:val="000000" w:themeColor="text1"/>
          <w:u w:color="000000"/>
          <w:lang w:eastAsia="pl-PL"/>
        </w:rPr>
        <w:t>z dnia .................... 2024 roku</w:t>
      </w:r>
      <w:r w:rsidRPr="00A10F2F">
        <w:rPr>
          <w:rFonts w:ascii="Arial" w:eastAsia="Times New Roman" w:hAnsi="Arial" w:cs="Arial"/>
          <w:b/>
          <w:color w:val="000000" w:themeColor="text1"/>
          <w:lang w:eastAsia="pl-PL"/>
        </w:rPr>
        <w:t xml:space="preserve"> </w:t>
      </w:r>
    </w:p>
    <w:p w14:paraId="78E10798" w14:textId="77777777" w:rsidR="00A10F2F" w:rsidRPr="00A10F2F" w:rsidRDefault="00A10F2F" w:rsidP="00A10F2F">
      <w:pPr>
        <w:spacing w:after="0" w:line="240" w:lineRule="auto"/>
        <w:jc w:val="center"/>
        <w:rPr>
          <w:rFonts w:ascii="Arial" w:eastAsia="Times New Roman" w:hAnsi="Arial" w:cs="Arial"/>
          <w:b/>
          <w:color w:val="000000" w:themeColor="text1"/>
          <w:lang w:eastAsia="pl-PL"/>
        </w:rPr>
      </w:pPr>
      <w:r w:rsidRPr="00A10F2F">
        <w:rPr>
          <w:rFonts w:ascii="Arial" w:eastAsia="Times New Roman" w:hAnsi="Arial" w:cs="Arial"/>
          <w:b/>
          <w:color w:val="000000" w:themeColor="text1"/>
          <w:lang w:eastAsia="pl-PL"/>
        </w:rPr>
        <w:t xml:space="preserve">w sprawie udzielenia absolutorium </w:t>
      </w:r>
    </w:p>
    <w:p w14:paraId="6BED5005" w14:textId="77777777" w:rsidR="00A10F2F" w:rsidRPr="00A10F2F" w:rsidRDefault="00A10F2F" w:rsidP="00A10F2F">
      <w:pPr>
        <w:spacing w:after="0" w:line="240" w:lineRule="auto"/>
        <w:jc w:val="center"/>
        <w:rPr>
          <w:rFonts w:ascii="Arial" w:eastAsia="Times New Roman" w:hAnsi="Arial" w:cs="Arial"/>
          <w:b/>
          <w:color w:val="000000" w:themeColor="text1"/>
          <w:lang w:eastAsia="pl-PL"/>
        </w:rPr>
      </w:pPr>
      <w:r w:rsidRPr="00A10F2F">
        <w:rPr>
          <w:rFonts w:ascii="Arial" w:eastAsia="Times New Roman" w:hAnsi="Arial" w:cs="Arial"/>
          <w:b/>
          <w:color w:val="000000" w:themeColor="text1"/>
          <w:lang w:eastAsia="pl-PL"/>
        </w:rPr>
        <w:t xml:space="preserve">Panu Pawłowi Sałkowi </w:t>
      </w:r>
    </w:p>
    <w:p w14:paraId="0A23CF20" w14:textId="77777777" w:rsidR="00A10F2F" w:rsidRPr="00A10F2F" w:rsidRDefault="00A10F2F" w:rsidP="00A10F2F">
      <w:pPr>
        <w:spacing w:after="0" w:line="240" w:lineRule="auto"/>
        <w:jc w:val="center"/>
        <w:rPr>
          <w:rFonts w:ascii="Arial" w:eastAsia="Times New Roman" w:hAnsi="Arial" w:cs="Arial"/>
          <w:b/>
          <w:color w:val="000000" w:themeColor="text1"/>
          <w:lang w:eastAsia="pl-PL"/>
        </w:rPr>
      </w:pPr>
      <w:r w:rsidRPr="00A10F2F">
        <w:rPr>
          <w:rFonts w:ascii="Arial" w:eastAsia="Times New Roman" w:hAnsi="Arial" w:cs="Arial"/>
          <w:b/>
          <w:color w:val="000000" w:themeColor="text1"/>
          <w:lang w:eastAsia="pl-PL"/>
        </w:rPr>
        <w:t>z wykonania obowiązków w 2023 r.</w:t>
      </w:r>
    </w:p>
    <w:p w14:paraId="1ACDA31E" w14:textId="77777777" w:rsidR="00A10F2F" w:rsidRPr="00A10F2F" w:rsidRDefault="00A10F2F" w:rsidP="00A10F2F">
      <w:pPr>
        <w:spacing w:after="0" w:line="240" w:lineRule="auto"/>
        <w:jc w:val="center"/>
        <w:rPr>
          <w:rFonts w:ascii="Arial" w:eastAsia="Times New Roman" w:hAnsi="Arial" w:cs="Arial"/>
          <w:color w:val="000000" w:themeColor="text1"/>
          <w:lang w:eastAsia="pl-PL"/>
        </w:rPr>
      </w:pPr>
    </w:p>
    <w:p w14:paraId="5DF77AFB" w14:textId="77777777" w:rsidR="00A10F2F" w:rsidRPr="00A10F2F" w:rsidRDefault="00A10F2F" w:rsidP="00A10F2F">
      <w:pPr>
        <w:spacing w:after="0" w:line="240" w:lineRule="auto"/>
        <w:jc w:val="center"/>
        <w:rPr>
          <w:rFonts w:ascii="Arial" w:eastAsia="Times New Roman" w:hAnsi="Arial" w:cs="Arial"/>
          <w:color w:val="000000" w:themeColor="text1"/>
          <w:lang w:eastAsia="pl-PL"/>
        </w:rPr>
      </w:pPr>
      <w:r w:rsidRPr="00A10F2F">
        <w:rPr>
          <w:rFonts w:ascii="Arial" w:eastAsia="Times New Roman" w:hAnsi="Arial" w:cs="Arial"/>
          <w:color w:val="000000" w:themeColor="text1"/>
          <w:lang w:eastAsia="pl-PL"/>
        </w:rPr>
        <w:t>§ 1</w:t>
      </w:r>
    </w:p>
    <w:p w14:paraId="7A35DB27" w14:textId="77777777" w:rsidR="00A10F2F" w:rsidRPr="00A10F2F" w:rsidRDefault="00A10F2F" w:rsidP="00A10F2F">
      <w:pPr>
        <w:spacing w:after="0" w:line="240" w:lineRule="auto"/>
        <w:jc w:val="center"/>
        <w:rPr>
          <w:rFonts w:ascii="Arial" w:eastAsia="Times New Roman" w:hAnsi="Arial" w:cs="Arial"/>
          <w:color w:val="000000" w:themeColor="text1"/>
          <w:lang w:eastAsia="pl-PL"/>
        </w:rPr>
      </w:pPr>
    </w:p>
    <w:p w14:paraId="7F255D8D" w14:textId="77777777" w:rsidR="00A10F2F" w:rsidRPr="00A10F2F" w:rsidRDefault="00A10F2F" w:rsidP="00A10F2F">
      <w:pPr>
        <w:spacing w:after="0" w:line="240" w:lineRule="auto"/>
        <w:jc w:val="both"/>
        <w:rPr>
          <w:rFonts w:ascii="Arial" w:eastAsia="Times New Roman" w:hAnsi="Arial" w:cs="Arial"/>
          <w:color w:val="000000" w:themeColor="text1"/>
          <w:lang w:eastAsia="pl-PL"/>
        </w:rPr>
      </w:pPr>
      <w:r w:rsidRPr="00A10F2F">
        <w:rPr>
          <w:rFonts w:ascii="Arial" w:eastAsia="Times New Roman" w:hAnsi="Arial" w:cs="Arial"/>
          <w:color w:val="000000" w:themeColor="text1"/>
          <w:lang w:eastAsia="pl-PL"/>
        </w:rPr>
        <w:lastRenderedPageBreak/>
        <w:t xml:space="preserve">Działając na podstawie art. 393 pkt 1 i art. 395 § 2 pkt 3 Kodeksu spółek handlowych, w związku z § 9 ust. 4 pkt 3 oraz § 10 pkt 5 Statutu Banku Ochrony Środowiska S.A.,  Zwyczajne Walne Zgromadzenie Banku Ochrony Środowiska S.A. udziela Panu Pawłowi Sałkowi, Członkowi Rady Nadzorczej </w:t>
      </w:r>
      <w:r w:rsidRPr="00A10F2F">
        <w:rPr>
          <w:rFonts w:ascii="Arial" w:hAnsi="Arial" w:cs="Arial"/>
          <w:iCs/>
          <w:color w:val="000000" w:themeColor="text1"/>
        </w:rPr>
        <w:t>Banku Ochrony Środowiska S.A.</w:t>
      </w:r>
      <w:r w:rsidRPr="00A10F2F">
        <w:rPr>
          <w:rFonts w:ascii="Arial" w:hAnsi="Arial" w:cs="Arial"/>
          <w:i/>
          <w:color w:val="000000" w:themeColor="text1"/>
        </w:rPr>
        <w:t xml:space="preserve"> </w:t>
      </w:r>
      <w:r w:rsidRPr="00A10F2F">
        <w:rPr>
          <w:rFonts w:ascii="Arial" w:eastAsia="Times New Roman" w:hAnsi="Arial" w:cs="Arial"/>
          <w:color w:val="000000" w:themeColor="text1"/>
          <w:lang w:eastAsia="pl-PL"/>
        </w:rPr>
        <w:t>absolutorium z wykonania obowiązków w okresie od 1 stycznia do 25 października 2023 r.</w:t>
      </w:r>
    </w:p>
    <w:p w14:paraId="5782EA20" w14:textId="77777777" w:rsidR="00A10F2F" w:rsidRPr="00A10F2F" w:rsidRDefault="00A10F2F" w:rsidP="00A10F2F">
      <w:pPr>
        <w:spacing w:after="0" w:line="240" w:lineRule="auto"/>
        <w:jc w:val="center"/>
        <w:rPr>
          <w:rFonts w:ascii="Arial" w:eastAsia="Times New Roman" w:hAnsi="Arial" w:cs="Arial"/>
          <w:color w:val="000000" w:themeColor="text1"/>
          <w:lang w:eastAsia="pl-PL"/>
        </w:rPr>
      </w:pPr>
    </w:p>
    <w:p w14:paraId="545CA9DC" w14:textId="77777777" w:rsidR="00A10F2F" w:rsidRPr="00A10F2F" w:rsidRDefault="00A10F2F" w:rsidP="00A10F2F">
      <w:pPr>
        <w:spacing w:after="0" w:line="240" w:lineRule="auto"/>
        <w:jc w:val="center"/>
        <w:rPr>
          <w:rFonts w:ascii="Arial" w:eastAsia="Times New Roman" w:hAnsi="Arial" w:cs="Arial"/>
          <w:color w:val="000000" w:themeColor="text1"/>
          <w:lang w:eastAsia="pl-PL"/>
        </w:rPr>
      </w:pPr>
      <w:r w:rsidRPr="00A10F2F">
        <w:rPr>
          <w:rFonts w:ascii="Arial" w:eastAsia="Times New Roman" w:hAnsi="Arial" w:cs="Arial"/>
          <w:color w:val="000000" w:themeColor="text1"/>
          <w:lang w:eastAsia="pl-PL"/>
        </w:rPr>
        <w:t>§ 2</w:t>
      </w:r>
    </w:p>
    <w:p w14:paraId="01ED4DC5" w14:textId="77777777" w:rsidR="00A10F2F" w:rsidRPr="00A10F2F" w:rsidRDefault="00A10F2F" w:rsidP="00A10F2F">
      <w:pPr>
        <w:spacing w:after="0" w:line="240" w:lineRule="auto"/>
        <w:jc w:val="center"/>
        <w:rPr>
          <w:rFonts w:ascii="Arial" w:eastAsia="Times New Roman" w:hAnsi="Arial" w:cs="Arial"/>
          <w:color w:val="000000" w:themeColor="text1"/>
          <w:lang w:eastAsia="pl-PL"/>
        </w:rPr>
      </w:pPr>
    </w:p>
    <w:p w14:paraId="07CD20D0" w14:textId="77777777" w:rsidR="00A10F2F" w:rsidRPr="00A10F2F" w:rsidRDefault="00A10F2F" w:rsidP="00A10F2F">
      <w:pPr>
        <w:spacing w:after="0" w:line="240" w:lineRule="auto"/>
        <w:jc w:val="both"/>
        <w:rPr>
          <w:rFonts w:ascii="Arial" w:eastAsia="Times New Roman" w:hAnsi="Arial" w:cs="Arial"/>
          <w:color w:val="000000" w:themeColor="text1"/>
          <w:lang w:eastAsia="pl-PL"/>
        </w:rPr>
      </w:pPr>
      <w:r w:rsidRPr="00A10F2F">
        <w:rPr>
          <w:rFonts w:ascii="Arial" w:eastAsia="Times New Roman" w:hAnsi="Arial" w:cs="Arial"/>
          <w:color w:val="000000" w:themeColor="text1"/>
          <w:lang w:eastAsia="pl-PL"/>
        </w:rPr>
        <w:t>Uchwała wchodzi w życie z dniem podjęcia.</w:t>
      </w:r>
    </w:p>
    <w:p w14:paraId="15268854" w14:textId="77777777" w:rsidR="00A10F2F" w:rsidRDefault="00A10F2F" w:rsidP="004E53C5">
      <w:pPr>
        <w:spacing w:after="0"/>
        <w:rPr>
          <w:rFonts w:ascii="Arial" w:hAnsi="Arial" w:cs="Arial"/>
          <w:bCs/>
          <w:color w:val="000000" w:themeColor="text1"/>
        </w:rPr>
      </w:pPr>
    </w:p>
    <w:p w14:paraId="31EF405E" w14:textId="77777777" w:rsidR="00A10F2F" w:rsidRPr="006B7C1D" w:rsidRDefault="00A10F2F" w:rsidP="00A10F2F">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A10F2F" w:rsidRPr="00FC2CD7" w14:paraId="3A9DB072" w14:textId="77777777" w:rsidTr="00D73144">
        <w:trPr>
          <w:trHeight w:val="851"/>
        </w:trPr>
        <w:tc>
          <w:tcPr>
            <w:tcW w:w="1889" w:type="dxa"/>
          </w:tcPr>
          <w:p w14:paraId="4285274C"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09415D96"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2BB00834"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1B377C06"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A10F2F" w:rsidRPr="00FC2CD7" w14:paraId="60AB5410" w14:textId="77777777" w:rsidTr="00D73144">
        <w:trPr>
          <w:trHeight w:val="237"/>
        </w:trPr>
        <w:tc>
          <w:tcPr>
            <w:tcW w:w="1889" w:type="dxa"/>
          </w:tcPr>
          <w:p w14:paraId="4E86DD14"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26DC360A"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911D514"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6C2849FD"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A10F2F" w:rsidRPr="00FC2CD7" w14:paraId="196E745E" w14:textId="77777777" w:rsidTr="00D73144">
        <w:trPr>
          <w:trHeight w:val="278"/>
        </w:trPr>
        <w:tc>
          <w:tcPr>
            <w:tcW w:w="9286" w:type="dxa"/>
            <w:gridSpan w:val="4"/>
          </w:tcPr>
          <w:p w14:paraId="27C4CC0C"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43D4A0DB"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4F2BC9C0"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5DE79C92"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A10F2F" w:rsidRPr="00FC2CD7" w14:paraId="7FD8E4DA" w14:textId="77777777" w:rsidTr="00D73144">
        <w:trPr>
          <w:trHeight w:val="938"/>
        </w:trPr>
        <w:tc>
          <w:tcPr>
            <w:tcW w:w="9286" w:type="dxa"/>
            <w:gridSpan w:val="4"/>
          </w:tcPr>
          <w:p w14:paraId="3D730022"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3A0F2CE0" w14:textId="77777777" w:rsidR="00A10F2F" w:rsidRDefault="00A10F2F" w:rsidP="004E53C5">
      <w:pPr>
        <w:spacing w:after="0"/>
        <w:rPr>
          <w:rFonts w:ascii="Arial" w:hAnsi="Arial" w:cs="Arial"/>
          <w:bCs/>
          <w:color w:val="000000" w:themeColor="text1"/>
        </w:rPr>
      </w:pPr>
    </w:p>
    <w:p w14:paraId="2CD206B2" w14:textId="77777777" w:rsidR="00787E4D" w:rsidRPr="00787E4D" w:rsidRDefault="00787E4D" w:rsidP="00787E4D">
      <w:pPr>
        <w:keepNext/>
        <w:spacing w:after="0" w:line="240" w:lineRule="auto"/>
        <w:ind w:right="-1"/>
        <w:jc w:val="center"/>
        <w:outlineLvl w:val="0"/>
        <w:rPr>
          <w:rFonts w:ascii="Arial" w:eastAsia="Times New Roman" w:hAnsi="Arial" w:cs="Arial"/>
          <w:b/>
          <w:color w:val="000000" w:themeColor="text1"/>
          <w:lang w:eastAsia="pl-PL"/>
        </w:rPr>
      </w:pPr>
      <w:r w:rsidRPr="00787E4D">
        <w:rPr>
          <w:rFonts w:ascii="Arial" w:eastAsia="Times New Roman" w:hAnsi="Arial" w:cs="Arial"/>
          <w:b/>
          <w:color w:val="000000" w:themeColor="text1"/>
          <w:lang w:eastAsia="pl-PL"/>
        </w:rPr>
        <w:t>Uchwała Nr    /2024</w:t>
      </w:r>
    </w:p>
    <w:p w14:paraId="1057B302" w14:textId="77777777" w:rsidR="00787E4D" w:rsidRPr="00787E4D" w:rsidRDefault="00787E4D" w:rsidP="00787E4D">
      <w:pPr>
        <w:spacing w:after="0" w:line="240" w:lineRule="auto"/>
        <w:jc w:val="center"/>
        <w:rPr>
          <w:rFonts w:ascii="Arial" w:eastAsia="Times New Roman" w:hAnsi="Arial" w:cs="Arial"/>
          <w:b/>
          <w:color w:val="000000" w:themeColor="text1"/>
          <w:lang w:eastAsia="pl-PL"/>
        </w:rPr>
      </w:pPr>
      <w:r w:rsidRPr="00787E4D">
        <w:rPr>
          <w:rFonts w:ascii="Arial" w:eastAsia="Times New Roman" w:hAnsi="Arial" w:cs="Arial"/>
          <w:b/>
          <w:color w:val="000000" w:themeColor="text1"/>
          <w:lang w:eastAsia="pl-PL"/>
        </w:rPr>
        <w:t>Zwyczajnego Walnego Zgromadzenia Banku Ochrony Środowiska S.A.</w:t>
      </w:r>
    </w:p>
    <w:p w14:paraId="0F7B0D20" w14:textId="77777777" w:rsidR="00787E4D" w:rsidRPr="00787E4D" w:rsidRDefault="00787E4D" w:rsidP="00787E4D">
      <w:pPr>
        <w:spacing w:after="0" w:line="240" w:lineRule="auto"/>
        <w:jc w:val="center"/>
        <w:rPr>
          <w:rFonts w:ascii="Arial" w:eastAsia="Times New Roman" w:hAnsi="Arial" w:cs="Arial"/>
          <w:b/>
          <w:color w:val="000000" w:themeColor="text1"/>
          <w:lang w:eastAsia="pl-PL"/>
        </w:rPr>
      </w:pPr>
      <w:r w:rsidRPr="00787E4D">
        <w:rPr>
          <w:rFonts w:ascii="Arial" w:eastAsia="Times New Roman" w:hAnsi="Arial" w:cs="Arial"/>
          <w:b/>
          <w:color w:val="000000" w:themeColor="text1"/>
          <w:u w:color="000000"/>
          <w:lang w:eastAsia="pl-PL"/>
        </w:rPr>
        <w:t>z dnia .................... 2024 roku</w:t>
      </w:r>
      <w:r w:rsidRPr="00787E4D">
        <w:rPr>
          <w:rFonts w:ascii="Arial" w:eastAsia="Times New Roman" w:hAnsi="Arial" w:cs="Arial"/>
          <w:b/>
          <w:color w:val="000000" w:themeColor="text1"/>
          <w:lang w:eastAsia="pl-PL"/>
        </w:rPr>
        <w:t xml:space="preserve"> </w:t>
      </w:r>
    </w:p>
    <w:p w14:paraId="7EB33D58" w14:textId="77777777" w:rsidR="00787E4D" w:rsidRPr="00787E4D" w:rsidRDefault="00787E4D" w:rsidP="00787E4D">
      <w:pPr>
        <w:spacing w:after="0" w:line="240" w:lineRule="auto"/>
        <w:jc w:val="center"/>
        <w:rPr>
          <w:rFonts w:ascii="Arial" w:eastAsia="Times New Roman" w:hAnsi="Arial" w:cs="Arial"/>
          <w:b/>
          <w:color w:val="000000" w:themeColor="text1"/>
          <w:lang w:eastAsia="pl-PL"/>
        </w:rPr>
      </w:pPr>
      <w:r w:rsidRPr="00787E4D">
        <w:rPr>
          <w:rFonts w:ascii="Arial" w:eastAsia="Times New Roman" w:hAnsi="Arial" w:cs="Arial"/>
          <w:b/>
          <w:color w:val="000000" w:themeColor="text1"/>
          <w:lang w:eastAsia="pl-PL"/>
        </w:rPr>
        <w:t xml:space="preserve">w sprawie udzielenia absolutorium </w:t>
      </w:r>
    </w:p>
    <w:p w14:paraId="3D454611" w14:textId="77777777" w:rsidR="00787E4D" w:rsidRPr="00787E4D" w:rsidRDefault="00787E4D" w:rsidP="00787E4D">
      <w:pPr>
        <w:spacing w:after="0" w:line="240" w:lineRule="auto"/>
        <w:jc w:val="center"/>
        <w:rPr>
          <w:rFonts w:ascii="Arial" w:eastAsia="Times New Roman" w:hAnsi="Arial" w:cs="Arial"/>
          <w:b/>
          <w:color w:val="000000" w:themeColor="text1"/>
          <w:lang w:eastAsia="pl-PL"/>
        </w:rPr>
      </w:pPr>
      <w:r w:rsidRPr="00787E4D">
        <w:rPr>
          <w:rFonts w:ascii="Arial" w:eastAsia="Times New Roman" w:hAnsi="Arial" w:cs="Arial"/>
          <w:b/>
          <w:color w:val="000000" w:themeColor="text1"/>
          <w:lang w:eastAsia="pl-PL"/>
        </w:rPr>
        <w:t>Pani Aleksandrze Świderskiej</w:t>
      </w:r>
    </w:p>
    <w:p w14:paraId="259DBFA3" w14:textId="77777777" w:rsidR="00787E4D" w:rsidRPr="00787E4D" w:rsidRDefault="00787E4D" w:rsidP="00787E4D">
      <w:pPr>
        <w:spacing w:after="0" w:line="240" w:lineRule="auto"/>
        <w:jc w:val="center"/>
        <w:rPr>
          <w:rFonts w:ascii="Arial" w:eastAsia="Times New Roman" w:hAnsi="Arial" w:cs="Arial"/>
          <w:b/>
          <w:color w:val="000000" w:themeColor="text1"/>
          <w:lang w:eastAsia="pl-PL"/>
        </w:rPr>
      </w:pPr>
      <w:r w:rsidRPr="00787E4D">
        <w:rPr>
          <w:rFonts w:ascii="Arial" w:eastAsia="Times New Roman" w:hAnsi="Arial" w:cs="Arial"/>
          <w:b/>
          <w:color w:val="000000" w:themeColor="text1"/>
          <w:lang w:eastAsia="pl-PL"/>
        </w:rPr>
        <w:t>z wykonania obowiązków w 2023 r.</w:t>
      </w:r>
    </w:p>
    <w:p w14:paraId="2FCD924E" w14:textId="77777777" w:rsidR="00787E4D" w:rsidRPr="00787E4D" w:rsidRDefault="00787E4D" w:rsidP="00787E4D">
      <w:pPr>
        <w:spacing w:after="0" w:line="240" w:lineRule="auto"/>
        <w:jc w:val="center"/>
        <w:rPr>
          <w:rFonts w:ascii="Arial" w:eastAsia="Times New Roman" w:hAnsi="Arial" w:cs="Arial"/>
          <w:color w:val="000000" w:themeColor="text1"/>
          <w:lang w:eastAsia="pl-PL"/>
        </w:rPr>
      </w:pPr>
    </w:p>
    <w:p w14:paraId="7C7275C0" w14:textId="77777777" w:rsidR="00787E4D" w:rsidRPr="00787E4D" w:rsidRDefault="00787E4D" w:rsidP="00787E4D">
      <w:pPr>
        <w:spacing w:after="0" w:line="240" w:lineRule="auto"/>
        <w:jc w:val="center"/>
        <w:rPr>
          <w:rFonts w:ascii="Arial" w:eastAsia="Times New Roman" w:hAnsi="Arial" w:cs="Arial"/>
          <w:color w:val="000000" w:themeColor="text1"/>
          <w:lang w:eastAsia="pl-PL"/>
        </w:rPr>
      </w:pPr>
      <w:r w:rsidRPr="00787E4D">
        <w:rPr>
          <w:rFonts w:ascii="Arial" w:eastAsia="Times New Roman" w:hAnsi="Arial" w:cs="Arial"/>
          <w:color w:val="000000" w:themeColor="text1"/>
          <w:lang w:eastAsia="pl-PL"/>
        </w:rPr>
        <w:t>§ 1</w:t>
      </w:r>
    </w:p>
    <w:p w14:paraId="4E1C4886" w14:textId="77777777" w:rsidR="00787E4D" w:rsidRPr="00787E4D" w:rsidRDefault="00787E4D" w:rsidP="00787E4D">
      <w:pPr>
        <w:spacing w:after="0" w:line="240" w:lineRule="auto"/>
        <w:jc w:val="center"/>
        <w:rPr>
          <w:rFonts w:ascii="Arial" w:eastAsia="Times New Roman" w:hAnsi="Arial" w:cs="Arial"/>
          <w:color w:val="000000" w:themeColor="text1"/>
          <w:lang w:eastAsia="pl-PL"/>
        </w:rPr>
      </w:pPr>
    </w:p>
    <w:p w14:paraId="2E172D99" w14:textId="77777777" w:rsidR="00787E4D" w:rsidRPr="00787E4D" w:rsidRDefault="00787E4D" w:rsidP="00787E4D">
      <w:pPr>
        <w:spacing w:after="0" w:line="240" w:lineRule="auto"/>
        <w:jc w:val="both"/>
        <w:rPr>
          <w:rFonts w:ascii="Arial" w:eastAsia="Times New Roman" w:hAnsi="Arial" w:cs="Arial"/>
          <w:color w:val="000000" w:themeColor="text1"/>
          <w:lang w:eastAsia="pl-PL"/>
        </w:rPr>
      </w:pPr>
      <w:r w:rsidRPr="00787E4D">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uwzględniając propozycję Komitetu ds. Wynagrodzeń i Nominacji Rady Nadzorczej Banku Ochrony Środowiska S.A. dotyczącą wtórnej indywidualnej oceny odpowiedniości, Zwyczajne Walne Zgromadzenie Banku Ochrony Środowiska S.A. stwierdza, że Pani Aleksandra Świderska spełnia wymogi określone w art. 22aa ustawy Prawo bankowe i udziela Pani Aleksandrze Świderskiej, Członkowi Rady Nadzorczej </w:t>
      </w:r>
      <w:r w:rsidRPr="00787E4D">
        <w:rPr>
          <w:rFonts w:ascii="Arial" w:hAnsi="Arial" w:cs="Arial"/>
          <w:iCs/>
          <w:color w:val="000000" w:themeColor="text1"/>
        </w:rPr>
        <w:t>Banku Ochrony Środowiska S.A.</w:t>
      </w:r>
      <w:r w:rsidRPr="00787E4D">
        <w:rPr>
          <w:rFonts w:ascii="Arial" w:hAnsi="Arial" w:cs="Arial"/>
          <w:i/>
          <w:color w:val="000000" w:themeColor="text1"/>
        </w:rPr>
        <w:t xml:space="preserve"> </w:t>
      </w:r>
      <w:r w:rsidRPr="00787E4D">
        <w:rPr>
          <w:rFonts w:ascii="Arial" w:eastAsia="Times New Roman" w:hAnsi="Arial" w:cs="Arial"/>
          <w:color w:val="000000" w:themeColor="text1"/>
          <w:lang w:eastAsia="pl-PL"/>
        </w:rPr>
        <w:t>absolutorium z wykonania obowiązków w okresie od 1 stycznia do 31 grudnia 2023 r.</w:t>
      </w:r>
    </w:p>
    <w:p w14:paraId="4A3D1628" w14:textId="77777777" w:rsidR="00787E4D" w:rsidRPr="00787E4D" w:rsidRDefault="00787E4D" w:rsidP="00787E4D">
      <w:pPr>
        <w:spacing w:after="0" w:line="240" w:lineRule="auto"/>
        <w:jc w:val="center"/>
        <w:rPr>
          <w:rFonts w:ascii="Arial" w:eastAsia="Times New Roman" w:hAnsi="Arial" w:cs="Arial"/>
          <w:color w:val="000000" w:themeColor="text1"/>
          <w:lang w:eastAsia="pl-PL"/>
        </w:rPr>
      </w:pPr>
    </w:p>
    <w:p w14:paraId="2487D2A0" w14:textId="77777777" w:rsidR="00787E4D" w:rsidRPr="00787E4D" w:rsidRDefault="00787E4D" w:rsidP="00787E4D">
      <w:pPr>
        <w:spacing w:after="0" w:line="240" w:lineRule="auto"/>
        <w:jc w:val="center"/>
        <w:rPr>
          <w:rFonts w:ascii="Arial" w:eastAsia="Times New Roman" w:hAnsi="Arial" w:cs="Arial"/>
          <w:color w:val="000000" w:themeColor="text1"/>
          <w:lang w:eastAsia="pl-PL"/>
        </w:rPr>
      </w:pPr>
      <w:r w:rsidRPr="00787E4D">
        <w:rPr>
          <w:rFonts w:ascii="Arial" w:eastAsia="Times New Roman" w:hAnsi="Arial" w:cs="Arial"/>
          <w:color w:val="000000" w:themeColor="text1"/>
          <w:lang w:eastAsia="pl-PL"/>
        </w:rPr>
        <w:t>§ 2</w:t>
      </w:r>
    </w:p>
    <w:p w14:paraId="09A812A7" w14:textId="77777777" w:rsidR="00787E4D" w:rsidRPr="00787E4D" w:rsidRDefault="00787E4D" w:rsidP="00787E4D">
      <w:pPr>
        <w:spacing w:after="0" w:line="240" w:lineRule="auto"/>
        <w:jc w:val="center"/>
        <w:rPr>
          <w:rFonts w:ascii="Arial" w:eastAsia="Times New Roman" w:hAnsi="Arial" w:cs="Arial"/>
          <w:color w:val="000000" w:themeColor="text1"/>
          <w:lang w:eastAsia="pl-PL"/>
        </w:rPr>
      </w:pPr>
    </w:p>
    <w:p w14:paraId="5C2F9BCE" w14:textId="5BC0B6F0" w:rsidR="00787E4D" w:rsidRPr="004D3509" w:rsidRDefault="00787E4D" w:rsidP="004D3509">
      <w:pPr>
        <w:spacing w:after="0" w:line="240" w:lineRule="auto"/>
        <w:jc w:val="both"/>
        <w:rPr>
          <w:rFonts w:ascii="Arial" w:eastAsia="Times New Roman" w:hAnsi="Arial" w:cs="Arial"/>
          <w:color w:val="000000" w:themeColor="text1"/>
          <w:lang w:eastAsia="pl-PL"/>
        </w:rPr>
      </w:pPr>
      <w:r w:rsidRPr="00787E4D">
        <w:rPr>
          <w:rFonts w:ascii="Arial" w:eastAsia="Times New Roman" w:hAnsi="Arial" w:cs="Arial"/>
          <w:color w:val="000000" w:themeColor="text1"/>
          <w:lang w:eastAsia="pl-PL"/>
        </w:rPr>
        <w:t>Uchwała wchodzi w życie z dniem podjęcia.</w:t>
      </w:r>
    </w:p>
    <w:p w14:paraId="1AD31655" w14:textId="77777777" w:rsidR="00291E84" w:rsidRDefault="00291E84" w:rsidP="004E53C5">
      <w:pPr>
        <w:spacing w:after="0"/>
        <w:rPr>
          <w:rFonts w:ascii="Arial" w:hAnsi="Arial" w:cs="Arial"/>
          <w:bCs/>
          <w:color w:val="000000" w:themeColor="text1"/>
        </w:rPr>
      </w:pPr>
    </w:p>
    <w:p w14:paraId="5FB3A2E3" w14:textId="77777777" w:rsidR="00A10F2F" w:rsidRPr="006B7C1D" w:rsidRDefault="00A10F2F" w:rsidP="00A10F2F">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A10F2F" w:rsidRPr="00FC2CD7" w14:paraId="746C61B4" w14:textId="77777777" w:rsidTr="00D73144">
        <w:trPr>
          <w:trHeight w:val="851"/>
        </w:trPr>
        <w:tc>
          <w:tcPr>
            <w:tcW w:w="1889" w:type="dxa"/>
          </w:tcPr>
          <w:p w14:paraId="097CC0B3"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11F94B87"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23D32BDF"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7746DBD5"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A10F2F" w:rsidRPr="00FC2CD7" w14:paraId="09A9A979" w14:textId="77777777" w:rsidTr="00D73144">
        <w:trPr>
          <w:trHeight w:val="237"/>
        </w:trPr>
        <w:tc>
          <w:tcPr>
            <w:tcW w:w="1889" w:type="dxa"/>
          </w:tcPr>
          <w:p w14:paraId="7CED22CF"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305D591C"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08304F08"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4054A0CD"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A10F2F" w:rsidRPr="00FC2CD7" w14:paraId="11ABB1DA" w14:textId="77777777" w:rsidTr="00D73144">
        <w:trPr>
          <w:trHeight w:val="278"/>
        </w:trPr>
        <w:tc>
          <w:tcPr>
            <w:tcW w:w="9286" w:type="dxa"/>
            <w:gridSpan w:val="4"/>
          </w:tcPr>
          <w:p w14:paraId="4CD747FF"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79F1CE96"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4C8F3F3C"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2E79CC9F"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A10F2F" w:rsidRPr="00FC2CD7" w14:paraId="68416972" w14:textId="77777777" w:rsidTr="00D73144">
        <w:trPr>
          <w:trHeight w:val="938"/>
        </w:trPr>
        <w:tc>
          <w:tcPr>
            <w:tcW w:w="9286" w:type="dxa"/>
            <w:gridSpan w:val="4"/>
          </w:tcPr>
          <w:p w14:paraId="02D2B39E"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Instrukcja Akcjonariusza dla Pełnomocnika:</w:t>
            </w:r>
          </w:p>
        </w:tc>
      </w:tr>
    </w:tbl>
    <w:p w14:paraId="0AD2CC28" w14:textId="77777777" w:rsidR="00291E84" w:rsidRDefault="00291E84" w:rsidP="004E53C5">
      <w:pPr>
        <w:spacing w:after="0"/>
        <w:rPr>
          <w:rFonts w:ascii="Arial" w:hAnsi="Arial" w:cs="Arial"/>
          <w:bCs/>
          <w:color w:val="000000" w:themeColor="text1"/>
        </w:rPr>
      </w:pPr>
    </w:p>
    <w:p w14:paraId="54ADBA86" w14:textId="77777777" w:rsidR="004D3509" w:rsidRDefault="004D3509" w:rsidP="004E53C5">
      <w:pPr>
        <w:spacing w:after="0"/>
        <w:rPr>
          <w:rFonts w:ascii="Arial" w:hAnsi="Arial" w:cs="Arial"/>
          <w:bCs/>
          <w:color w:val="000000" w:themeColor="text1"/>
        </w:rPr>
      </w:pPr>
    </w:p>
    <w:p w14:paraId="2761A7BA" w14:textId="77777777" w:rsidR="004D3509" w:rsidRPr="004D3509" w:rsidRDefault="004D3509" w:rsidP="004D3509">
      <w:pPr>
        <w:keepNext/>
        <w:spacing w:after="0" w:line="240" w:lineRule="auto"/>
        <w:ind w:right="-1"/>
        <w:jc w:val="center"/>
        <w:outlineLvl w:val="0"/>
        <w:rPr>
          <w:rFonts w:ascii="Arial" w:eastAsia="Times New Roman" w:hAnsi="Arial" w:cs="Arial"/>
          <w:b/>
          <w:color w:val="000000" w:themeColor="text1"/>
          <w:lang w:eastAsia="pl-PL"/>
        </w:rPr>
      </w:pPr>
      <w:r w:rsidRPr="004D3509">
        <w:rPr>
          <w:rFonts w:ascii="Arial" w:eastAsia="Times New Roman" w:hAnsi="Arial" w:cs="Arial"/>
          <w:b/>
          <w:color w:val="000000" w:themeColor="text1"/>
          <w:lang w:eastAsia="pl-PL"/>
        </w:rPr>
        <w:t>Uchwała Nr    /2024</w:t>
      </w:r>
    </w:p>
    <w:p w14:paraId="686C5127" w14:textId="77777777" w:rsidR="004D3509" w:rsidRPr="004D3509" w:rsidRDefault="004D3509" w:rsidP="004D3509">
      <w:pPr>
        <w:spacing w:after="0" w:line="240" w:lineRule="auto"/>
        <w:jc w:val="center"/>
        <w:rPr>
          <w:rFonts w:ascii="Arial" w:eastAsia="Times New Roman" w:hAnsi="Arial" w:cs="Arial"/>
          <w:b/>
          <w:color w:val="000000" w:themeColor="text1"/>
          <w:lang w:eastAsia="pl-PL"/>
        </w:rPr>
      </w:pPr>
      <w:r w:rsidRPr="004D3509">
        <w:rPr>
          <w:rFonts w:ascii="Arial" w:eastAsia="Times New Roman" w:hAnsi="Arial" w:cs="Arial"/>
          <w:b/>
          <w:color w:val="000000" w:themeColor="text1"/>
          <w:lang w:eastAsia="pl-PL"/>
        </w:rPr>
        <w:t>Zwyczajnego Walnego Zgromadzenia Banku Ochrony Środowiska S.A.</w:t>
      </w:r>
    </w:p>
    <w:p w14:paraId="1E72230E" w14:textId="77777777" w:rsidR="004D3509" w:rsidRPr="004D3509" w:rsidRDefault="004D3509" w:rsidP="004D3509">
      <w:pPr>
        <w:spacing w:after="0" w:line="240" w:lineRule="auto"/>
        <w:jc w:val="center"/>
        <w:rPr>
          <w:rFonts w:ascii="Arial" w:eastAsia="Times New Roman" w:hAnsi="Arial" w:cs="Arial"/>
          <w:b/>
          <w:color w:val="000000" w:themeColor="text1"/>
          <w:lang w:eastAsia="pl-PL"/>
        </w:rPr>
      </w:pPr>
      <w:r w:rsidRPr="004D3509">
        <w:rPr>
          <w:rFonts w:ascii="Arial" w:eastAsia="Times New Roman" w:hAnsi="Arial" w:cs="Arial"/>
          <w:b/>
          <w:color w:val="000000" w:themeColor="text1"/>
          <w:u w:color="000000"/>
          <w:lang w:eastAsia="pl-PL"/>
        </w:rPr>
        <w:t>z dnia .................... 2024 roku</w:t>
      </w:r>
      <w:r w:rsidRPr="004D3509">
        <w:rPr>
          <w:rFonts w:ascii="Arial" w:eastAsia="Times New Roman" w:hAnsi="Arial" w:cs="Arial"/>
          <w:b/>
          <w:color w:val="000000" w:themeColor="text1"/>
          <w:lang w:eastAsia="pl-PL"/>
        </w:rPr>
        <w:t xml:space="preserve"> </w:t>
      </w:r>
    </w:p>
    <w:p w14:paraId="1BB79A6B" w14:textId="77777777" w:rsidR="004D3509" w:rsidRPr="004D3509" w:rsidRDefault="004D3509" w:rsidP="004D3509">
      <w:pPr>
        <w:spacing w:after="0" w:line="240" w:lineRule="auto"/>
        <w:jc w:val="center"/>
        <w:rPr>
          <w:rFonts w:ascii="Arial" w:eastAsia="Times New Roman" w:hAnsi="Arial" w:cs="Arial"/>
          <w:b/>
          <w:color w:val="000000" w:themeColor="text1"/>
          <w:lang w:eastAsia="pl-PL"/>
        </w:rPr>
      </w:pPr>
      <w:r w:rsidRPr="004D3509">
        <w:rPr>
          <w:rFonts w:ascii="Arial" w:eastAsia="Times New Roman" w:hAnsi="Arial" w:cs="Arial"/>
          <w:b/>
          <w:color w:val="000000" w:themeColor="text1"/>
          <w:lang w:eastAsia="pl-PL"/>
        </w:rPr>
        <w:t xml:space="preserve">w sprawie udzielenia absolutorium </w:t>
      </w:r>
    </w:p>
    <w:p w14:paraId="6DABB58A" w14:textId="77777777" w:rsidR="004D3509" w:rsidRPr="004D3509" w:rsidRDefault="004D3509" w:rsidP="004D3509">
      <w:pPr>
        <w:spacing w:after="0" w:line="240" w:lineRule="auto"/>
        <w:jc w:val="center"/>
        <w:rPr>
          <w:rFonts w:ascii="Arial" w:eastAsia="Times New Roman" w:hAnsi="Arial" w:cs="Arial"/>
          <w:b/>
          <w:color w:val="000000" w:themeColor="text1"/>
          <w:lang w:eastAsia="pl-PL"/>
        </w:rPr>
      </w:pPr>
      <w:r w:rsidRPr="004D3509">
        <w:rPr>
          <w:rFonts w:ascii="Arial" w:eastAsia="Times New Roman" w:hAnsi="Arial" w:cs="Arial"/>
          <w:b/>
          <w:color w:val="000000" w:themeColor="text1"/>
          <w:lang w:eastAsia="pl-PL"/>
        </w:rPr>
        <w:t>Panu Tadeuszowi Ludwikowi Wyrzykowskiemu</w:t>
      </w:r>
    </w:p>
    <w:p w14:paraId="6F605196" w14:textId="77777777" w:rsidR="004D3509" w:rsidRPr="004D3509" w:rsidRDefault="004D3509" w:rsidP="004D3509">
      <w:pPr>
        <w:spacing w:after="0" w:line="240" w:lineRule="auto"/>
        <w:jc w:val="center"/>
        <w:rPr>
          <w:rFonts w:ascii="Arial" w:eastAsia="Times New Roman" w:hAnsi="Arial" w:cs="Arial"/>
          <w:b/>
          <w:color w:val="000000" w:themeColor="text1"/>
          <w:lang w:eastAsia="pl-PL"/>
        </w:rPr>
      </w:pPr>
      <w:r w:rsidRPr="004D3509">
        <w:rPr>
          <w:rFonts w:ascii="Arial" w:eastAsia="Times New Roman" w:hAnsi="Arial" w:cs="Arial"/>
          <w:b/>
          <w:color w:val="000000" w:themeColor="text1"/>
          <w:lang w:eastAsia="pl-PL"/>
        </w:rPr>
        <w:t>z wykonania obowiązków w 2023 r.</w:t>
      </w:r>
    </w:p>
    <w:p w14:paraId="5D26DB68" w14:textId="77777777" w:rsidR="004D3509" w:rsidRPr="004D3509" w:rsidRDefault="004D3509" w:rsidP="004D3509">
      <w:pPr>
        <w:spacing w:after="0" w:line="240" w:lineRule="auto"/>
        <w:jc w:val="center"/>
        <w:rPr>
          <w:rFonts w:ascii="Arial" w:eastAsia="Times New Roman" w:hAnsi="Arial" w:cs="Arial"/>
          <w:color w:val="000000" w:themeColor="text1"/>
          <w:lang w:eastAsia="pl-PL"/>
        </w:rPr>
      </w:pPr>
    </w:p>
    <w:p w14:paraId="36BBFE9F" w14:textId="77777777" w:rsidR="004D3509" w:rsidRPr="004D3509" w:rsidRDefault="004D3509" w:rsidP="004D3509">
      <w:pPr>
        <w:spacing w:after="0" w:line="240" w:lineRule="auto"/>
        <w:jc w:val="center"/>
        <w:rPr>
          <w:rFonts w:ascii="Arial" w:eastAsia="Times New Roman" w:hAnsi="Arial" w:cs="Arial"/>
          <w:color w:val="000000" w:themeColor="text1"/>
          <w:lang w:eastAsia="pl-PL"/>
        </w:rPr>
      </w:pPr>
      <w:r w:rsidRPr="004D3509">
        <w:rPr>
          <w:rFonts w:ascii="Arial" w:eastAsia="Times New Roman" w:hAnsi="Arial" w:cs="Arial"/>
          <w:color w:val="000000" w:themeColor="text1"/>
          <w:lang w:eastAsia="pl-PL"/>
        </w:rPr>
        <w:t>§ 1</w:t>
      </w:r>
    </w:p>
    <w:p w14:paraId="6523EB6E" w14:textId="77777777" w:rsidR="004D3509" w:rsidRPr="004D3509" w:rsidRDefault="004D3509" w:rsidP="004D3509">
      <w:pPr>
        <w:spacing w:after="0" w:line="240" w:lineRule="auto"/>
        <w:jc w:val="center"/>
        <w:rPr>
          <w:rFonts w:ascii="Arial" w:eastAsia="Times New Roman" w:hAnsi="Arial" w:cs="Arial"/>
          <w:color w:val="000000" w:themeColor="text1"/>
          <w:lang w:eastAsia="pl-PL"/>
        </w:rPr>
      </w:pPr>
    </w:p>
    <w:p w14:paraId="2E0BDAB7" w14:textId="77777777" w:rsidR="004D3509" w:rsidRPr="004D3509" w:rsidRDefault="004D3509" w:rsidP="004D3509">
      <w:pPr>
        <w:spacing w:after="0" w:line="240" w:lineRule="auto"/>
        <w:jc w:val="both"/>
        <w:rPr>
          <w:rFonts w:ascii="Arial" w:eastAsia="Times New Roman" w:hAnsi="Arial" w:cs="Arial"/>
          <w:color w:val="000000" w:themeColor="text1"/>
          <w:lang w:eastAsia="pl-PL"/>
        </w:rPr>
      </w:pPr>
      <w:r w:rsidRPr="004D3509">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Zwyczajne Walne Zgromadzenie Banku Ochrony Środowiska S.A. udziela Panu Tadeuszowi Ludwikowi Wyrzykowskiemu, Członkowi Rady Nadzorczej </w:t>
      </w:r>
      <w:r w:rsidRPr="004D3509">
        <w:rPr>
          <w:rFonts w:ascii="Arial" w:hAnsi="Arial" w:cs="Arial"/>
          <w:iCs/>
          <w:color w:val="000000" w:themeColor="text1"/>
        </w:rPr>
        <w:t>Banku Ochrony Środowiska S.A.</w:t>
      </w:r>
      <w:r w:rsidRPr="004D3509">
        <w:rPr>
          <w:rFonts w:ascii="Arial" w:hAnsi="Arial" w:cs="Arial"/>
          <w:i/>
          <w:color w:val="000000" w:themeColor="text1"/>
        </w:rPr>
        <w:t xml:space="preserve"> </w:t>
      </w:r>
      <w:r w:rsidRPr="004D3509">
        <w:rPr>
          <w:rFonts w:ascii="Arial" w:eastAsia="Times New Roman" w:hAnsi="Arial" w:cs="Arial"/>
          <w:color w:val="000000" w:themeColor="text1"/>
          <w:lang w:eastAsia="pl-PL"/>
        </w:rPr>
        <w:t>absolutorium z wykonania obowiązków w okresie od 1 stycznia do 31 grudnia 2023 r.</w:t>
      </w:r>
    </w:p>
    <w:p w14:paraId="17D26CB5" w14:textId="77777777" w:rsidR="004D3509" w:rsidRPr="004D3509" w:rsidRDefault="004D3509" w:rsidP="004D3509">
      <w:pPr>
        <w:spacing w:after="0" w:line="240" w:lineRule="auto"/>
        <w:jc w:val="center"/>
        <w:rPr>
          <w:rFonts w:ascii="Arial" w:eastAsia="Times New Roman" w:hAnsi="Arial" w:cs="Arial"/>
          <w:color w:val="000000" w:themeColor="text1"/>
          <w:lang w:eastAsia="pl-PL"/>
        </w:rPr>
      </w:pPr>
    </w:p>
    <w:p w14:paraId="7EA12781" w14:textId="77777777" w:rsidR="004D3509" w:rsidRPr="004D3509" w:rsidRDefault="004D3509" w:rsidP="004D3509">
      <w:pPr>
        <w:spacing w:after="0" w:line="240" w:lineRule="auto"/>
        <w:jc w:val="center"/>
        <w:rPr>
          <w:rFonts w:ascii="Arial" w:eastAsia="Times New Roman" w:hAnsi="Arial" w:cs="Arial"/>
          <w:color w:val="000000" w:themeColor="text1"/>
          <w:lang w:eastAsia="pl-PL"/>
        </w:rPr>
      </w:pPr>
      <w:r w:rsidRPr="004D3509">
        <w:rPr>
          <w:rFonts w:ascii="Arial" w:eastAsia="Times New Roman" w:hAnsi="Arial" w:cs="Arial"/>
          <w:color w:val="000000" w:themeColor="text1"/>
          <w:lang w:eastAsia="pl-PL"/>
        </w:rPr>
        <w:t>§ 2</w:t>
      </w:r>
    </w:p>
    <w:p w14:paraId="07757235" w14:textId="77777777" w:rsidR="004D3509" w:rsidRPr="004D3509" w:rsidRDefault="004D3509" w:rsidP="004D3509">
      <w:pPr>
        <w:spacing w:after="0" w:line="240" w:lineRule="auto"/>
        <w:jc w:val="center"/>
        <w:rPr>
          <w:rFonts w:ascii="Arial" w:eastAsia="Times New Roman" w:hAnsi="Arial" w:cs="Arial"/>
          <w:color w:val="000000" w:themeColor="text1"/>
          <w:lang w:eastAsia="pl-PL"/>
        </w:rPr>
      </w:pPr>
    </w:p>
    <w:p w14:paraId="3FAB15EC" w14:textId="77777777" w:rsidR="004D3509" w:rsidRPr="004D3509" w:rsidRDefault="004D3509" w:rsidP="004D3509">
      <w:pPr>
        <w:spacing w:after="0" w:line="240" w:lineRule="auto"/>
        <w:jc w:val="both"/>
        <w:rPr>
          <w:rFonts w:ascii="Arial" w:eastAsia="Times New Roman" w:hAnsi="Arial" w:cs="Arial"/>
          <w:color w:val="000000" w:themeColor="text1"/>
          <w:lang w:eastAsia="pl-PL"/>
        </w:rPr>
      </w:pPr>
      <w:r w:rsidRPr="004D3509">
        <w:rPr>
          <w:rFonts w:ascii="Arial" w:eastAsia="Times New Roman" w:hAnsi="Arial" w:cs="Arial"/>
          <w:color w:val="000000" w:themeColor="text1"/>
          <w:lang w:eastAsia="pl-PL"/>
        </w:rPr>
        <w:t>Uchwała wchodzi w życie z dniem podjęcia.</w:t>
      </w:r>
    </w:p>
    <w:p w14:paraId="1F4A65EC" w14:textId="77777777" w:rsidR="004D3509" w:rsidRDefault="004D3509" w:rsidP="004E53C5">
      <w:pPr>
        <w:spacing w:after="0"/>
        <w:rPr>
          <w:rFonts w:ascii="Arial" w:hAnsi="Arial" w:cs="Arial"/>
          <w:bCs/>
          <w:color w:val="000000" w:themeColor="text1"/>
        </w:rPr>
      </w:pPr>
    </w:p>
    <w:p w14:paraId="2E712F71" w14:textId="77777777" w:rsidR="00A10F2F" w:rsidRPr="006B7C1D" w:rsidRDefault="00A10F2F" w:rsidP="00A10F2F">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A10F2F" w:rsidRPr="00FC2CD7" w14:paraId="6CB5EB96" w14:textId="77777777" w:rsidTr="00D73144">
        <w:trPr>
          <w:trHeight w:val="851"/>
        </w:trPr>
        <w:tc>
          <w:tcPr>
            <w:tcW w:w="1889" w:type="dxa"/>
          </w:tcPr>
          <w:p w14:paraId="4735BB25"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73596403"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475EC4AB"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19ABBE72"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A10F2F" w:rsidRPr="00FC2CD7" w14:paraId="5CDE5773" w14:textId="77777777" w:rsidTr="00D73144">
        <w:trPr>
          <w:trHeight w:val="237"/>
        </w:trPr>
        <w:tc>
          <w:tcPr>
            <w:tcW w:w="1889" w:type="dxa"/>
          </w:tcPr>
          <w:p w14:paraId="1A1BC0F9"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35C6BE17"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24774396"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0E68930F"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A10F2F" w:rsidRPr="00FC2CD7" w14:paraId="1826A181" w14:textId="77777777" w:rsidTr="00D73144">
        <w:trPr>
          <w:trHeight w:val="278"/>
        </w:trPr>
        <w:tc>
          <w:tcPr>
            <w:tcW w:w="9286" w:type="dxa"/>
            <w:gridSpan w:val="4"/>
          </w:tcPr>
          <w:p w14:paraId="58CDCF09"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6A8C7A90"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2A46CE8A"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796E5102"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A10F2F" w:rsidRPr="00FC2CD7" w14:paraId="546B4641" w14:textId="77777777" w:rsidTr="00D73144">
        <w:trPr>
          <w:trHeight w:val="938"/>
        </w:trPr>
        <w:tc>
          <w:tcPr>
            <w:tcW w:w="9286" w:type="dxa"/>
            <w:gridSpan w:val="4"/>
          </w:tcPr>
          <w:p w14:paraId="1D0E9B5F"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0C5C0927" w14:textId="77777777" w:rsidR="00291E84" w:rsidRDefault="00291E84" w:rsidP="004E53C5">
      <w:pPr>
        <w:spacing w:after="0"/>
        <w:rPr>
          <w:rFonts w:ascii="Arial" w:hAnsi="Arial" w:cs="Arial"/>
          <w:bCs/>
          <w:color w:val="000000" w:themeColor="text1"/>
        </w:rPr>
      </w:pPr>
    </w:p>
    <w:p w14:paraId="6A269D87" w14:textId="77777777" w:rsidR="00A30B90" w:rsidRDefault="00A30B90" w:rsidP="004E53C5">
      <w:pPr>
        <w:spacing w:after="0"/>
        <w:rPr>
          <w:rFonts w:ascii="Arial" w:hAnsi="Arial" w:cs="Arial"/>
          <w:bCs/>
          <w:color w:val="000000" w:themeColor="text1"/>
        </w:rPr>
      </w:pPr>
    </w:p>
    <w:p w14:paraId="73CB0808" w14:textId="77777777" w:rsidR="00A30B90" w:rsidRPr="00A30B90" w:rsidRDefault="00A30B90" w:rsidP="00A30B90">
      <w:pPr>
        <w:keepNext/>
        <w:spacing w:after="0" w:line="240" w:lineRule="auto"/>
        <w:ind w:right="-1"/>
        <w:jc w:val="center"/>
        <w:outlineLvl w:val="0"/>
        <w:rPr>
          <w:rFonts w:ascii="Arial" w:eastAsia="Times New Roman" w:hAnsi="Arial" w:cs="Arial"/>
          <w:b/>
          <w:color w:val="000000" w:themeColor="text1"/>
          <w:lang w:eastAsia="pl-PL"/>
        </w:rPr>
      </w:pPr>
      <w:r w:rsidRPr="00A30B90">
        <w:rPr>
          <w:rFonts w:ascii="Arial" w:eastAsia="Times New Roman" w:hAnsi="Arial" w:cs="Arial"/>
          <w:b/>
          <w:color w:val="000000" w:themeColor="text1"/>
          <w:lang w:eastAsia="pl-PL"/>
        </w:rPr>
        <w:t>Uchwała Nr    /2024</w:t>
      </w:r>
    </w:p>
    <w:p w14:paraId="4F000A19" w14:textId="77777777" w:rsidR="00A30B90" w:rsidRPr="00A30B90" w:rsidRDefault="00A30B90" w:rsidP="00A30B90">
      <w:pPr>
        <w:spacing w:after="0" w:line="240" w:lineRule="auto"/>
        <w:jc w:val="center"/>
        <w:rPr>
          <w:rFonts w:ascii="Arial" w:eastAsia="Times New Roman" w:hAnsi="Arial" w:cs="Arial"/>
          <w:b/>
          <w:color w:val="000000" w:themeColor="text1"/>
          <w:lang w:eastAsia="pl-PL"/>
        </w:rPr>
      </w:pPr>
      <w:r w:rsidRPr="00A30B90">
        <w:rPr>
          <w:rFonts w:ascii="Arial" w:eastAsia="Times New Roman" w:hAnsi="Arial" w:cs="Arial"/>
          <w:b/>
          <w:color w:val="000000" w:themeColor="text1"/>
          <w:lang w:eastAsia="pl-PL"/>
        </w:rPr>
        <w:t>Zwyczajnego Walnego Zgromadzenia Banku Ochrony Środowiska S.A.</w:t>
      </w:r>
    </w:p>
    <w:p w14:paraId="4F905033" w14:textId="77777777" w:rsidR="00A30B90" w:rsidRPr="00A30B90" w:rsidRDefault="00A30B90" w:rsidP="00A30B90">
      <w:pPr>
        <w:spacing w:after="0" w:line="240" w:lineRule="auto"/>
        <w:jc w:val="center"/>
        <w:rPr>
          <w:rFonts w:ascii="Arial" w:eastAsia="Times New Roman" w:hAnsi="Arial" w:cs="Arial"/>
          <w:b/>
          <w:color w:val="000000" w:themeColor="text1"/>
          <w:lang w:eastAsia="pl-PL"/>
        </w:rPr>
      </w:pPr>
      <w:r w:rsidRPr="00A30B90">
        <w:rPr>
          <w:rFonts w:ascii="Arial" w:eastAsia="Times New Roman" w:hAnsi="Arial" w:cs="Arial"/>
          <w:b/>
          <w:color w:val="000000" w:themeColor="text1"/>
          <w:u w:color="000000"/>
          <w:lang w:eastAsia="pl-PL"/>
        </w:rPr>
        <w:t>z dnia .................... 2024 roku</w:t>
      </w:r>
      <w:r w:rsidRPr="00A30B90">
        <w:rPr>
          <w:rFonts w:ascii="Arial" w:eastAsia="Times New Roman" w:hAnsi="Arial" w:cs="Arial"/>
          <w:b/>
          <w:color w:val="000000" w:themeColor="text1"/>
          <w:lang w:eastAsia="pl-PL"/>
        </w:rPr>
        <w:t xml:space="preserve"> </w:t>
      </w:r>
    </w:p>
    <w:p w14:paraId="6E619CAD" w14:textId="77777777" w:rsidR="00A30B90" w:rsidRPr="00A30B90" w:rsidRDefault="00A30B90" w:rsidP="00A30B90">
      <w:pPr>
        <w:spacing w:after="0" w:line="240" w:lineRule="auto"/>
        <w:jc w:val="center"/>
        <w:rPr>
          <w:rFonts w:ascii="Arial" w:eastAsia="Times New Roman" w:hAnsi="Arial" w:cs="Arial"/>
          <w:b/>
          <w:color w:val="000000" w:themeColor="text1"/>
          <w:lang w:eastAsia="pl-PL"/>
        </w:rPr>
      </w:pPr>
      <w:r w:rsidRPr="00A30B90">
        <w:rPr>
          <w:rFonts w:ascii="Arial" w:eastAsia="Times New Roman" w:hAnsi="Arial" w:cs="Arial"/>
          <w:b/>
          <w:color w:val="000000" w:themeColor="text1"/>
          <w:lang w:eastAsia="pl-PL"/>
        </w:rPr>
        <w:t xml:space="preserve">w sprawie udzielenia absolutorium </w:t>
      </w:r>
    </w:p>
    <w:p w14:paraId="31C4851F" w14:textId="77777777" w:rsidR="00A30B90" w:rsidRPr="00A30B90" w:rsidRDefault="00A30B90" w:rsidP="00A30B90">
      <w:pPr>
        <w:spacing w:after="0" w:line="240" w:lineRule="auto"/>
        <w:jc w:val="center"/>
        <w:rPr>
          <w:rFonts w:ascii="Arial" w:eastAsia="Times New Roman" w:hAnsi="Arial" w:cs="Arial"/>
          <w:b/>
          <w:color w:val="000000" w:themeColor="text1"/>
          <w:lang w:eastAsia="pl-PL"/>
        </w:rPr>
      </w:pPr>
      <w:r w:rsidRPr="00A30B90">
        <w:rPr>
          <w:rFonts w:ascii="Arial" w:eastAsia="Times New Roman" w:hAnsi="Arial" w:cs="Arial"/>
          <w:b/>
          <w:color w:val="000000" w:themeColor="text1"/>
          <w:lang w:eastAsia="pl-PL"/>
        </w:rPr>
        <w:t>Panu Marianowi Stanisławowi Niemirskiemu</w:t>
      </w:r>
    </w:p>
    <w:p w14:paraId="5B33BBDE" w14:textId="77777777" w:rsidR="00A30B90" w:rsidRPr="00A30B90" w:rsidRDefault="00A30B90" w:rsidP="00A30B90">
      <w:pPr>
        <w:spacing w:after="0" w:line="240" w:lineRule="auto"/>
        <w:jc w:val="center"/>
        <w:rPr>
          <w:rFonts w:ascii="Arial" w:eastAsia="Times New Roman" w:hAnsi="Arial" w:cs="Arial"/>
          <w:b/>
          <w:color w:val="000000" w:themeColor="text1"/>
          <w:lang w:eastAsia="pl-PL"/>
        </w:rPr>
      </w:pPr>
      <w:r w:rsidRPr="00A30B90">
        <w:rPr>
          <w:rFonts w:ascii="Arial" w:eastAsia="Times New Roman" w:hAnsi="Arial" w:cs="Arial"/>
          <w:b/>
          <w:color w:val="000000" w:themeColor="text1"/>
          <w:lang w:eastAsia="pl-PL"/>
        </w:rPr>
        <w:t>z wykonania obowiązków w 2023 r.</w:t>
      </w:r>
    </w:p>
    <w:p w14:paraId="6ABB2A08" w14:textId="77777777" w:rsidR="00A30B90" w:rsidRPr="00A30B90" w:rsidRDefault="00A30B90" w:rsidP="00A30B90">
      <w:pPr>
        <w:spacing w:after="0" w:line="240" w:lineRule="auto"/>
        <w:jc w:val="center"/>
        <w:rPr>
          <w:rFonts w:ascii="Arial" w:eastAsia="Times New Roman" w:hAnsi="Arial" w:cs="Arial"/>
          <w:color w:val="000000" w:themeColor="text1"/>
          <w:lang w:eastAsia="pl-PL"/>
        </w:rPr>
      </w:pPr>
    </w:p>
    <w:p w14:paraId="294874D0" w14:textId="77777777" w:rsidR="00A30B90" w:rsidRPr="00A30B90" w:rsidRDefault="00A30B90" w:rsidP="00A30B90">
      <w:pPr>
        <w:spacing w:after="0" w:line="240" w:lineRule="auto"/>
        <w:jc w:val="center"/>
        <w:rPr>
          <w:rFonts w:ascii="Arial" w:eastAsia="Times New Roman" w:hAnsi="Arial" w:cs="Arial"/>
          <w:color w:val="000000" w:themeColor="text1"/>
          <w:lang w:eastAsia="pl-PL"/>
        </w:rPr>
      </w:pPr>
      <w:r w:rsidRPr="00A30B90">
        <w:rPr>
          <w:rFonts w:ascii="Arial" w:eastAsia="Times New Roman" w:hAnsi="Arial" w:cs="Arial"/>
          <w:color w:val="000000" w:themeColor="text1"/>
          <w:lang w:eastAsia="pl-PL"/>
        </w:rPr>
        <w:t>§ 1</w:t>
      </w:r>
    </w:p>
    <w:p w14:paraId="5BB6055C" w14:textId="77777777" w:rsidR="00A30B90" w:rsidRPr="00A30B90" w:rsidRDefault="00A30B90" w:rsidP="00A30B90">
      <w:pPr>
        <w:spacing w:after="0" w:line="240" w:lineRule="auto"/>
        <w:jc w:val="center"/>
        <w:rPr>
          <w:rFonts w:ascii="Arial" w:eastAsia="Times New Roman" w:hAnsi="Arial" w:cs="Arial"/>
          <w:color w:val="000000" w:themeColor="text1"/>
          <w:lang w:eastAsia="pl-PL"/>
        </w:rPr>
      </w:pPr>
    </w:p>
    <w:p w14:paraId="70F8844B" w14:textId="77777777" w:rsidR="00A30B90" w:rsidRPr="00A30B90" w:rsidRDefault="00A30B90" w:rsidP="00A30B90">
      <w:pPr>
        <w:spacing w:after="0" w:line="240" w:lineRule="auto"/>
        <w:jc w:val="both"/>
        <w:rPr>
          <w:rFonts w:ascii="Arial" w:eastAsia="Times New Roman" w:hAnsi="Arial" w:cs="Arial"/>
          <w:color w:val="000000" w:themeColor="text1"/>
          <w:lang w:eastAsia="pl-PL"/>
        </w:rPr>
      </w:pPr>
      <w:r w:rsidRPr="00A30B90">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Zwyczajne Walne Zgromadzenie Banku Ochrony Środowiska S.A. udziela Panu Marianowi Stanisławowi </w:t>
      </w:r>
      <w:r w:rsidRPr="00A30B90">
        <w:rPr>
          <w:rFonts w:ascii="Arial" w:eastAsia="Times New Roman" w:hAnsi="Arial" w:cs="Arial"/>
          <w:color w:val="000000" w:themeColor="text1"/>
          <w:lang w:eastAsia="pl-PL"/>
        </w:rPr>
        <w:lastRenderedPageBreak/>
        <w:t xml:space="preserve">Niemirskiemu, Członkowi Rady Nadzorczej </w:t>
      </w:r>
      <w:r w:rsidRPr="00A30B90">
        <w:rPr>
          <w:rFonts w:ascii="Arial" w:hAnsi="Arial" w:cs="Arial"/>
          <w:iCs/>
          <w:color w:val="000000" w:themeColor="text1"/>
        </w:rPr>
        <w:t>Banku Ochrony Środowiska S.A.</w:t>
      </w:r>
      <w:r w:rsidRPr="00A30B90">
        <w:rPr>
          <w:rFonts w:ascii="Arial" w:hAnsi="Arial" w:cs="Arial"/>
          <w:i/>
          <w:color w:val="000000" w:themeColor="text1"/>
        </w:rPr>
        <w:t xml:space="preserve"> </w:t>
      </w:r>
      <w:r w:rsidRPr="00A30B90">
        <w:rPr>
          <w:rFonts w:ascii="Arial" w:eastAsia="Times New Roman" w:hAnsi="Arial" w:cs="Arial"/>
          <w:color w:val="000000" w:themeColor="text1"/>
          <w:lang w:eastAsia="pl-PL"/>
        </w:rPr>
        <w:t>absolutorium z wykonania obowiązków w okresie od 23 czerwca do 31 grudnia 2023 r.</w:t>
      </w:r>
    </w:p>
    <w:p w14:paraId="08F82457" w14:textId="77777777" w:rsidR="00A30B90" w:rsidRPr="00A30B90" w:rsidRDefault="00A30B90" w:rsidP="00A30B90">
      <w:pPr>
        <w:spacing w:after="0" w:line="240" w:lineRule="auto"/>
        <w:jc w:val="center"/>
        <w:rPr>
          <w:rFonts w:ascii="Arial" w:eastAsia="Times New Roman" w:hAnsi="Arial" w:cs="Arial"/>
          <w:color w:val="000000" w:themeColor="text1"/>
          <w:lang w:eastAsia="pl-PL"/>
        </w:rPr>
      </w:pPr>
    </w:p>
    <w:p w14:paraId="3296D115" w14:textId="77777777" w:rsidR="00A30B90" w:rsidRPr="00A30B90" w:rsidRDefault="00A30B90" w:rsidP="00A30B90">
      <w:pPr>
        <w:spacing w:after="0" w:line="240" w:lineRule="auto"/>
        <w:jc w:val="center"/>
        <w:rPr>
          <w:rFonts w:ascii="Arial" w:eastAsia="Times New Roman" w:hAnsi="Arial" w:cs="Arial"/>
          <w:color w:val="000000" w:themeColor="text1"/>
          <w:lang w:eastAsia="pl-PL"/>
        </w:rPr>
      </w:pPr>
      <w:r w:rsidRPr="00A30B90">
        <w:rPr>
          <w:rFonts w:ascii="Arial" w:eastAsia="Times New Roman" w:hAnsi="Arial" w:cs="Arial"/>
          <w:color w:val="000000" w:themeColor="text1"/>
          <w:lang w:eastAsia="pl-PL"/>
        </w:rPr>
        <w:t>§ 2</w:t>
      </w:r>
    </w:p>
    <w:p w14:paraId="5EDFE44D" w14:textId="77777777" w:rsidR="00A30B90" w:rsidRPr="00A30B90" w:rsidRDefault="00A30B90" w:rsidP="00A30B90">
      <w:pPr>
        <w:spacing w:after="0" w:line="240" w:lineRule="auto"/>
        <w:jc w:val="center"/>
        <w:rPr>
          <w:rFonts w:ascii="Arial" w:eastAsia="Times New Roman" w:hAnsi="Arial" w:cs="Arial"/>
          <w:color w:val="000000" w:themeColor="text1"/>
          <w:lang w:eastAsia="pl-PL"/>
        </w:rPr>
      </w:pPr>
    </w:p>
    <w:p w14:paraId="4E46375D" w14:textId="77777777" w:rsidR="00A30B90" w:rsidRPr="00A30B90" w:rsidRDefault="00A30B90" w:rsidP="00A30B90">
      <w:pPr>
        <w:spacing w:after="0" w:line="240" w:lineRule="auto"/>
        <w:jc w:val="both"/>
        <w:rPr>
          <w:rFonts w:ascii="Arial" w:eastAsia="Times New Roman" w:hAnsi="Arial" w:cs="Arial"/>
          <w:color w:val="000000" w:themeColor="text1"/>
          <w:lang w:eastAsia="pl-PL"/>
        </w:rPr>
      </w:pPr>
      <w:r w:rsidRPr="00A30B90">
        <w:rPr>
          <w:rFonts w:ascii="Arial" w:eastAsia="Times New Roman" w:hAnsi="Arial" w:cs="Arial"/>
          <w:color w:val="000000" w:themeColor="text1"/>
          <w:lang w:eastAsia="pl-PL"/>
        </w:rPr>
        <w:t>Uchwała wchodzi w życie z dniem podjęcia.</w:t>
      </w:r>
    </w:p>
    <w:p w14:paraId="7A43E64C" w14:textId="77777777" w:rsidR="00A30B90" w:rsidRDefault="00A30B90" w:rsidP="004E53C5">
      <w:pPr>
        <w:spacing w:after="0"/>
        <w:rPr>
          <w:rFonts w:ascii="Arial" w:hAnsi="Arial" w:cs="Arial"/>
          <w:bCs/>
          <w:color w:val="000000" w:themeColor="text1"/>
        </w:rPr>
      </w:pPr>
    </w:p>
    <w:p w14:paraId="5A8791D3" w14:textId="77777777" w:rsidR="00A10F2F" w:rsidRPr="006B7C1D" w:rsidRDefault="00A10F2F" w:rsidP="00A10F2F">
      <w:pPr>
        <w:spacing w:after="0" w:line="240" w:lineRule="auto"/>
        <w:jc w:val="both"/>
        <w:rPr>
          <w:rFonts w:ascii="Arial" w:eastAsia="Times New Roman" w:hAnsi="Arial" w:cs="Arial"/>
          <w:b/>
          <w:lang w:eastAsia="pl-PL"/>
        </w:rPr>
      </w:pPr>
      <w:bookmarkStart w:id="25" w:name="_Hlk166505518"/>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A10F2F" w:rsidRPr="00FC2CD7" w14:paraId="21FD4497" w14:textId="77777777" w:rsidTr="00D73144">
        <w:trPr>
          <w:trHeight w:val="851"/>
        </w:trPr>
        <w:tc>
          <w:tcPr>
            <w:tcW w:w="1889" w:type="dxa"/>
          </w:tcPr>
          <w:p w14:paraId="1DF2396D"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7091C20B"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22CE09B9"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5557BD12"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A10F2F" w:rsidRPr="00FC2CD7" w14:paraId="19FEA9F7" w14:textId="77777777" w:rsidTr="00D73144">
        <w:trPr>
          <w:trHeight w:val="237"/>
        </w:trPr>
        <w:tc>
          <w:tcPr>
            <w:tcW w:w="1889" w:type="dxa"/>
          </w:tcPr>
          <w:p w14:paraId="0C3D21A9"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20410AD7"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7A49A7A7"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76B1B1CB" w14:textId="77777777" w:rsidR="00A10F2F" w:rsidRPr="00FC2CD7"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A10F2F" w:rsidRPr="00FC2CD7" w14:paraId="5CE6340D" w14:textId="77777777" w:rsidTr="00D73144">
        <w:trPr>
          <w:trHeight w:val="278"/>
        </w:trPr>
        <w:tc>
          <w:tcPr>
            <w:tcW w:w="9286" w:type="dxa"/>
            <w:gridSpan w:val="4"/>
          </w:tcPr>
          <w:p w14:paraId="59CB2DE3"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62AC5067"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079571B0"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0B37207E"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A10F2F" w:rsidRPr="00FC2CD7" w14:paraId="523DFDDF" w14:textId="77777777" w:rsidTr="00D73144">
        <w:trPr>
          <w:trHeight w:val="938"/>
        </w:trPr>
        <w:tc>
          <w:tcPr>
            <w:tcW w:w="9286" w:type="dxa"/>
            <w:gridSpan w:val="4"/>
          </w:tcPr>
          <w:p w14:paraId="0667ABFF" w14:textId="77777777" w:rsidR="00A10F2F" w:rsidRPr="00FC2CD7" w:rsidRDefault="00A10F2F"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bookmarkEnd w:id="25"/>
    </w:tbl>
    <w:p w14:paraId="03FAE9EB" w14:textId="77777777" w:rsidR="00A10F2F" w:rsidRDefault="00A10F2F" w:rsidP="004E53C5">
      <w:pPr>
        <w:spacing w:after="0"/>
        <w:rPr>
          <w:rFonts w:ascii="Arial" w:hAnsi="Arial" w:cs="Arial"/>
          <w:bCs/>
          <w:color w:val="000000" w:themeColor="text1"/>
        </w:rPr>
      </w:pPr>
    </w:p>
    <w:p w14:paraId="50CA505A" w14:textId="77777777" w:rsidR="00D1795E" w:rsidRPr="00D1795E" w:rsidRDefault="00D1795E" w:rsidP="00D1795E">
      <w:pPr>
        <w:keepNext/>
        <w:spacing w:after="0" w:line="240" w:lineRule="auto"/>
        <w:ind w:right="-1"/>
        <w:jc w:val="center"/>
        <w:outlineLvl w:val="0"/>
        <w:rPr>
          <w:rFonts w:ascii="Arial" w:eastAsia="Times New Roman" w:hAnsi="Arial" w:cs="Arial"/>
          <w:b/>
          <w:color w:val="000000" w:themeColor="text1"/>
          <w:lang w:eastAsia="pl-PL"/>
        </w:rPr>
      </w:pPr>
      <w:r w:rsidRPr="00D1795E">
        <w:rPr>
          <w:rFonts w:ascii="Arial" w:eastAsia="Times New Roman" w:hAnsi="Arial" w:cs="Arial"/>
          <w:b/>
          <w:color w:val="000000" w:themeColor="text1"/>
          <w:lang w:eastAsia="pl-PL"/>
        </w:rPr>
        <w:t>Uchwała Nr    /2024</w:t>
      </w:r>
    </w:p>
    <w:p w14:paraId="7C796508" w14:textId="77777777" w:rsidR="00D1795E" w:rsidRPr="00D1795E" w:rsidRDefault="00D1795E" w:rsidP="00D1795E">
      <w:pPr>
        <w:spacing w:after="0" w:line="240" w:lineRule="auto"/>
        <w:jc w:val="center"/>
        <w:rPr>
          <w:rFonts w:ascii="Arial" w:eastAsia="Times New Roman" w:hAnsi="Arial" w:cs="Arial"/>
          <w:b/>
          <w:color w:val="000000" w:themeColor="text1"/>
          <w:lang w:eastAsia="pl-PL"/>
        </w:rPr>
      </w:pPr>
      <w:r w:rsidRPr="00D1795E">
        <w:rPr>
          <w:rFonts w:ascii="Arial" w:eastAsia="Times New Roman" w:hAnsi="Arial" w:cs="Arial"/>
          <w:b/>
          <w:color w:val="000000" w:themeColor="text1"/>
          <w:lang w:eastAsia="pl-PL"/>
        </w:rPr>
        <w:t>Zwyczajnego Walnego Zgromadzenia Banku Ochrony Środowiska S.A.</w:t>
      </w:r>
    </w:p>
    <w:p w14:paraId="5825EA07" w14:textId="77777777" w:rsidR="00D1795E" w:rsidRPr="00D1795E" w:rsidRDefault="00D1795E" w:rsidP="00D1795E">
      <w:pPr>
        <w:spacing w:after="0" w:line="240" w:lineRule="auto"/>
        <w:jc w:val="center"/>
        <w:rPr>
          <w:rFonts w:ascii="Arial" w:eastAsia="Times New Roman" w:hAnsi="Arial" w:cs="Arial"/>
          <w:b/>
          <w:color w:val="000000" w:themeColor="text1"/>
          <w:lang w:eastAsia="pl-PL"/>
        </w:rPr>
      </w:pPr>
      <w:r w:rsidRPr="00D1795E">
        <w:rPr>
          <w:rFonts w:ascii="Arial" w:eastAsia="Times New Roman" w:hAnsi="Arial" w:cs="Arial"/>
          <w:b/>
          <w:color w:val="000000" w:themeColor="text1"/>
          <w:u w:color="000000"/>
          <w:lang w:eastAsia="pl-PL"/>
        </w:rPr>
        <w:t>z dnia .................... 2024 roku</w:t>
      </w:r>
      <w:r w:rsidRPr="00D1795E">
        <w:rPr>
          <w:rFonts w:ascii="Arial" w:eastAsia="Times New Roman" w:hAnsi="Arial" w:cs="Arial"/>
          <w:b/>
          <w:color w:val="000000" w:themeColor="text1"/>
          <w:lang w:eastAsia="pl-PL"/>
        </w:rPr>
        <w:t xml:space="preserve"> </w:t>
      </w:r>
    </w:p>
    <w:p w14:paraId="418FEDC7" w14:textId="77777777" w:rsidR="00D1795E" w:rsidRPr="00D1795E" w:rsidRDefault="00D1795E" w:rsidP="00D1795E">
      <w:pPr>
        <w:spacing w:after="0" w:line="240" w:lineRule="auto"/>
        <w:jc w:val="center"/>
        <w:rPr>
          <w:rFonts w:ascii="Arial" w:eastAsia="Times New Roman" w:hAnsi="Arial" w:cs="Arial"/>
          <w:b/>
          <w:color w:val="000000" w:themeColor="text1"/>
          <w:lang w:eastAsia="pl-PL"/>
        </w:rPr>
      </w:pPr>
      <w:r w:rsidRPr="00D1795E">
        <w:rPr>
          <w:rFonts w:ascii="Arial" w:eastAsia="Times New Roman" w:hAnsi="Arial" w:cs="Arial"/>
          <w:b/>
          <w:color w:val="000000" w:themeColor="text1"/>
          <w:lang w:eastAsia="pl-PL"/>
        </w:rPr>
        <w:t xml:space="preserve">w sprawie udzielenia absolutorium </w:t>
      </w:r>
    </w:p>
    <w:p w14:paraId="49A1BFF6" w14:textId="77777777" w:rsidR="00D1795E" w:rsidRPr="00D1795E" w:rsidRDefault="00D1795E" w:rsidP="00D1795E">
      <w:pPr>
        <w:spacing w:after="0" w:line="240" w:lineRule="auto"/>
        <w:jc w:val="center"/>
        <w:rPr>
          <w:rFonts w:ascii="Arial" w:eastAsia="Times New Roman" w:hAnsi="Arial" w:cs="Arial"/>
          <w:b/>
          <w:color w:val="000000" w:themeColor="text1"/>
          <w:lang w:eastAsia="pl-PL"/>
        </w:rPr>
      </w:pPr>
      <w:r w:rsidRPr="00D1795E">
        <w:rPr>
          <w:rFonts w:ascii="Arial" w:eastAsia="Times New Roman" w:hAnsi="Arial" w:cs="Arial"/>
          <w:b/>
          <w:color w:val="000000" w:themeColor="text1"/>
          <w:lang w:eastAsia="pl-PL"/>
        </w:rPr>
        <w:t>Panu Wojciechowi Krawczykowi</w:t>
      </w:r>
    </w:p>
    <w:p w14:paraId="5D4E23F2" w14:textId="77777777" w:rsidR="00D1795E" w:rsidRPr="00D1795E" w:rsidRDefault="00D1795E" w:rsidP="00D1795E">
      <w:pPr>
        <w:spacing w:after="0" w:line="240" w:lineRule="auto"/>
        <w:jc w:val="center"/>
        <w:rPr>
          <w:rFonts w:ascii="Arial" w:eastAsia="Times New Roman" w:hAnsi="Arial" w:cs="Arial"/>
          <w:b/>
          <w:color w:val="000000" w:themeColor="text1"/>
          <w:lang w:eastAsia="pl-PL"/>
        </w:rPr>
      </w:pPr>
      <w:r w:rsidRPr="00D1795E">
        <w:rPr>
          <w:rFonts w:ascii="Arial" w:eastAsia="Times New Roman" w:hAnsi="Arial" w:cs="Arial"/>
          <w:b/>
          <w:color w:val="000000" w:themeColor="text1"/>
          <w:lang w:eastAsia="pl-PL"/>
        </w:rPr>
        <w:t>z wykonania obowiązków w 2023 r.</w:t>
      </w:r>
    </w:p>
    <w:p w14:paraId="19C5E41E" w14:textId="77777777" w:rsidR="00D1795E" w:rsidRPr="00D1795E" w:rsidRDefault="00D1795E" w:rsidP="00D1795E">
      <w:pPr>
        <w:spacing w:after="0" w:line="240" w:lineRule="auto"/>
        <w:jc w:val="center"/>
        <w:rPr>
          <w:rFonts w:ascii="Arial" w:eastAsia="Times New Roman" w:hAnsi="Arial" w:cs="Arial"/>
          <w:color w:val="000000" w:themeColor="text1"/>
          <w:lang w:eastAsia="pl-PL"/>
        </w:rPr>
      </w:pPr>
    </w:p>
    <w:p w14:paraId="57CD0746" w14:textId="77777777" w:rsidR="00D1795E" w:rsidRPr="00D1795E" w:rsidRDefault="00D1795E" w:rsidP="00D1795E">
      <w:pPr>
        <w:spacing w:after="0" w:line="240" w:lineRule="auto"/>
        <w:jc w:val="center"/>
        <w:rPr>
          <w:rFonts w:ascii="Arial" w:eastAsia="Times New Roman" w:hAnsi="Arial" w:cs="Arial"/>
          <w:color w:val="000000" w:themeColor="text1"/>
          <w:lang w:eastAsia="pl-PL"/>
        </w:rPr>
      </w:pPr>
      <w:r w:rsidRPr="00D1795E">
        <w:rPr>
          <w:rFonts w:ascii="Arial" w:eastAsia="Times New Roman" w:hAnsi="Arial" w:cs="Arial"/>
          <w:color w:val="000000" w:themeColor="text1"/>
          <w:lang w:eastAsia="pl-PL"/>
        </w:rPr>
        <w:t>§ 1</w:t>
      </w:r>
    </w:p>
    <w:p w14:paraId="6F9CE0FE" w14:textId="77777777" w:rsidR="00D1795E" w:rsidRPr="00D1795E" w:rsidRDefault="00D1795E" w:rsidP="00D1795E">
      <w:pPr>
        <w:spacing w:after="0" w:line="240" w:lineRule="auto"/>
        <w:jc w:val="center"/>
        <w:rPr>
          <w:rFonts w:ascii="Arial" w:eastAsia="Times New Roman" w:hAnsi="Arial" w:cs="Arial"/>
          <w:color w:val="000000" w:themeColor="text1"/>
          <w:lang w:eastAsia="pl-PL"/>
        </w:rPr>
      </w:pPr>
    </w:p>
    <w:p w14:paraId="707064EF" w14:textId="77777777" w:rsidR="00D1795E" w:rsidRPr="00D1795E" w:rsidRDefault="00D1795E" w:rsidP="00D1795E">
      <w:pPr>
        <w:spacing w:after="0" w:line="240" w:lineRule="auto"/>
        <w:jc w:val="both"/>
        <w:rPr>
          <w:rFonts w:ascii="Arial" w:eastAsia="Times New Roman" w:hAnsi="Arial" w:cs="Arial"/>
          <w:color w:val="000000" w:themeColor="text1"/>
          <w:lang w:eastAsia="pl-PL"/>
        </w:rPr>
      </w:pPr>
      <w:r w:rsidRPr="00D1795E">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uwzględniając propozycję Komitetu ds. Wynagrodzeń i Nominacji Rady Nadzorczej Banku Ochrony Środowiska S.A. dotyczącą wtórnej indywidualnej oceny odpowiedniości, Zwyczajne Walne Zgromadzenie Banku Ochrony Środowiska S.A. stwierdza, że Pan Wojciech Krawczyk spełnia wymogi określone w art. 22aa ustawy Prawo bankowe </w:t>
      </w:r>
      <w:r w:rsidRPr="00D1795E">
        <w:rPr>
          <w:rFonts w:ascii="Arial" w:eastAsia="Times New Roman" w:hAnsi="Arial" w:cs="Arial"/>
          <w:color w:val="000000" w:themeColor="text1"/>
          <w:lang w:eastAsia="pl-PL"/>
        </w:rPr>
        <w:br/>
        <w:t xml:space="preserve">i udziela Panu Wojciechowi Krawczykowi, Członkowi Rady Nadzorczej </w:t>
      </w:r>
      <w:r w:rsidRPr="00D1795E">
        <w:rPr>
          <w:rFonts w:ascii="Arial" w:hAnsi="Arial" w:cs="Arial"/>
          <w:iCs/>
          <w:color w:val="000000" w:themeColor="text1"/>
        </w:rPr>
        <w:t>Banku Ochrony Środowiska S.A.</w:t>
      </w:r>
      <w:r w:rsidRPr="00D1795E">
        <w:rPr>
          <w:rFonts w:ascii="Arial" w:hAnsi="Arial" w:cs="Arial"/>
          <w:i/>
          <w:color w:val="000000" w:themeColor="text1"/>
        </w:rPr>
        <w:t xml:space="preserve"> </w:t>
      </w:r>
      <w:r w:rsidRPr="00D1795E">
        <w:rPr>
          <w:rFonts w:ascii="Arial" w:eastAsia="Times New Roman" w:hAnsi="Arial" w:cs="Arial"/>
          <w:color w:val="000000" w:themeColor="text1"/>
          <w:lang w:eastAsia="pl-PL"/>
        </w:rPr>
        <w:t>absolutorium z wykonania obowiązków w okresie od 23 czerwca do 31 grudnia 2023 r.</w:t>
      </w:r>
    </w:p>
    <w:p w14:paraId="22DD1DFC" w14:textId="77777777" w:rsidR="00D1795E" w:rsidRPr="00D1795E" w:rsidRDefault="00D1795E" w:rsidP="00D1795E">
      <w:pPr>
        <w:spacing w:after="0" w:line="240" w:lineRule="auto"/>
        <w:jc w:val="center"/>
        <w:rPr>
          <w:rFonts w:ascii="Arial" w:eastAsia="Times New Roman" w:hAnsi="Arial" w:cs="Arial"/>
          <w:color w:val="000000" w:themeColor="text1"/>
          <w:lang w:eastAsia="pl-PL"/>
        </w:rPr>
      </w:pPr>
    </w:p>
    <w:p w14:paraId="17D41B73" w14:textId="77777777" w:rsidR="00D1795E" w:rsidRPr="00D1795E" w:rsidRDefault="00D1795E" w:rsidP="00D1795E">
      <w:pPr>
        <w:spacing w:after="0" w:line="240" w:lineRule="auto"/>
        <w:jc w:val="center"/>
        <w:rPr>
          <w:rFonts w:ascii="Arial" w:eastAsia="Times New Roman" w:hAnsi="Arial" w:cs="Arial"/>
          <w:color w:val="000000" w:themeColor="text1"/>
          <w:lang w:eastAsia="pl-PL"/>
        </w:rPr>
      </w:pPr>
      <w:r w:rsidRPr="00D1795E">
        <w:rPr>
          <w:rFonts w:ascii="Arial" w:eastAsia="Times New Roman" w:hAnsi="Arial" w:cs="Arial"/>
          <w:color w:val="000000" w:themeColor="text1"/>
          <w:lang w:eastAsia="pl-PL"/>
        </w:rPr>
        <w:t>§ 2</w:t>
      </w:r>
    </w:p>
    <w:p w14:paraId="3F2DC885" w14:textId="77777777" w:rsidR="00D1795E" w:rsidRPr="00D1795E" w:rsidRDefault="00D1795E" w:rsidP="00D1795E">
      <w:pPr>
        <w:spacing w:after="0" w:line="240" w:lineRule="auto"/>
        <w:jc w:val="center"/>
        <w:rPr>
          <w:rFonts w:ascii="Arial" w:eastAsia="Times New Roman" w:hAnsi="Arial" w:cs="Arial"/>
          <w:color w:val="000000" w:themeColor="text1"/>
          <w:lang w:eastAsia="pl-PL"/>
        </w:rPr>
      </w:pPr>
    </w:p>
    <w:p w14:paraId="4BC957FD" w14:textId="5B441115" w:rsidR="00D1795E" w:rsidRPr="00F846A6" w:rsidRDefault="00D1795E" w:rsidP="00D1795E">
      <w:pPr>
        <w:spacing w:after="0" w:line="240" w:lineRule="auto"/>
        <w:jc w:val="both"/>
        <w:rPr>
          <w:rFonts w:ascii="Arial" w:eastAsia="Times New Roman" w:hAnsi="Arial" w:cs="Arial"/>
          <w:color w:val="000000" w:themeColor="text1"/>
          <w:lang w:eastAsia="pl-PL"/>
        </w:rPr>
      </w:pPr>
      <w:r w:rsidRPr="00D1795E">
        <w:rPr>
          <w:rFonts w:ascii="Arial" w:eastAsia="Times New Roman" w:hAnsi="Arial" w:cs="Arial"/>
          <w:color w:val="000000" w:themeColor="text1"/>
          <w:lang w:eastAsia="pl-PL"/>
        </w:rPr>
        <w:t>Uchwała wchodzi w życie z dniem podjęcia.</w:t>
      </w:r>
    </w:p>
    <w:p w14:paraId="1452C3A2" w14:textId="77777777" w:rsidR="00D1795E" w:rsidRDefault="00D1795E" w:rsidP="00D1795E">
      <w:pPr>
        <w:spacing w:after="0" w:line="240" w:lineRule="auto"/>
        <w:jc w:val="both"/>
        <w:rPr>
          <w:rFonts w:ascii="Arial" w:eastAsia="Times New Roman" w:hAnsi="Arial" w:cs="Arial"/>
          <w:b/>
          <w:lang w:eastAsia="pl-PL"/>
        </w:rPr>
      </w:pPr>
    </w:p>
    <w:p w14:paraId="79DAC4E4" w14:textId="06415B28" w:rsidR="00D1795E" w:rsidRPr="006B7C1D" w:rsidRDefault="00D1795E" w:rsidP="00D1795E">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D1795E" w:rsidRPr="00FC2CD7" w14:paraId="6D914F46" w14:textId="77777777" w:rsidTr="00D73144">
        <w:trPr>
          <w:trHeight w:val="851"/>
        </w:trPr>
        <w:tc>
          <w:tcPr>
            <w:tcW w:w="1889" w:type="dxa"/>
          </w:tcPr>
          <w:p w14:paraId="58C05164"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64FF5F30"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33F3A9ED"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25CABBBF"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D1795E" w:rsidRPr="00FC2CD7" w14:paraId="6B7DBCF2" w14:textId="77777777" w:rsidTr="00D73144">
        <w:trPr>
          <w:trHeight w:val="237"/>
        </w:trPr>
        <w:tc>
          <w:tcPr>
            <w:tcW w:w="1889" w:type="dxa"/>
          </w:tcPr>
          <w:p w14:paraId="7A9B15CE"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2AA076E6"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8FE2128"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784ADFEF"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D1795E" w:rsidRPr="00FC2CD7" w14:paraId="1B350BE0" w14:textId="77777777" w:rsidTr="00D73144">
        <w:trPr>
          <w:trHeight w:val="278"/>
        </w:trPr>
        <w:tc>
          <w:tcPr>
            <w:tcW w:w="9286" w:type="dxa"/>
            <w:gridSpan w:val="4"/>
          </w:tcPr>
          <w:p w14:paraId="51C68A1F"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48ADAAFE"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4985A30C"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26CCD5DB"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D1795E" w:rsidRPr="00FC2CD7" w14:paraId="16CFB1BA" w14:textId="77777777" w:rsidTr="00D73144">
        <w:trPr>
          <w:trHeight w:val="938"/>
        </w:trPr>
        <w:tc>
          <w:tcPr>
            <w:tcW w:w="9286" w:type="dxa"/>
            <w:gridSpan w:val="4"/>
          </w:tcPr>
          <w:p w14:paraId="5D1557A1"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Instrukcja Akcjonariusza dla Pełnomocnika:</w:t>
            </w:r>
          </w:p>
        </w:tc>
      </w:tr>
    </w:tbl>
    <w:p w14:paraId="2D85B3F5" w14:textId="77777777" w:rsidR="00D1795E" w:rsidRDefault="00D1795E" w:rsidP="004E53C5">
      <w:pPr>
        <w:spacing w:after="0"/>
        <w:rPr>
          <w:rFonts w:ascii="Arial" w:hAnsi="Arial" w:cs="Arial"/>
          <w:bCs/>
          <w:color w:val="000000" w:themeColor="text1"/>
        </w:rPr>
      </w:pPr>
    </w:p>
    <w:p w14:paraId="34AB573E" w14:textId="77777777" w:rsidR="00F846A6" w:rsidRPr="00F846A6" w:rsidRDefault="00F846A6" w:rsidP="00F846A6">
      <w:pPr>
        <w:keepNext/>
        <w:spacing w:after="0" w:line="240" w:lineRule="auto"/>
        <w:ind w:right="-1"/>
        <w:jc w:val="center"/>
        <w:outlineLvl w:val="0"/>
        <w:rPr>
          <w:rFonts w:ascii="Arial" w:eastAsia="Times New Roman" w:hAnsi="Arial" w:cs="Arial"/>
          <w:b/>
          <w:color w:val="000000" w:themeColor="text1"/>
          <w:lang w:eastAsia="pl-PL"/>
        </w:rPr>
      </w:pPr>
      <w:r w:rsidRPr="00F846A6">
        <w:rPr>
          <w:rFonts w:ascii="Arial" w:eastAsia="Times New Roman" w:hAnsi="Arial" w:cs="Arial"/>
          <w:b/>
          <w:color w:val="000000" w:themeColor="text1"/>
          <w:lang w:eastAsia="pl-PL"/>
        </w:rPr>
        <w:t>Uchwała Nr    /2024</w:t>
      </w:r>
    </w:p>
    <w:p w14:paraId="2C3EA92F" w14:textId="77777777" w:rsidR="00F846A6" w:rsidRPr="00F846A6" w:rsidRDefault="00F846A6" w:rsidP="00F846A6">
      <w:pPr>
        <w:spacing w:after="0" w:line="240" w:lineRule="auto"/>
        <w:jc w:val="center"/>
        <w:rPr>
          <w:rFonts w:ascii="Arial" w:eastAsia="Times New Roman" w:hAnsi="Arial" w:cs="Arial"/>
          <w:b/>
          <w:color w:val="000000" w:themeColor="text1"/>
          <w:lang w:eastAsia="pl-PL"/>
        </w:rPr>
      </w:pPr>
      <w:r w:rsidRPr="00F846A6">
        <w:rPr>
          <w:rFonts w:ascii="Arial" w:eastAsia="Times New Roman" w:hAnsi="Arial" w:cs="Arial"/>
          <w:b/>
          <w:color w:val="000000" w:themeColor="text1"/>
          <w:lang w:eastAsia="pl-PL"/>
        </w:rPr>
        <w:t>Zwyczajnego Walnego Zgromadzenia Banku Ochrony Środowiska S.A.</w:t>
      </w:r>
    </w:p>
    <w:p w14:paraId="7AED4ABC" w14:textId="77777777" w:rsidR="00F846A6" w:rsidRPr="00F846A6" w:rsidRDefault="00F846A6" w:rsidP="00F846A6">
      <w:pPr>
        <w:spacing w:after="0" w:line="240" w:lineRule="auto"/>
        <w:jc w:val="center"/>
        <w:rPr>
          <w:rFonts w:ascii="Arial" w:eastAsia="Times New Roman" w:hAnsi="Arial" w:cs="Arial"/>
          <w:b/>
          <w:color w:val="000000" w:themeColor="text1"/>
          <w:lang w:eastAsia="pl-PL"/>
        </w:rPr>
      </w:pPr>
      <w:r w:rsidRPr="00F846A6">
        <w:rPr>
          <w:rFonts w:ascii="Arial" w:eastAsia="Times New Roman" w:hAnsi="Arial" w:cs="Arial"/>
          <w:b/>
          <w:color w:val="000000" w:themeColor="text1"/>
          <w:u w:color="000000"/>
          <w:lang w:eastAsia="pl-PL"/>
        </w:rPr>
        <w:t>z dnia .................... 2024 roku</w:t>
      </w:r>
      <w:r w:rsidRPr="00F846A6">
        <w:rPr>
          <w:rFonts w:ascii="Arial" w:eastAsia="Times New Roman" w:hAnsi="Arial" w:cs="Arial"/>
          <w:b/>
          <w:color w:val="000000" w:themeColor="text1"/>
          <w:lang w:eastAsia="pl-PL"/>
        </w:rPr>
        <w:t xml:space="preserve"> </w:t>
      </w:r>
    </w:p>
    <w:p w14:paraId="7C590641" w14:textId="77777777" w:rsidR="00F846A6" w:rsidRPr="00F846A6" w:rsidRDefault="00F846A6" w:rsidP="00F846A6">
      <w:pPr>
        <w:spacing w:after="0" w:line="240" w:lineRule="auto"/>
        <w:jc w:val="center"/>
        <w:rPr>
          <w:rFonts w:ascii="Arial" w:eastAsia="Times New Roman" w:hAnsi="Arial" w:cs="Arial"/>
          <w:b/>
          <w:color w:val="000000" w:themeColor="text1"/>
          <w:lang w:eastAsia="pl-PL"/>
        </w:rPr>
      </w:pPr>
      <w:r w:rsidRPr="00F846A6">
        <w:rPr>
          <w:rFonts w:ascii="Arial" w:eastAsia="Times New Roman" w:hAnsi="Arial" w:cs="Arial"/>
          <w:b/>
          <w:color w:val="000000" w:themeColor="text1"/>
          <w:lang w:eastAsia="pl-PL"/>
        </w:rPr>
        <w:t xml:space="preserve">w sprawie udzielenia absolutorium </w:t>
      </w:r>
    </w:p>
    <w:p w14:paraId="7E51E478" w14:textId="77777777" w:rsidR="00F846A6" w:rsidRPr="00F846A6" w:rsidRDefault="00F846A6" w:rsidP="00F846A6">
      <w:pPr>
        <w:spacing w:after="0" w:line="240" w:lineRule="auto"/>
        <w:jc w:val="center"/>
        <w:rPr>
          <w:rFonts w:ascii="Arial" w:eastAsia="Times New Roman" w:hAnsi="Arial" w:cs="Arial"/>
          <w:b/>
          <w:color w:val="000000" w:themeColor="text1"/>
          <w:lang w:eastAsia="pl-PL"/>
        </w:rPr>
      </w:pPr>
      <w:r w:rsidRPr="00F846A6">
        <w:rPr>
          <w:rFonts w:ascii="Arial" w:eastAsia="Times New Roman" w:hAnsi="Arial" w:cs="Arial"/>
          <w:b/>
          <w:color w:val="000000" w:themeColor="text1"/>
          <w:lang w:eastAsia="pl-PL"/>
        </w:rPr>
        <w:t xml:space="preserve">Panu Waldemarowi Dariuszowi </w:t>
      </w:r>
      <w:proofErr w:type="spellStart"/>
      <w:r w:rsidRPr="00F846A6">
        <w:rPr>
          <w:rFonts w:ascii="Arial" w:eastAsia="Times New Roman" w:hAnsi="Arial" w:cs="Arial"/>
          <w:b/>
          <w:color w:val="000000" w:themeColor="text1"/>
          <w:lang w:eastAsia="pl-PL"/>
        </w:rPr>
        <w:t>Trelce</w:t>
      </w:r>
      <w:proofErr w:type="spellEnd"/>
    </w:p>
    <w:p w14:paraId="26B6CF59" w14:textId="77777777" w:rsidR="00F846A6" w:rsidRPr="00F846A6" w:rsidRDefault="00F846A6" w:rsidP="00F846A6">
      <w:pPr>
        <w:spacing w:after="0" w:line="240" w:lineRule="auto"/>
        <w:jc w:val="center"/>
        <w:rPr>
          <w:rFonts w:ascii="Arial" w:eastAsia="Times New Roman" w:hAnsi="Arial" w:cs="Arial"/>
          <w:b/>
          <w:color w:val="000000" w:themeColor="text1"/>
          <w:lang w:eastAsia="pl-PL"/>
        </w:rPr>
      </w:pPr>
      <w:r w:rsidRPr="00F846A6">
        <w:rPr>
          <w:rFonts w:ascii="Arial" w:eastAsia="Times New Roman" w:hAnsi="Arial" w:cs="Arial"/>
          <w:b/>
          <w:color w:val="000000" w:themeColor="text1"/>
          <w:lang w:eastAsia="pl-PL"/>
        </w:rPr>
        <w:t>z wykonania obowiązków w 2023 r.</w:t>
      </w:r>
    </w:p>
    <w:p w14:paraId="4E3D57A2" w14:textId="77777777" w:rsidR="00F846A6" w:rsidRPr="00F846A6" w:rsidRDefault="00F846A6" w:rsidP="00F846A6">
      <w:pPr>
        <w:spacing w:after="0" w:line="240" w:lineRule="auto"/>
        <w:jc w:val="center"/>
        <w:rPr>
          <w:rFonts w:ascii="Arial" w:eastAsia="Times New Roman" w:hAnsi="Arial" w:cs="Arial"/>
          <w:color w:val="000000" w:themeColor="text1"/>
          <w:lang w:eastAsia="pl-PL"/>
        </w:rPr>
      </w:pPr>
    </w:p>
    <w:p w14:paraId="2257B493" w14:textId="77777777" w:rsidR="00F846A6" w:rsidRPr="00F846A6" w:rsidRDefault="00F846A6" w:rsidP="00F846A6">
      <w:pPr>
        <w:spacing w:after="0" w:line="240" w:lineRule="auto"/>
        <w:jc w:val="center"/>
        <w:rPr>
          <w:rFonts w:ascii="Arial" w:eastAsia="Times New Roman" w:hAnsi="Arial" w:cs="Arial"/>
          <w:color w:val="000000" w:themeColor="text1"/>
          <w:lang w:eastAsia="pl-PL"/>
        </w:rPr>
      </w:pPr>
      <w:r w:rsidRPr="00F846A6">
        <w:rPr>
          <w:rFonts w:ascii="Arial" w:eastAsia="Times New Roman" w:hAnsi="Arial" w:cs="Arial"/>
          <w:color w:val="000000" w:themeColor="text1"/>
          <w:lang w:eastAsia="pl-PL"/>
        </w:rPr>
        <w:t>§ 1</w:t>
      </w:r>
    </w:p>
    <w:p w14:paraId="19B73343" w14:textId="77777777" w:rsidR="00F846A6" w:rsidRPr="00F846A6" w:rsidRDefault="00F846A6" w:rsidP="00F846A6">
      <w:pPr>
        <w:spacing w:after="0" w:line="240" w:lineRule="auto"/>
        <w:jc w:val="center"/>
        <w:rPr>
          <w:rFonts w:ascii="Arial" w:eastAsia="Times New Roman" w:hAnsi="Arial" w:cs="Arial"/>
          <w:color w:val="000000" w:themeColor="text1"/>
          <w:lang w:eastAsia="pl-PL"/>
        </w:rPr>
      </w:pPr>
    </w:p>
    <w:p w14:paraId="24364C3C" w14:textId="77777777" w:rsidR="00F846A6" w:rsidRPr="00F846A6" w:rsidRDefault="00F846A6" w:rsidP="00F846A6">
      <w:pPr>
        <w:spacing w:after="0" w:line="240" w:lineRule="auto"/>
        <w:jc w:val="both"/>
        <w:rPr>
          <w:rFonts w:ascii="Arial" w:eastAsia="Times New Roman" w:hAnsi="Arial" w:cs="Arial"/>
          <w:color w:val="000000" w:themeColor="text1"/>
          <w:lang w:eastAsia="pl-PL"/>
        </w:rPr>
      </w:pPr>
      <w:r w:rsidRPr="00F846A6">
        <w:rPr>
          <w:rFonts w:ascii="Arial" w:eastAsia="Times New Roman" w:hAnsi="Arial" w:cs="Arial"/>
          <w:color w:val="000000" w:themeColor="text1"/>
          <w:lang w:eastAsia="pl-PL"/>
        </w:rPr>
        <w:t xml:space="preserve">Działając na podstawie art. 393 pkt 1 i art. 395 § 2 pkt 3 Kodeksu spółek handlowych, w związku z § 9 ust. 4 pkt 3 oraz § 10 pkt 5 Statutu Banku Ochrony Środowiska S.A., Zwyczajne Walne Zgromadzenie Banku Ochrony Środowiska S.A. udziela Panu Waldemarowi Dariuszowi </w:t>
      </w:r>
      <w:proofErr w:type="spellStart"/>
      <w:r w:rsidRPr="00F846A6">
        <w:rPr>
          <w:rFonts w:ascii="Arial" w:eastAsia="Times New Roman" w:hAnsi="Arial" w:cs="Arial"/>
          <w:color w:val="000000" w:themeColor="text1"/>
          <w:lang w:eastAsia="pl-PL"/>
        </w:rPr>
        <w:t>Trelce</w:t>
      </w:r>
      <w:proofErr w:type="spellEnd"/>
      <w:r w:rsidRPr="00F846A6">
        <w:rPr>
          <w:rFonts w:ascii="Arial" w:eastAsia="Times New Roman" w:hAnsi="Arial" w:cs="Arial"/>
          <w:color w:val="000000" w:themeColor="text1"/>
          <w:lang w:eastAsia="pl-PL"/>
        </w:rPr>
        <w:t xml:space="preserve">, Członkowi Rady Nadzorczej </w:t>
      </w:r>
      <w:r w:rsidRPr="00F846A6">
        <w:rPr>
          <w:rFonts w:ascii="Arial" w:hAnsi="Arial" w:cs="Arial"/>
          <w:iCs/>
          <w:color w:val="000000" w:themeColor="text1"/>
        </w:rPr>
        <w:t>Banku Ochrony Środowiska S.A.</w:t>
      </w:r>
      <w:r w:rsidRPr="00F846A6">
        <w:rPr>
          <w:rFonts w:ascii="Arial" w:hAnsi="Arial" w:cs="Arial"/>
          <w:i/>
          <w:color w:val="000000" w:themeColor="text1"/>
        </w:rPr>
        <w:t xml:space="preserve"> </w:t>
      </w:r>
      <w:r w:rsidRPr="00F846A6">
        <w:rPr>
          <w:rFonts w:ascii="Arial" w:eastAsia="Times New Roman" w:hAnsi="Arial" w:cs="Arial"/>
          <w:color w:val="000000" w:themeColor="text1"/>
          <w:lang w:eastAsia="pl-PL"/>
        </w:rPr>
        <w:t>absolutorium z wykonania obowiązków w okresie od 23 czerwca do 31 grudnia 2023 r.</w:t>
      </w:r>
    </w:p>
    <w:p w14:paraId="52176ACB" w14:textId="77777777" w:rsidR="00F846A6" w:rsidRPr="00F846A6" w:rsidRDefault="00F846A6" w:rsidP="00F846A6">
      <w:pPr>
        <w:spacing w:after="0" w:line="240" w:lineRule="auto"/>
        <w:jc w:val="center"/>
        <w:rPr>
          <w:rFonts w:ascii="Arial" w:eastAsia="Times New Roman" w:hAnsi="Arial" w:cs="Arial"/>
          <w:color w:val="000000" w:themeColor="text1"/>
          <w:lang w:eastAsia="pl-PL"/>
        </w:rPr>
      </w:pPr>
    </w:p>
    <w:p w14:paraId="6768D525" w14:textId="77777777" w:rsidR="00F846A6" w:rsidRPr="00F846A6" w:rsidRDefault="00F846A6" w:rsidP="00F846A6">
      <w:pPr>
        <w:spacing w:after="0" w:line="240" w:lineRule="auto"/>
        <w:jc w:val="center"/>
        <w:rPr>
          <w:rFonts w:ascii="Arial" w:eastAsia="Times New Roman" w:hAnsi="Arial" w:cs="Arial"/>
          <w:color w:val="000000" w:themeColor="text1"/>
          <w:lang w:eastAsia="pl-PL"/>
        </w:rPr>
      </w:pPr>
      <w:r w:rsidRPr="00F846A6">
        <w:rPr>
          <w:rFonts w:ascii="Arial" w:eastAsia="Times New Roman" w:hAnsi="Arial" w:cs="Arial"/>
          <w:color w:val="000000" w:themeColor="text1"/>
          <w:lang w:eastAsia="pl-PL"/>
        </w:rPr>
        <w:t>§ 2</w:t>
      </w:r>
    </w:p>
    <w:p w14:paraId="3BC5DFC2" w14:textId="77777777" w:rsidR="00F846A6" w:rsidRPr="00F846A6" w:rsidRDefault="00F846A6" w:rsidP="00F846A6">
      <w:pPr>
        <w:spacing w:after="0" w:line="240" w:lineRule="auto"/>
        <w:jc w:val="center"/>
        <w:rPr>
          <w:rFonts w:ascii="Arial" w:eastAsia="Times New Roman" w:hAnsi="Arial" w:cs="Arial"/>
          <w:color w:val="000000" w:themeColor="text1"/>
          <w:lang w:eastAsia="pl-PL"/>
        </w:rPr>
      </w:pPr>
    </w:p>
    <w:p w14:paraId="3125DDDC" w14:textId="77777777" w:rsidR="00F846A6" w:rsidRPr="00F846A6" w:rsidRDefault="00F846A6" w:rsidP="00F846A6">
      <w:pPr>
        <w:spacing w:after="0" w:line="240" w:lineRule="auto"/>
        <w:jc w:val="both"/>
        <w:rPr>
          <w:rFonts w:ascii="Arial" w:eastAsia="Times New Roman" w:hAnsi="Arial" w:cs="Arial"/>
          <w:color w:val="000000" w:themeColor="text1"/>
          <w:lang w:eastAsia="pl-PL"/>
        </w:rPr>
      </w:pPr>
      <w:r w:rsidRPr="00F846A6">
        <w:rPr>
          <w:rFonts w:ascii="Arial" w:eastAsia="Times New Roman" w:hAnsi="Arial" w:cs="Arial"/>
          <w:color w:val="000000" w:themeColor="text1"/>
          <w:lang w:eastAsia="pl-PL"/>
        </w:rPr>
        <w:t>Uchwała wchodzi w życie z dniem podjęcia.</w:t>
      </w:r>
    </w:p>
    <w:p w14:paraId="1AFBC678" w14:textId="77777777" w:rsidR="00D1795E" w:rsidRDefault="00D1795E" w:rsidP="004E53C5">
      <w:pPr>
        <w:spacing w:after="0"/>
        <w:rPr>
          <w:rFonts w:ascii="Arial" w:hAnsi="Arial" w:cs="Arial"/>
          <w:bCs/>
          <w:color w:val="000000" w:themeColor="text1"/>
        </w:rPr>
      </w:pPr>
    </w:p>
    <w:p w14:paraId="3E7B8B3F" w14:textId="77777777" w:rsidR="00D1795E" w:rsidRPr="006B7C1D" w:rsidRDefault="00D1795E" w:rsidP="00D1795E">
      <w:pPr>
        <w:spacing w:after="0" w:line="240" w:lineRule="auto"/>
        <w:jc w:val="both"/>
        <w:rPr>
          <w:rFonts w:ascii="Arial" w:eastAsia="Times New Roman" w:hAnsi="Arial" w:cs="Arial"/>
          <w:b/>
          <w:lang w:eastAsia="pl-PL"/>
        </w:rPr>
      </w:pPr>
      <w:bookmarkStart w:id="26" w:name="_Hlk166507047"/>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D1795E" w:rsidRPr="00FC2CD7" w14:paraId="0DA0165D" w14:textId="77777777" w:rsidTr="00D73144">
        <w:trPr>
          <w:trHeight w:val="851"/>
        </w:trPr>
        <w:tc>
          <w:tcPr>
            <w:tcW w:w="1889" w:type="dxa"/>
          </w:tcPr>
          <w:p w14:paraId="2499C5D5"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3A473CF8"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59FABF99"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039531B1"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D1795E" w:rsidRPr="00FC2CD7" w14:paraId="74D4BBC6" w14:textId="77777777" w:rsidTr="00D73144">
        <w:trPr>
          <w:trHeight w:val="237"/>
        </w:trPr>
        <w:tc>
          <w:tcPr>
            <w:tcW w:w="1889" w:type="dxa"/>
          </w:tcPr>
          <w:p w14:paraId="5186B710"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3829D361"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379EFFAA"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69C2E4E9" w14:textId="77777777" w:rsidR="00D1795E" w:rsidRPr="00FC2CD7"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D1795E" w:rsidRPr="00FC2CD7" w14:paraId="7DE198EF" w14:textId="77777777" w:rsidTr="00D73144">
        <w:trPr>
          <w:trHeight w:val="278"/>
        </w:trPr>
        <w:tc>
          <w:tcPr>
            <w:tcW w:w="9286" w:type="dxa"/>
            <w:gridSpan w:val="4"/>
          </w:tcPr>
          <w:p w14:paraId="203481CF"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1964A4D0"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45138565"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18F1589F"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D1795E" w:rsidRPr="00FC2CD7" w14:paraId="06AC5D58" w14:textId="77777777" w:rsidTr="00D73144">
        <w:trPr>
          <w:trHeight w:val="938"/>
        </w:trPr>
        <w:tc>
          <w:tcPr>
            <w:tcW w:w="9286" w:type="dxa"/>
            <w:gridSpan w:val="4"/>
          </w:tcPr>
          <w:p w14:paraId="52B50C79" w14:textId="77777777" w:rsidR="00D1795E" w:rsidRPr="00FC2CD7" w:rsidRDefault="00D1795E"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bookmarkEnd w:id="26"/>
    </w:tbl>
    <w:p w14:paraId="7184E3D2" w14:textId="77777777" w:rsidR="00C63362" w:rsidRPr="00C63362" w:rsidRDefault="00C63362" w:rsidP="004E53C5">
      <w:pPr>
        <w:spacing w:after="0"/>
        <w:rPr>
          <w:rFonts w:ascii="Arial" w:hAnsi="Arial" w:cs="Arial"/>
          <w:bCs/>
          <w:color w:val="000000" w:themeColor="text1"/>
        </w:rPr>
      </w:pPr>
    </w:p>
    <w:p w14:paraId="0EF1F49B" w14:textId="77777777" w:rsidR="00C63362" w:rsidRPr="00C63362" w:rsidRDefault="00C63362" w:rsidP="00C63362">
      <w:pPr>
        <w:spacing w:after="0" w:line="240" w:lineRule="auto"/>
        <w:jc w:val="center"/>
        <w:rPr>
          <w:rFonts w:ascii="Arial" w:hAnsi="Arial" w:cs="Arial"/>
          <w:b/>
        </w:rPr>
      </w:pPr>
      <w:bookmarkStart w:id="27" w:name="_Hlk132371104"/>
      <w:r w:rsidRPr="00C63362">
        <w:rPr>
          <w:rFonts w:ascii="Arial" w:hAnsi="Arial" w:cs="Arial"/>
          <w:b/>
        </w:rPr>
        <w:t>Uchwała Nr       /2024</w:t>
      </w:r>
    </w:p>
    <w:p w14:paraId="734195C1" w14:textId="77777777" w:rsidR="00C63362" w:rsidRPr="00C63362" w:rsidRDefault="00C63362" w:rsidP="00C63362">
      <w:pPr>
        <w:spacing w:after="0" w:line="240" w:lineRule="auto"/>
        <w:jc w:val="center"/>
        <w:rPr>
          <w:rFonts w:ascii="Arial" w:hAnsi="Arial" w:cs="Arial"/>
          <w:b/>
        </w:rPr>
      </w:pPr>
      <w:r w:rsidRPr="00C63362">
        <w:rPr>
          <w:rFonts w:ascii="Arial" w:hAnsi="Arial" w:cs="Arial"/>
          <w:b/>
        </w:rPr>
        <w:t xml:space="preserve">Zwyczajnego Walnego Zgromadzenia Banku Ochrony Środowiska S.A. </w:t>
      </w:r>
    </w:p>
    <w:p w14:paraId="361AF6D7" w14:textId="77777777" w:rsidR="00C63362" w:rsidRPr="00C63362" w:rsidRDefault="00C63362" w:rsidP="00C63362">
      <w:pPr>
        <w:spacing w:after="0" w:line="240" w:lineRule="auto"/>
        <w:jc w:val="center"/>
        <w:rPr>
          <w:rFonts w:ascii="Arial" w:hAnsi="Arial" w:cs="Arial"/>
          <w:b/>
        </w:rPr>
      </w:pPr>
      <w:r w:rsidRPr="00C63362">
        <w:rPr>
          <w:rFonts w:ascii="Arial" w:hAnsi="Arial" w:cs="Arial"/>
          <w:b/>
        </w:rPr>
        <w:t>z dnia ....................2024 roku</w:t>
      </w:r>
    </w:p>
    <w:p w14:paraId="437C54F8" w14:textId="77777777" w:rsidR="00C63362" w:rsidRPr="00C63362" w:rsidRDefault="00C63362" w:rsidP="00C63362">
      <w:pPr>
        <w:spacing w:after="0" w:line="240" w:lineRule="auto"/>
        <w:jc w:val="center"/>
        <w:rPr>
          <w:rFonts w:ascii="Arial" w:hAnsi="Arial" w:cs="Arial"/>
          <w:b/>
        </w:rPr>
      </w:pPr>
      <w:r w:rsidRPr="00C63362">
        <w:rPr>
          <w:rFonts w:ascii="Arial" w:hAnsi="Arial" w:cs="Arial"/>
          <w:b/>
        </w:rPr>
        <w:t xml:space="preserve">w sprawie dokonania wtórnej oceny odpowiedniości indywidualnej członka Rady Nadzorczej </w:t>
      </w:r>
      <w:r w:rsidRPr="00C63362">
        <w:rPr>
          <w:rFonts w:ascii="Arial" w:hAnsi="Arial" w:cs="Arial"/>
          <w:b/>
          <w:bCs/>
          <w:iCs/>
        </w:rPr>
        <w:t>Banku Ochrony Środowiska S.A.</w:t>
      </w:r>
    </w:p>
    <w:p w14:paraId="13D49725" w14:textId="77777777" w:rsidR="00C63362" w:rsidRPr="00C63362" w:rsidRDefault="00C63362" w:rsidP="00C63362">
      <w:pPr>
        <w:spacing w:after="0" w:line="240" w:lineRule="auto"/>
        <w:jc w:val="center"/>
        <w:rPr>
          <w:rFonts w:ascii="Arial" w:hAnsi="Arial" w:cs="Arial"/>
          <w:b/>
          <w:color w:val="000000" w:themeColor="text1"/>
        </w:rPr>
      </w:pPr>
    </w:p>
    <w:p w14:paraId="5DB7333E" w14:textId="77777777" w:rsidR="00C63362" w:rsidRPr="00C63362" w:rsidRDefault="00C63362" w:rsidP="00C63362">
      <w:pPr>
        <w:spacing w:after="0" w:line="240" w:lineRule="auto"/>
        <w:jc w:val="center"/>
        <w:rPr>
          <w:rFonts w:ascii="Arial" w:eastAsia="Times New Roman" w:hAnsi="Arial" w:cs="Arial"/>
          <w:color w:val="FF0000"/>
          <w:lang w:eastAsia="pl-PL"/>
        </w:rPr>
      </w:pPr>
    </w:p>
    <w:p w14:paraId="5835B254" w14:textId="77777777" w:rsidR="00C63362" w:rsidRPr="00C63362" w:rsidRDefault="00C63362" w:rsidP="00C63362">
      <w:pPr>
        <w:spacing w:after="0" w:line="240" w:lineRule="auto"/>
        <w:jc w:val="both"/>
        <w:rPr>
          <w:rFonts w:ascii="Arial" w:hAnsi="Arial" w:cs="Arial"/>
          <w:lang w:eastAsia="pl-PL"/>
        </w:rPr>
      </w:pPr>
      <w:r w:rsidRPr="00C63362">
        <w:rPr>
          <w:rFonts w:ascii="Arial" w:hAnsi="Arial" w:cs="Arial"/>
          <w:lang w:eastAsia="pl-PL"/>
        </w:rPr>
        <w:t>Działając na podstawie § 10 pkt 7 Statutu Banku, a także stosownie do postanowień § 3 ust. 4 pkt 2 lit. h „Polityki oceny odpowiedniości kandydatów na członków Rady Nadzorczej, członków Rady Nadzorczej oraz Rady Nadzorczej Banku Ochrony Środowiska S.A.”, wprowadzonej uchwałą Nr 37/2023 Walnego Zgromadzenia Banku Ochrony Środowiska S.A. z dnia 23 czerwca 2023 r. na podstawie art. 22aa ustawy z dnia 29 sierpnia 1997 r. Prawo bankowe, Zwyczajne Walne Zgromadzenie Banku Ochrony Środowiska S.A., uwzględniając propozycję Komitetu ds. Wynagrodzeń i Nominacji Rady Nadzorczej Banku Ochrony Środowiska S.A., uchwala co, następuje:</w:t>
      </w:r>
    </w:p>
    <w:p w14:paraId="1F07346F" w14:textId="77777777" w:rsidR="00C63362" w:rsidRPr="00C63362" w:rsidRDefault="00C63362" w:rsidP="00C63362">
      <w:pPr>
        <w:spacing w:after="240" w:line="240" w:lineRule="auto"/>
        <w:jc w:val="center"/>
        <w:rPr>
          <w:rFonts w:ascii="Arial" w:hAnsi="Arial" w:cs="Arial"/>
          <w:lang w:eastAsia="pl-PL"/>
        </w:rPr>
      </w:pPr>
    </w:p>
    <w:p w14:paraId="727339B9" w14:textId="77777777" w:rsidR="00C63362" w:rsidRPr="00C63362" w:rsidRDefault="00C63362" w:rsidP="00C63362">
      <w:pPr>
        <w:spacing w:after="240" w:line="240" w:lineRule="auto"/>
        <w:jc w:val="center"/>
        <w:rPr>
          <w:rFonts w:ascii="Arial" w:hAnsi="Arial" w:cs="Arial"/>
          <w:lang w:eastAsia="pl-PL"/>
        </w:rPr>
      </w:pPr>
      <w:r w:rsidRPr="00C63362">
        <w:rPr>
          <w:rFonts w:ascii="Arial" w:hAnsi="Arial" w:cs="Arial"/>
          <w:lang w:eastAsia="pl-PL"/>
        </w:rPr>
        <w:lastRenderedPageBreak/>
        <w:t>§ 1</w:t>
      </w:r>
    </w:p>
    <w:p w14:paraId="497A5F46" w14:textId="77777777" w:rsidR="00C63362" w:rsidRPr="00C63362" w:rsidRDefault="00C63362" w:rsidP="00C63362">
      <w:pPr>
        <w:spacing w:after="0" w:line="240" w:lineRule="auto"/>
        <w:jc w:val="both"/>
        <w:rPr>
          <w:rFonts w:ascii="Arial" w:hAnsi="Arial" w:cs="Arial"/>
          <w:lang w:eastAsia="pl-PL"/>
        </w:rPr>
      </w:pPr>
      <w:r w:rsidRPr="00C63362">
        <w:rPr>
          <w:rFonts w:ascii="Arial" w:hAnsi="Arial" w:cs="Arial"/>
          <w:lang w:eastAsia="pl-PL"/>
        </w:rPr>
        <w:t xml:space="preserve">Zwyczajne Walne Zgromadzenie Banku Ochrony Środowiska S.A. stwierdza, że członek Rady Nadzorczej Banku Ochrony Środowiska S.A. Pan Marcin </w:t>
      </w:r>
      <w:proofErr w:type="spellStart"/>
      <w:r w:rsidRPr="00C63362">
        <w:rPr>
          <w:rFonts w:ascii="Arial" w:hAnsi="Arial" w:cs="Arial"/>
          <w:lang w:eastAsia="pl-PL"/>
        </w:rPr>
        <w:t>Likierski</w:t>
      </w:r>
      <w:proofErr w:type="spellEnd"/>
      <w:r w:rsidRPr="00C63362">
        <w:rPr>
          <w:rFonts w:ascii="Arial" w:hAnsi="Arial" w:cs="Arial"/>
          <w:lang w:eastAsia="pl-PL"/>
        </w:rPr>
        <w:t xml:space="preserve"> spełnia wymogi określone w art. 22aa ustawy Prawo bankowe</w:t>
      </w:r>
      <w:bookmarkStart w:id="28" w:name="_Hlk165901937"/>
      <w:r w:rsidRPr="00C63362">
        <w:rPr>
          <w:rFonts w:ascii="Arial" w:hAnsi="Arial" w:cs="Arial"/>
          <w:lang w:eastAsia="pl-PL"/>
        </w:rPr>
        <w:t>.</w:t>
      </w:r>
      <w:bookmarkEnd w:id="28"/>
    </w:p>
    <w:p w14:paraId="76A5DE03" w14:textId="77777777" w:rsidR="00C63362" w:rsidRPr="00C63362" w:rsidRDefault="00C63362" w:rsidP="00C63362">
      <w:pPr>
        <w:spacing w:after="0" w:line="240" w:lineRule="auto"/>
        <w:jc w:val="both"/>
        <w:rPr>
          <w:rFonts w:ascii="Arial" w:hAnsi="Arial" w:cs="Arial"/>
          <w:lang w:eastAsia="pl-PL"/>
        </w:rPr>
      </w:pPr>
    </w:p>
    <w:p w14:paraId="54431445" w14:textId="77777777" w:rsidR="00C63362" w:rsidRPr="00C63362" w:rsidRDefault="00C63362" w:rsidP="00C63362">
      <w:pPr>
        <w:spacing w:after="240" w:line="240" w:lineRule="auto"/>
        <w:jc w:val="center"/>
        <w:rPr>
          <w:rFonts w:ascii="Arial" w:hAnsi="Arial" w:cs="Arial"/>
          <w:lang w:eastAsia="pl-PL"/>
        </w:rPr>
      </w:pPr>
      <w:r w:rsidRPr="00C63362">
        <w:rPr>
          <w:rFonts w:ascii="Arial" w:hAnsi="Arial" w:cs="Arial"/>
          <w:lang w:eastAsia="pl-PL"/>
        </w:rPr>
        <w:t>§ 2</w:t>
      </w:r>
    </w:p>
    <w:p w14:paraId="2C6D8C96" w14:textId="77777777" w:rsidR="00C63362" w:rsidRPr="00C63362" w:rsidRDefault="00C63362" w:rsidP="00C63362">
      <w:pPr>
        <w:spacing w:after="0" w:line="240" w:lineRule="auto"/>
        <w:jc w:val="both"/>
        <w:rPr>
          <w:rFonts w:ascii="Arial" w:hAnsi="Arial" w:cs="Arial"/>
          <w:color w:val="FF0000"/>
          <w:lang w:eastAsia="pl-PL"/>
        </w:rPr>
      </w:pPr>
    </w:p>
    <w:p w14:paraId="01B71117" w14:textId="77777777" w:rsidR="00C63362" w:rsidRPr="00C63362" w:rsidRDefault="00C63362" w:rsidP="00C63362">
      <w:pPr>
        <w:spacing w:after="0" w:line="240" w:lineRule="auto"/>
        <w:jc w:val="both"/>
        <w:rPr>
          <w:rFonts w:ascii="Arial" w:hAnsi="Arial" w:cs="Arial"/>
          <w:lang w:eastAsia="pl-PL"/>
        </w:rPr>
      </w:pPr>
      <w:r w:rsidRPr="00C63362">
        <w:rPr>
          <w:rFonts w:ascii="Arial" w:hAnsi="Arial" w:cs="Arial"/>
          <w:lang w:eastAsia="pl-PL"/>
        </w:rPr>
        <w:t>Uchwała wchodzi w życie z dniem podjęcia.</w:t>
      </w:r>
    </w:p>
    <w:bookmarkEnd w:id="27"/>
    <w:p w14:paraId="1282C502" w14:textId="77777777" w:rsidR="004C7923" w:rsidRDefault="004C7923" w:rsidP="004C7923">
      <w:pPr>
        <w:spacing w:after="0" w:line="240" w:lineRule="auto"/>
        <w:jc w:val="both"/>
        <w:rPr>
          <w:rFonts w:ascii="Arial" w:eastAsia="Times New Roman" w:hAnsi="Arial" w:cs="Arial"/>
          <w:b/>
          <w:lang w:eastAsia="pl-PL"/>
        </w:rPr>
      </w:pPr>
    </w:p>
    <w:p w14:paraId="058CA2EC" w14:textId="53056F11" w:rsidR="004C7923" w:rsidRPr="006B7C1D" w:rsidRDefault="004C7923" w:rsidP="004C792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C7923" w:rsidRPr="00FC2CD7" w14:paraId="4721C2D1" w14:textId="77777777" w:rsidTr="00D73144">
        <w:trPr>
          <w:trHeight w:val="851"/>
        </w:trPr>
        <w:tc>
          <w:tcPr>
            <w:tcW w:w="1889" w:type="dxa"/>
          </w:tcPr>
          <w:p w14:paraId="7F52E3B7"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29F6D539"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7D5EBB5A"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36466F1F"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4C7923" w:rsidRPr="00FC2CD7" w14:paraId="326BA80E" w14:textId="77777777" w:rsidTr="00D73144">
        <w:trPr>
          <w:trHeight w:val="237"/>
        </w:trPr>
        <w:tc>
          <w:tcPr>
            <w:tcW w:w="1889" w:type="dxa"/>
          </w:tcPr>
          <w:p w14:paraId="753B9B7F"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0AC95399"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898BCD1"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46908C85" w14:textId="77777777" w:rsidR="004C7923" w:rsidRPr="00FC2CD7"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C7923" w:rsidRPr="00FC2CD7" w14:paraId="0785E52D" w14:textId="77777777" w:rsidTr="00D73144">
        <w:trPr>
          <w:trHeight w:val="278"/>
        </w:trPr>
        <w:tc>
          <w:tcPr>
            <w:tcW w:w="9286" w:type="dxa"/>
            <w:gridSpan w:val="4"/>
          </w:tcPr>
          <w:p w14:paraId="671ADD7A" w14:textId="77777777" w:rsidR="004C7923" w:rsidRPr="00FC2CD7" w:rsidRDefault="004C7923"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0CAF7A99" w14:textId="77777777" w:rsidR="004C7923" w:rsidRPr="00FC2CD7" w:rsidRDefault="004C7923"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42FEFAED" w14:textId="77777777" w:rsidR="004C7923" w:rsidRPr="00FC2CD7" w:rsidRDefault="004C7923"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4AED2A8B" w14:textId="77777777" w:rsidR="004C7923" w:rsidRPr="00FC2CD7" w:rsidRDefault="004C7923"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C7923" w:rsidRPr="00FC2CD7" w14:paraId="6F9C1CB0" w14:textId="77777777" w:rsidTr="00D73144">
        <w:trPr>
          <w:trHeight w:val="938"/>
        </w:trPr>
        <w:tc>
          <w:tcPr>
            <w:tcW w:w="9286" w:type="dxa"/>
            <w:gridSpan w:val="4"/>
          </w:tcPr>
          <w:p w14:paraId="36B5982F" w14:textId="77777777" w:rsidR="004C7923" w:rsidRPr="00FC2CD7" w:rsidRDefault="004C7923"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2D103197" w14:textId="77777777" w:rsidR="00C63362" w:rsidRDefault="00C63362" w:rsidP="004E53C5">
      <w:pPr>
        <w:spacing w:after="0"/>
        <w:rPr>
          <w:rFonts w:ascii="Arial" w:hAnsi="Arial" w:cs="Arial"/>
          <w:bCs/>
          <w:color w:val="000000" w:themeColor="text1"/>
        </w:rPr>
      </w:pPr>
    </w:p>
    <w:p w14:paraId="610A43EF" w14:textId="77777777" w:rsidR="008304E1" w:rsidRPr="008304E1" w:rsidRDefault="008304E1" w:rsidP="008304E1">
      <w:pPr>
        <w:spacing w:after="0" w:line="240" w:lineRule="auto"/>
        <w:jc w:val="center"/>
        <w:rPr>
          <w:rFonts w:ascii="Arial" w:eastAsia="Times New Roman" w:hAnsi="Arial" w:cs="Arial"/>
          <w:b/>
          <w:color w:val="000000" w:themeColor="text1"/>
          <w:lang w:eastAsia="pl-PL"/>
        </w:rPr>
      </w:pPr>
      <w:r w:rsidRPr="008304E1">
        <w:rPr>
          <w:rFonts w:ascii="Arial" w:eastAsia="Times New Roman" w:hAnsi="Arial" w:cs="Arial"/>
          <w:b/>
          <w:color w:val="000000" w:themeColor="text1"/>
          <w:lang w:eastAsia="pl-PL"/>
        </w:rPr>
        <w:t>Uchwała Nr       /2024</w:t>
      </w:r>
    </w:p>
    <w:p w14:paraId="61DD1FDC" w14:textId="77777777" w:rsidR="008304E1" w:rsidRPr="008304E1" w:rsidRDefault="008304E1" w:rsidP="008304E1">
      <w:pPr>
        <w:spacing w:after="0" w:line="240" w:lineRule="auto"/>
        <w:jc w:val="center"/>
        <w:rPr>
          <w:rFonts w:ascii="Arial" w:eastAsia="Times New Roman" w:hAnsi="Arial" w:cs="Arial"/>
          <w:b/>
          <w:color w:val="000000" w:themeColor="text1"/>
          <w:lang w:eastAsia="pl-PL"/>
        </w:rPr>
      </w:pPr>
      <w:r w:rsidRPr="008304E1">
        <w:rPr>
          <w:rFonts w:ascii="Arial" w:eastAsia="Times New Roman" w:hAnsi="Arial" w:cs="Arial"/>
          <w:b/>
          <w:color w:val="000000" w:themeColor="text1"/>
          <w:lang w:eastAsia="pl-PL"/>
        </w:rPr>
        <w:t xml:space="preserve">Zwyczajnego Walnego Zgromadzenia </w:t>
      </w:r>
    </w:p>
    <w:p w14:paraId="7B1C144F" w14:textId="77777777" w:rsidR="008304E1" w:rsidRPr="008304E1" w:rsidRDefault="008304E1" w:rsidP="008304E1">
      <w:pPr>
        <w:spacing w:after="0" w:line="240" w:lineRule="auto"/>
        <w:jc w:val="center"/>
        <w:rPr>
          <w:rFonts w:ascii="Arial" w:eastAsia="Times New Roman" w:hAnsi="Arial" w:cs="Arial"/>
          <w:b/>
          <w:color w:val="000000" w:themeColor="text1"/>
          <w:lang w:eastAsia="pl-PL"/>
        </w:rPr>
      </w:pPr>
      <w:r w:rsidRPr="008304E1">
        <w:rPr>
          <w:rFonts w:ascii="Arial" w:eastAsia="Times New Roman" w:hAnsi="Arial" w:cs="Arial"/>
          <w:b/>
          <w:color w:val="000000" w:themeColor="text1"/>
          <w:lang w:eastAsia="pl-PL"/>
        </w:rPr>
        <w:t>Banku Ochrony Środowiska Spółka Akcyjna</w:t>
      </w:r>
    </w:p>
    <w:p w14:paraId="7F440F49" w14:textId="77777777" w:rsidR="008304E1" w:rsidRPr="008304E1" w:rsidRDefault="008304E1" w:rsidP="008304E1">
      <w:pPr>
        <w:spacing w:after="0" w:line="240" w:lineRule="auto"/>
        <w:jc w:val="center"/>
        <w:rPr>
          <w:rFonts w:ascii="Arial" w:eastAsia="Times New Roman" w:hAnsi="Arial" w:cs="Arial"/>
          <w:b/>
          <w:color w:val="000000" w:themeColor="text1"/>
          <w:lang w:eastAsia="pl-PL"/>
        </w:rPr>
      </w:pPr>
      <w:r w:rsidRPr="008304E1">
        <w:rPr>
          <w:rFonts w:ascii="Arial" w:eastAsia="Times New Roman" w:hAnsi="Arial" w:cs="Arial"/>
          <w:b/>
          <w:color w:val="000000" w:themeColor="text1"/>
          <w:lang w:eastAsia="pl-PL"/>
        </w:rPr>
        <w:t>z dnia ....................2024 roku</w:t>
      </w:r>
    </w:p>
    <w:p w14:paraId="710B55A2" w14:textId="77777777" w:rsidR="008304E1" w:rsidRPr="008304E1" w:rsidRDefault="008304E1" w:rsidP="008304E1">
      <w:pPr>
        <w:spacing w:after="0" w:line="240" w:lineRule="auto"/>
        <w:jc w:val="center"/>
        <w:rPr>
          <w:rFonts w:ascii="Arial" w:eastAsia="Times New Roman" w:hAnsi="Arial" w:cs="Arial"/>
          <w:b/>
          <w:color w:val="000000" w:themeColor="text1"/>
          <w:lang w:eastAsia="pl-PL"/>
        </w:rPr>
      </w:pPr>
      <w:r w:rsidRPr="008304E1">
        <w:rPr>
          <w:rFonts w:ascii="Arial" w:eastAsia="Times New Roman" w:hAnsi="Arial" w:cs="Arial"/>
          <w:b/>
          <w:color w:val="000000" w:themeColor="text1"/>
          <w:lang w:eastAsia="pl-PL"/>
        </w:rPr>
        <w:t xml:space="preserve">w sprawie wyrażenia opinii na temat przedłożonego przez Radę Nadzorczą Banku </w:t>
      </w:r>
      <w:r w:rsidRPr="008304E1">
        <w:rPr>
          <w:rFonts w:ascii="Arial" w:hAnsi="Arial" w:cs="Arial"/>
          <w:b/>
          <w:iCs/>
          <w:color w:val="000000" w:themeColor="text1"/>
        </w:rPr>
        <w:t>Ochrony Środowiska S.A.</w:t>
      </w:r>
      <w:r w:rsidRPr="008304E1">
        <w:rPr>
          <w:rFonts w:ascii="Arial" w:eastAsia="Times New Roman" w:hAnsi="Arial" w:cs="Arial"/>
          <w:b/>
          <w:color w:val="000000" w:themeColor="text1"/>
          <w:lang w:eastAsia="pl-PL"/>
        </w:rPr>
        <w:t xml:space="preserve"> „Sprawozdania o wynagrodzeniach Członków Rady Nadzorczej i Członków Zarządu Banku Ochrony Środowiska S.A. za 2023 rok” </w:t>
      </w:r>
    </w:p>
    <w:p w14:paraId="5AE11A44" w14:textId="77777777" w:rsidR="008304E1" w:rsidRPr="008304E1" w:rsidRDefault="008304E1" w:rsidP="008304E1">
      <w:pPr>
        <w:spacing w:after="0" w:line="240" w:lineRule="auto"/>
        <w:jc w:val="center"/>
        <w:rPr>
          <w:rFonts w:ascii="Arial" w:eastAsia="Times New Roman" w:hAnsi="Arial" w:cs="Arial"/>
          <w:b/>
          <w:color w:val="000000" w:themeColor="text1"/>
          <w:lang w:eastAsia="pl-PL"/>
        </w:rPr>
      </w:pPr>
    </w:p>
    <w:p w14:paraId="08B98AA2" w14:textId="77777777" w:rsidR="008304E1" w:rsidRPr="008304E1" w:rsidRDefault="008304E1" w:rsidP="008304E1">
      <w:pPr>
        <w:spacing w:after="0" w:line="240" w:lineRule="auto"/>
        <w:jc w:val="both"/>
        <w:rPr>
          <w:rFonts w:ascii="Arial" w:eastAsia="Times New Roman" w:hAnsi="Arial" w:cs="Arial"/>
          <w:bCs/>
          <w:lang w:eastAsia="pl-PL"/>
        </w:rPr>
      </w:pPr>
      <w:r w:rsidRPr="008304E1">
        <w:rPr>
          <w:rFonts w:ascii="Arial" w:eastAsia="Times New Roman" w:hAnsi="Arial" w:cs="Arial"/>
          <w:bCs/>
          <w:lang w:eastAsia="pl-PL"/>
        </w:rPr>
        <w:t xml:space="preserve">Działając na podstawie art. 395 § 2¹ Kodeks spółek handlowych i art. 90g ust. 6 ustawy z dnia 29 lipca 2005 r. o ofercie publicznej i warunkach wprowadzania instrumentów finansowych do zorganizowanego systemu obrotu oraz o spółkach publicznych, a także § 28 ust. 4 Zasad Ładu Korporacyjnego dla instytucji nadzorowanych, w związku z § 10 pkt 15 Statutu Banku Ochrony Środowiska S.A., Zwyczajne Walne Zgromadzenia uchwala, co następuje: </w:t>
      </w:r>
    </w:p>
    <w:p w14:paraId="510819DB" w14:textId="77777777" w:rsidR="008304E1" w:rsidRPr="008304E1" w:rsidRDefault="008304E1" w:rsidP="008304E1">
      <w:pPr>
        <w:spacing w:after="0" w:line="240" w:lineRule="auto"/>
        <w:jc w:val="center"/>
        <w:rPr>
          <w:rFonts w:ascii="Arial" w:eastAsia="Times New Roman" w:hAnsi="Arial" w:cs="Arial"/>
          <w:bCs/>
          <w:lang w:eastAsia="pl-PL"/>
        </w:rPr>
      </w:pPr>
    </w:p>
    <w:p w14:paraId="3ED4B875" w14:textId="77777777" w:rsidR="008304E1" w:rsidRPr="008304E1" w:rsidRDefault="008304E1" w:rsidP="008304E1">
      <w:pPr>
        <w:spacing w:after="0" w:line="240" w:lineRule="auto"/>
        <w:jc w:val="center"/>
        <w:rPr>
          <w:rFonts w:ascii="Arial" w:eastAsia="Times New Roman" w:hAnsi="Arial" w:cs="Arial"/>
          <w:bCs/>
          <w:lang w:eastAsia="pl-PL"/>
        </w:rPr>
      </w:pPr>
      <w:r w:rsidRPr="008304E1">
        <w:rPr>
          <w:rFonts w:ascii="Arial" w:eastAsia="Times New Roman" w:hAnsi="Arial" w:cs="Arial"/>
          <w:bCs/>
          <w:lang w:eastAsia="pl-PL"/>
        </w:rPr>
        <w:t>§ 1</w:t>
      </w:r>
    </w:p>
    <w:p w14:paraId="01B52870" w14:textId="77777777" w:rsidR="008304E1" w:rsidRPr="008304E1" w:rsidRDefault="008304E1" w:rsidP="008304E1">
      <w:pPr>
        <w:spacing w:after="0" w:line="240" w:lineRule="auto"/>
        <w:jc w:val="center"/>
        <w:rPr>
          <w:rFonts w:ascii="Arial" w:eastAsia="Times New Roman" w:hAnsi="Arial" w:cs="Arial"/>
          <w:bCs/>
          <w:lang w:eastAsia="pl-PL"/>
        </w:rPr>
      </w:pPr>
    </w:p>
    <w:p w14:paraId="1DDD128D" w14:textId="77777777" w:rsidR="008304E1" w:rsidRPr="008304E1" w:rsidRDefault="008304E1" w:rsidP="008304E1">
      <w:pPr>
        <w:numPr>
          <w:ilvl w:val="3"/>
          <w:numId w:val="8"/>
        </w:numPr>
        <w:spacing w:after="0" w:line="240" w:lineRule="auto"/>
        <w:ind w:left="426"/>
        <w:contextualSpacing/>
        <w:jc w:val="both"/>
        <w:rPr>
          <w:rFonts w:ascii="Arial" w:eastAsia="Times New Roman" w:hAnsi="Arial" w:cs="Arial"/>
          <w:bCs/>
          <w:lang w:eastAsia="pl-PL"/>
        </w:rPr>
      </w:pPr>
      <w:r w:rsidRPr="008304E1">
        <w:rPr>
          <w:rFonts w:ascii="Arial" w:eastAsia="Times New Roman" w:hAnsi="Arial" w:cs="Arial"/>
          <w:bCs/>
          <w:lang w:eastAsia="pl-PL"/>
        </w:rPr>
        <w:t xml:space="preserve">Pozytywnie opiniuje się przedstawione przez Radę Nadzorczą „Sprawozdanie </w:t>
      </w:r>
      <w:r w:rsidRPr="008304E1">
        <w:rPr>
          <w:rFonts w:ascii="Arial" w:eastAsia="Times New Roman" w:hAnsi="Arial" w:cs="Arial"/>
          <w:bCs/>
          <w:lang w:eastAsia="pl-PL"/>
        </w:rPr>
        <w:br/>
        <w:t>o wynagrodzeniach Rady Nadzorczej i Zarządu Banku Ochrony Środowiska  S.A. za 2023 rok”.</w:t>
      </w:r>
    </w:p>
    <w:p w14:paraId="451D781A" w14:textId="77777777" w:rsidR="008304E1" w:rsidRPr="008304E1" w:rsidRDefault="008304E1" w:rsidP="008304E1">
      <w:pPr>
        <w:numPr>
          <w:ilvl w:val="3"/>
          <w:numId w:val="8"/>
        </w:numPr>
        <w:spacing w:after="0" w:line="240" w:lineRule="auto"/>
        <w:ind w:left="426"/>
        <w:contextualSpacing/>
        <w:jc w:val="both"/>
        <w:rPr>
          <w:rFonts w:ascii="Arial" w:eastAsia="Times New Roman" w:hAnsi="Arial" w:cs="Arial"/>
          <w:bCs/>
          <w:lang w:eastAsia="pl-PL"/>
        </w:rPr>
      </w:pPr>
      <w:r w:rsidRPr="008304E1">
        <w:rPr>
          <w:rFonts w:ascii="Arial" w:eastAsia="Times New Roman" w:hAnsi="Arial" w:cs="Arial"/>
          <w:bCs/>
          <w:lang w:eastAsia="pl-PL"/>
        </w:rPr>
        <w:t xml:space="preserve">W oparciu o informacje zamieszczone w powyższym sprawozdaniu, a także w sprawozdaniu Zarządu z działalności Grupy Kapitałowej Banku Ochrony Środowiska Banku S.A. w 2023 roku sporządzonym łącznie ze Sprawozdaniem Zarządu z działalności Banku Ochrony Środowiska S.A. oraz w raporcie Rady Nadzorczej na temat oceny funkcjonowania Polityki Wynagrodzeń w 2023 roku, Walne Zgromadzenie stwierdza, że stosowana przez Bank polityka wynagradzania sprzyja rozwojowi i bezpieczeństwu działania Banku. </w:t>
      </w:r>
    </w:p>
    <w:p w14:paraId="169555DD" w14:textId="77777777" w:rsidR="008304E1" w:rsidRPr="008304E1" w:rsidRDefault="008304E1" w:rsidP="008304E1">
      <w:pPr>
        <w:spacing w:before="360" w:after="0" w:line="240" w:lineRule="auto"/>
        <w:contextualSpacing/>
        <w:jc w:val="center"/>
        <w:rPr>
          <w:rFonts w:ascii="Arial" w:hAnsi="Arial" w:cs="Arial"/>
          <w:color w:val="000000" w:themeColor="text1"/>
        </w:rPr>
      </w:pPr>
      <w:r w:rsidRPr="008304E1">
        <w:rPr>
          <w:rFonts w:ascii="Arial" w:hAnsi="Arial" w:cs="Arial"/>
          <w:color w:val="000000" w:themeColor="text1"/>
        </w:rPr>
        <w:t>§ 2</w:t>
      </w:r>
    </w:p>
    <w:p w14:paraId="7A0BBFA5" w14:textId="77777777" w:rsidR="008304E1" w:rsidRPr="008304E1" w:rsidRDefault="008304E1" w:rsidP="008304E1">
      <w:pPr>
        <w:spacing w:before="360" w:after="0" w:line="240" w:lineRule="auto"/>
        <w:contextualSpacing/>
        <w:jc w:val="center"/>
        <w:rPr>
          <w:rFonts w:ascii="Arial" w:hAnsi="Arial" w:cs="Arial"/>
          <w:color w:val="000000" w:themeColor="text1"/>
        </w:rPr>
      </w:pPr>
    </w:p>
    <w:p w14:paraId="2FC41E45" w14:textId="77777777" w:rsidR="008304E1" w:rsidRPr="008304E1" w:rsidRDefault="008304E1" w:rsidP="008304E1">
      <w:pPr>
        <w:spacing w:before="360" w:after="0" w:line="240" w:lineRule="auto"/>
        <w:contextualSpacing/>
        <w:rPr>
          <w:rFonts w:ascii="Arial" w:hAnsi="Arial" w:cs="Arial"/>
          <w:color w:val="000000" w:themeColor="text1"/>
        </w:rPr>
      </w:pPr>
      <w:r w:rsidRPr="008304E1">
        <w:rPr>
          <w:rFonts w:ascii="Arial" w:hAnsi="Arial" w:cs="Arial"/>
          <w:color w:val="000000" w:themeColor="text1"/>
        </w:rPr>
        <w:t>Uchwała wchodzi w życie z dniem podjęcia.</w:t>
      </w:r>
    </w:p>
    <w:p w14:paraId="45936A2C" w14:textId="77777777" w:rsidR="008304E1" w:rsidRDefault="008304E1" w:rsidP="004E53C5">
      <w:pPr>
        <w:spacing w:after="0"/>
        <w:rPr>
          <w:rFonts w:ascii="Arial" w:hAnsi="Arial" w:cs="Arial"/>
          <w:bCs/>
          <w:color w:val="000000" w:themeColor="text1"/>
        </w:rPr>
      </w:pPr>
    </w:p>
    <w:p w14:paraId="6DE5E421" w14:textId="77777777" w:rsidR="008304E1" w:rsidRPr="006B7C1D" w:rsidRDefault="008304E1" w:rsidP="008304E1">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lastRenderedPageBreak/>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8304E1" w:rsidRPr="00FC2CD7" w14:paraId="2885FBEA" w14:textId="77777777" w:rsidTr="00D73144">
        <w:trPr>
          <w:trHeight w:val="851"/>
        </w:trPr>
        <w:tc>
          <w:tcPr>
            <w:tcW w:w="1889" w:type="dxa"/>
          </w:tcPr>
          <w:p w14:paraId="276DBCAD"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37EC07E6"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74F7CE3B"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61AF98CE"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8304E1" w:rsidRPr="00FC2CD7" w14:paraId="2C9C0522" w14:textId="77777777" w:rsidTr="00D73144">
        <w:trPr>
          <w:trHeight w:val="237"/>
        </w:trPr>
        <w:tc>
          <w:tcPr>
            <w:tcW w:w="1889" w:type="dxa"/>
          </w:tcPr>
          <w:p w14:paraId="371E1B1F"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1903494F"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2E201565"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1FE1984A"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8304E1" w:rsidRPr="00FC2CD7" w14:paraId="05623380" w14:textId="77777777" w:rsidTr="00D73144">
        <w:trPr>
          <w:trHeight w:val="278"/>
        </w:trPr>
        <w:tc>
          <w:tcPr>
            <w:tcW w:w="9286" w:type="dxa"/>
            <w:gridSpan w:val="4"/>
          </w:tcPr>
          <w:p w14:paraId="787DB04E"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08E1A111"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52ECBF0C"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5F6A2033"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8304E1" w:rsidRPr="00FC2CD7" w14:paraId="77FC6FD8" w14:textId="77777777" w:rsidTr="00D73144">
        <w:trPr>
          <w:trHeight w:val="938"/>
        </w:trPr>
        <w:tc>
          <w:tcPr>
            <w:tcW w:w="9286" w:type="dxa"/>
            <w:gridSpan w:val="4"/>
          </w:tcPr>
          <w:p w14:paraId="235E695A"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5FF737D7" w14:textId="77777777" w:rsidR="008304E1" w:rsidRDefault="008304E1" w:rsidP="004E53C5">
      <w:pPr>
        <w:spacing w:after="0"/>
        <w:rPr>
          <w:rFonts w:ascii="Arial" w:hAnsi="Arial" w:cs="Arial"/>
          <w:bCs/>
          <w:color w:val="000000" w:themeColor="text1"/>
        </w:rPr>
      </w:pPr>
    </w:p>
    <w:p w14:paraId="618622A4" w14:textId="77777777" w:rsidR="00DE4B4C" w:rsidRPr="00DE4B4C" w:rsidRDefault="00DE4B4C" w:rsidP="00DE4B4C">
      <w:pPr>
        <w:spacing w:after="0" w:line="240" w:lineRule="auto"/>
        <w:jc w:val="center"/>
        <w:rPr>
          <w:rFonts w:ascii="Arial" w:eastAsia="Times New Roman" w:hAnsi="Arial" w:cs="Arial"/>
          <w:b/>
          <w:lang w:eastAsia="pl-PL"/>
        </w:rPr>
      </w:pPr>
      <w:r w:rsidRPr="00DE4B4C">
        <w:rPr>
          <w:rFonts w:ascii="Arial" w:eastAsia="Times New Roman" w:hAnsi="Arial" w:cs="Arial"/>
          <w:b/>
          <w:lang w:eastAsia="pl-PL"/>
        </w:rPr>
        <w:t>Uchwała Nr       /2024</w:t>
      </w:r>
    </w:p>
    <w:p w14:paraId="71EBE490" w14:textId="77777777" w:rsidR="00DE4B4C" w:rsidRPr="00DE4B4C" w:rsidRDefault="00DE4B4C" w:rsidP="00DE4B4C">
      <w:pPr>
        <w:spacing w:after="0" w:line="240" w:lineRule="auto"/>
        <w:jc w:val="center"/>
        <w:rPr>
          <w:rFonts w:ascii="Arial" w:eastAsia="Times New Roman" w:hAnsi="Arial" w:cs="Arial"/>
          <w:b/>
          <w:lang w:eastAsia="pl-PL"/>
        </w:rPr>
      </w:pPr>
      <w:r w:rsidRPr="00DE4B4C">
        <w:rPr>
          <w:rFonts w:ascii="Arial" w:eastAsia="Times New Roman" w:hAnsi="Arial" w:cs="Arial"/>
          <w:b/>
          <w:lang w:eastAsia="pl-PL"/>
        </w:rPr>
        <w:t>Zwyczajnego Walnego Zgromadzenia Banku Ochrony Środowiska S.A.</w:t>
      </w:r>
    </w:p>
    <w:p w14:paraId="01AC5EB4" w14:textId="77777777" w:rsidR="00DE4B4C" w:rsidRPr="00DE4B4C" w:rsidRDefault="00DE4B4C" w:rsidP="00DE4B4C">
      <w:pPr>
        <w:spacing w:after="0" w:line="240" w:lineRule="auto"/>
        <w:jc w:val="center"/>
        <w:rPr>
          <w:rFonts w:ascii="Arial" w:eastAsia="Times New Roman" w:hAnsi="Arial" w:cs="Arial"/>
          <w:b/>
          <w:lang w:eastAsia="pl-PL"/>
        </w:rPr>
      </w:pPr>
      <w:r w:rsidRPr="00DE4B4C">
        <w:rPr>
          <w:rFonts w:ascii="Arial" w:eastAsia="Times New Roman" w:hAnsi="Arial" w:cs="Arial"/>
          <w:b/>
          <w:lang w:eastAsia="pl-PL"/>
        </w:rPr>
        <w:t>z dnia ....................2024 roku</w:t>
      </w:r>
    </w:p>
    <w:p w14:paraId="4CB9D291" w14:textId="77777777" w:rsidR="00DE4B4C" w:rsidRPr="00DE4B4C" w:rsidRDefault="00DE4B4C" w:rsidP="00DE4B4C">
      <w:pPr>
        <w:spacing w:after="0" w:line="240" w:lineRule="auto"/>
        <w:jc w:val="center"/>
        <w:rPr>
          <w:rFonts w:ascii="Arial" w:eastAsia="Times New Roman" w:hAnsi="Arial" w:cs="Arial"/>
          <w:b/>
          <w:lang w:eastAsia="pl-PL"/>
        </w:rPr>
      </w:pPr>
      <w:r w:rsidRPr="00DE4B4C">
        <w:rPr>
          <w:rFonts w:ascii="Arial" w:eastAsia="Times New Roman" w:hAnsi="Arial" w:cs="Arial"/>
          <w:b/>
          <w:lang w:eastAsia="pl-PL"/>
        </w:rPr>
        <w:t>w sprawie uchwalenia „</w:t>
      </w:r>
      <w:bookmarkStart w:id="29" w:name="_Hlk132374424"/>
      <w:r w:rsidRPr="00DE4B4C">
        <w:rPr>
          <w:rFonts w:ascii="Arial" w:eastAsia="Times New Roman" w:hAnsi="Arial" w:cs="Arial"/>
          <w:b/>
          <w:lang w:eastAsia="pl-PL"/>
        </w:rPr>
        <w:t>Polityki oceny odpowiedniości kandydatów na członków Rady Nadzorczej, członków Rady Nadzorczej oraz Rady Nadzorczej Banku Ochrony Środowiska S.A.</w:t>
      </w:r>
      <w:bookmarkEnd w:id="29"/>
      <w:r w:rsidRPr="00DE4B4C">
        <w:rPr>
          <w:rFonts w:ascii="Arial" w:eastAsia="Times New Roman" w:hAnsi="Arial" w:cs="Arial"/>
          <w:b/>
          <w:lang w:eastAsia="pl-PL"/>
        </w:rPr>
        <w:t xml:space="preserve">” </w:t>
      </w:r>
    </w:p>
    <w:p w14:paraId="0FCFE0D8" w14:textId="77777777" w:rsidR="00DE4B4C" w:rsidRPr="00DE4B4C" w:rsidRDefault="00DE4B4C" w:rsidP="00DE4B4C">
      <w:pPr>
        <w:spacing w:after="0" w:line="240" w:lineRule="auto"/>
        <w:jc w:val="both"/>
        <w:rPr>
          <w:rFonts w:ascii="Arial" w:eastAsia="Times New Roman" w:hAnsi="Arial" w:cs="Arial"/>
          <w:lang w:eastAsia="pl-PL"/>
        </w:rPr>
      </w:pPr>
    </w:p>
    <w:p w14:paraId="34F1729F" w14:textId="77777777" w:rsidR="00DE4B4C" w:rsidRPr="00DE4B4C" w:rsidRDefault="00DE4B4C" w:rsidP="00DE4B4C">
      <w:pPr>
        <w:spacing w:after="0" w:line="240" w:lineRule="auto"/>
        <w:jc w:val="both"/>
        <w:rPr>
          <w:rFonts w:ascii="Arial" w:eastAsia="Times New Roman" w:hAnsi="Arial" w:cs="Arial"/>
          <w:lang w:eastAsia="pl-PL"/>
        </w:rPr>
      </w:pPr>
      <w:r w:rsidRPr="00DE4B4C">
        <w:rPr>
          <w:rFonts w:ascii="Arial" w:eastAsia="Times New Roman" w:hAnsi="Arial" w:cs="Arial"/>
          <w:lang w:eastAsia="pl-PL"/>
        </w:rPr>
        <w:t>Działając na podstawie § 10 pkt 7 Statutu Banku Ochrony Środowiska S.A., w związku z art. 22aa ustawy z dnia 29 sierpnia 1997 r. - Prawo bankowe , zgodnie z postanowieniami Rekomendacji Z Komisji Nadzoru Finansowego dotyczącej Zasad ładu wewnętrznego w bankach oraz z Wytycznymi Europejskiego Urzędu Nadzoru Bankowego i Europejskiego Urzędu Nadzoru Giełd i Papierów Wartościowych EBA GL/2021/06 z dnia 2 lipca 2021 r. w sprawie oceny odpowiedniości członków organu zarządzającego i osób pełniących najważniejsze funkcje, uchwala się co następuje:</w:t>
      </w:r>
    </w:p>
    <w:p w14:paraId="2DC7016C" w14:textId="77777777" w:rsidR="00DE4B4C" w:rsidRPr="00DE4B4C" w:rsidRDefault="00DE4B4C" w:rsidP="00DE4B4C">
      <w:pPr>
        <w:spacing w:after="0" w:line="240" w:lineRule="auto"/>
        <w:jc w:val="center"/>
        <w:rPr>
          <w:rFonts w:ascii="Arial" w:eastAsia="Times New Roman" w:hAnsi="Arial" w:cs="Arial"/>
          <w:lang w:eastAsia="pl-PL"/>
        </w:rPr>
      </w:pPr>
    </w:p>
    <w:p w14:paraId="468E66E6" w14:textId="77777777" w:rsidR="00DE4B4C" w:rsidRPr="00DE4B4C" w:rsidRDefault="00DE4B4C" w:rsidP="00DE4B4C">
      <w:pPr>
        <w:spacing w:after="0" w:line="240" w:lineRule="auto"/>
        <w:jc w:val="center"/>
        <w:rPr>
          <w:rFonts w:ascii="Arial" w:eastAsia="Times New Roman" w:hAnsi="Arial" w:cs="Arial"/>
          <w:lang w:eastAsia="pl-PL"/>
        </w:rPr>
      </w:pPr>
      <w:r w:rsidRPr="00DE4B4C">
        <w:rPr>
          <w:rFonts w:ascii="Arial" w:eastAsia="Times New Roman" w:hAnsi="Arial" w:cs="Arial"/>
          <w:lang w:eastAsia="pl-PL"/>
        </w:rPr>
        <w:t>§ 1</w:t>
      </w:r>
    </w:p>
    <w:p w14:paraId="600E5726" w14:textId="77777777" w:rsidR="00DE4B4C" w:rsidRPr="00DE4B4C" w:rsidRDefault="00DE4B4C" w:rsidP="00DE4B4C">
      <w:pPr>
        <w:spacing w:after="0" w:line="240" w:lineRule="auto"/>
        <w:jc w:val="center"/>
        <w:rPr>
          <w:rFonts w:ascii="Arial" w:eastAsia="Times New Roman" w:hAnsi="Arial" w:cs="Arial"/>
          <w:lang w:eastAsia="pl-PL"/>
        </w:rPr>
      </w:pPr>
    </w:p>
    <w:p w14:paraId="21324597" w14:textId="77777777" w:rsidR="00DE4B4C" w:rsidRPr="00DE4B4C" w:rsidRDefault="00DE4B4C" w:rsidP="00DE4B4C">
      <w:pPr>
        <w:spacing w:after="0" w:line="240" w:lineRule="auto"/>
        <w:jc w:val="both"/>
        <w:rPr>
          <w:rFonts w:ascii="Arial" w:eastAsia="Times New Roman" w:hAnsi="Arial" w:cs="Arial"/>
          <w:lang w:eastAsia="pl-PL"/>
        </w:rPr>
      </w:pPr>
      <w:r w:rsidRPr="00DE4B4C">
        <w:rPr>
          <w:rFonts w:ascii="Arial" w:eastAsia="Times New Roman" w:hAnsi="Arial" w:cs="Arial"/>
          <w:lang w:eastAsia="pl-PL"/>
        </w:rPr>
        <w:t>Walne Zgromadzenie Banku Ochrony Środowiska S.A. uchwala „Politykę oceny odpowiedniości kandydatów na członków Rady Nadzorczej, członków Rady Nadzorczej oraz Rady Nadzorczej Banku Ochrony Środowiska S.A.”, w brzmieniu stanowiącym Załącznik do niniejszej Uchwały.</w:t>
      </w:r>
    </w:p>
    <w:p w14:paraId="62708A44" w14:textId="77777777" w:rsidR="00DE4B4C" w:rsidRPr="00DE4B4C" w:rsidRDefault="00DE4B4C" w:rsidP="00E616E0">
      <w:pPr>
        <w:spacing w:after="0" w:line="240" w:lineRule="auto"/>
        <w:rPr>
          <w:rFonts w:ascii="Arial" w:eastAsia="Times New Roman" w:hAnsi="Arial" w:cs="Arial"/>
          <w:lang w:eastAsia="pl-PL"/>
        </w:rPr>
      </w:pPr>
    </w:p>
    <w:p w14:paraId="12754892" w14:textId="77777777" w:rsidR="00DE4B4C" w:rsidRPr="00DE4B4C" w:rsidRDefault="00DE4B4C" w:rsidP="00DE4B4C">
      <w:pPr>
        <w:spacing w:after="0" w:line="240" w:lineRule="auto"/>
        <w:jc w:val="center"/>
        <w:rPr>
          <w:rFonts w:ascii="Arial" w:eastAsia="Times New Roman" w:hAnsi="Arial" w:cs="Arial"/>
          <w:lang w:eastAsia="pl-PL"/>
        </w:rPr>
      </w:pPr>
      <w:r w:rsidRPr="00DE4B4C">
        <w:rPr>
          <w:rFonts w:ascii="Arial" w:eastAsia="Times New Roman" w:hAnsi="Arial" w:cs="Arial"/>
          <w:lang w:eastAsia="pl-PL"/>
        </w:rPr>
        <w:t>§ 2</w:t>
      </w:r>
    </w:p>
    <w:p w14:paraId="386DB1CD" w14:textId="77777777" w:rsidR="00DE4B4C" w:rsidRPr="00DE4B4C" w:rsidRDefault="00DE4B4C" w:rsidP="00DE4B4C">
      <w:pPr>
        <w:spacing w:after="0" w:line="240" w:lineRule="auto"/>
        <w:jc w:val="center"/>
        <w:rPr>
          <w:rFonts w:ascii="Arial" w:eastAsia="Times New Roman" w:hAnsi="Arial" w:cs="Arial"/>
          <w:lang w:eastAsia="pl-PL"/>
        </w:rPr>
      </w:pPr>
    </w:p>
    <w:p w14:paraId="634AD81E" w14:textId="77777777" w:rsidR="00DE4B4C" w:rsidRPr="00DE4B4C" w:rsidRDefault="00DE4B4C" w:rsidP="00DE4B4C">
      <w:pPr>
        <w:spacing w:after="0" w:line="240" w:lineRule="auto"/>
        <w:jc w:val="both"/>
        <w:rPr>
          <w:rFonts w:ascii="Arial" w:eastAsia="Times New Roman" w:hAnsi="Arial" w:cs="Arial"/>
          <w:lang w:eastAsia="pl-PL"/>
        </w:rPr>
      </w:pPr>
      <w:r w:rsidRPr="00DE4B4C">
        <w:rPr>
          <w:rFonts w:ascii="Arial" w:eastAsia="Times New Roman" w:hAnsi="Arial" w:cs="Arial"/>
          <w:lang w:eastAsia="pl-PL"/>
        </w:rPr>
        <w:t>Traci moc Uchwała Nr 37/2023 Zwyczajnego Walnego Zgromadzenia Banku Ochrony Środowiska S.A. z dnia 23 czerwca 2023 r. w sprawie uchwalenia „Polityki oceny odpowiedniości kandydatów na członków Rady Nadzorczej, członków Rady Nadzorczej oraz Rady Nadzorczej Banku Ochrony Środowiska S.A.”.</w:t>
      </w:r>
    </w:p>
    <w:p w14:paraId="64C43D2E" w14:textId="77777777" w:rsidR="00DE4B4C" w:rsidRPr="00DE4B4C" w:rsidRDefault="00DE4B4C" w:rsidP="00DE4B4C">
      <w:pPr>
        <w:spacing w:after="0" w:line="240" w:lineRule="auto"/>
        <w:jc w:val="both"/>
        <w:rPr>
          <w:rFonts w:ascii="Arial" w:eastAsia="Times New Roman" w:hAnsi="Arial" w:cs="Arial"/>
          <w:color w:val="FF0000"/>
          <w:lang w:eastAsia="pl-PL"/>
        </w:rPr>
      </w:pPr>
    </w:p>
    <w:p w14:paraId="576C04B2" w14:textId="46BE8DE7" w:rsidR="00DE4B4C" w:rsidRPr="00DE4B4C" w:rsidRDefault="00DE4B4C" w:rsidP="00DE4B4C">
      <w:pPr>
        <w:spacing w:after="0" w:line="240" w:lineRule="auto"/>
        <w:jc w:val="center"/>
        <w:rPr>
          <w:rFonts w:ascii="Arial" w:eastAsia="Times New Roman" w:hAnsi="Arial" w:cs="Arial"/>
          <w:lang w:eastAsia="pl-PL"/>
        </w:rPr>
      </w:pPr>
      <w:r w:rsidRPr="00DE4B4C">
        <w:rPr>
          <w:rFonts w:ascii="Arial" w:eastAsia="Times New Roman" w:hAnsi="Arial" w:cs="Arial"/>
          <w:lang w:eastAsia="pl-PL"/>
        </w:rPr>
        <w:t>§ 3</w:t>
      </w:r>
    </w:p>
    <w:p w14:paraId="65FD0B96" w14:textId="77777777" w:rsidR="00DE4B4C" w:rsidRPr="00DE4B4C" w:rsidRDefault="00DE4B4C" w:rsidP="00DE4B4C">
      <w:pPr>
        <w:spacing w:after="0" w:line="240" w:lineRule="auto"/>
        <w:jc w:val="both"/>
        <w:rPr>
          <w:rFonts w:ascii="Arial" w:eastAsia="Times New Roman" w:hAnsi="Arial" w:cs="Arial"/>
          <w:lang w:eastAsia="pl-PL"/>
        </w:rPr>
      </w:pPr>
      <w:r w:rsidRPr="00DE4B4C">
        <w:rPr>
          <w:rFonts w:ascii="Arial" w:eastAsia="Times New Roman" w:hAnsi="Arial" w:cs="Arial"/>
          <w:lang w:eastAsia="pl-PL"/>
        </w:rPr>
        <w:t>Uchwała wchodzi w życie z dniem podjęcia.</w:t>
      </w:r>
    </w:p>
    <w:p w14:paraId="37B25B0D" w14:textId="77777777" w:rsidR="00DE4B4C" w:rsidRPr="00DE4B4C" w:rsidRDefault="00DE4B4C" w:rsidP="00DE4B4C">
      <w:pPr>
        <w:spacing w:after="0" w:line="240" w:lineRule="auto"/>
        <w:jc w:val="both"/>
        <w:rPr>
          <w:rFonts w:eastAsia="Times New Roman" w:cstheme="minorHAnsi"/>
          <w:lang w:eastAsia="pl-PL"/>
        </w:rPr>
      </w:pPr>
    </w:p>
    <w:p w14:paraId="179429A6" w14:textId="77777777" w:rsidR="008304E1" w:rsidRDefault="008304E1" w:rsidP="004E53C5">
      <w:pPr>
        <w:spacing w:after="0"/>
        <w:rPr>
          <w:rFonts w:ascii="Arial" w:hAnsi="Arial" w:cs="Arial"/>
          <w:bCs/>
          <w:color w:val="000000" w:themeColor="text1"/>
        </w:rPr>
      </w:pPr>
    </w:p>
    <w:p w14:paraId="22A87434" w14:textId="77777777" w:rsidR="008304E1" w:rsidRPr="006B7C1D" w:rsidRDefault="008304E1" w:rsidP="008304E1">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8304E1" w:rsidRPr="00FC2CD7" w14:paraId="20762ECE" w14:textId="77777777" w:rsidTr="00D73144">
        <w:trPr>
          <w:trHeight w:val="851"/>
        </w:trPr>
        <w:tc>
          <w:tcPr>
            <w:tcW w:w="1889" w:type="dxa"/>
          </w:tcPr>
          <w:p w14:paraId="337EBD0B"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202713C8"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162EAFC2"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18195FA0"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8304E1" w:rsidRPr="00FC2CD7" w14:paraId="7DD446B6" w14:textId="77777777" w:rsidTr="00D73144">
        <w:trPr>
          <w:trHeight w:val="237"/>
        </w:trPr>
        <w:tc>
          <w:tcPr>
            <w:tcW w:w="1889" w:type="dxa"/>
          </w:tcPr>
          <w:p w14:paraId="70EE58B8"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02CE7A6B"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463AF9D1"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5F8EA171"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8304E1" w:rsidRPr="00FC2CD7" w14:paraId="42DD4942" w14:textId="77777777" w:rsidTr="00D73144">
        <w:trPr>
          <w:trHeight w:val="278"/>
        </w:trPr>
        <w:tc>
          <w:tcPr>
            <w:tcW w:w="9286" w:type="dxa"/>
            <w:gridSpan w:val="4"/>
          </w:tcPr>
          <w:p w14:paraId="53A9AC14"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2F3B4DC3"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11230B28"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086FC4CB"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8304E1" w:rsidRPr="00FC2CD7" w14:paraId="25FDF62C" w14:textId="77777777" w:rsidTr="00D73144">
        <w:trPr>
          <w:trHeight w:val="938"/>
        </w:trPr>
        <w:tc>
          <w:tcPr>
            <w:tcW w:w="9286" w:type="dxa"/>
            <w:gridSpan w:val="4"/>
          </w:tcPr>
          <w:p w14:paraId="3E503494"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Instrukcja Akcjonariusza dla Pełnomocnika:</w:t>
            </w:r>
          </w:p>
        </w:tc>
      </w:tr>
    </w:tbl>
    <w:p w14:paraId="0B52DEC4" w14:textId="77777777" w:rsidR="008304E1" w:rsidRPr="007157F9" w:rsidRDefault="008304E1" w:rsidP="004E53C5">
      <w:pPr>
        <w:spacing w:after="0"/>
        <w:rPr>
          <w:rFonts w:ascii="Arial" w:hAnsi="Arial" w:cs="Arial"/>
          <w:bCs/>
          <w:color w:val="000000" w:themeColor="text1"/>
        </w:rPr>
      </w:pPr>
    </w:p>
    <w:p w14:paraId="27F5A60F" w14:textId="77777777" w:rsidR="007157F9" w:rsidRPr="007157F9" w:rsidRDefault="007157F9" w:rsidP="007157F9">
      <w:pPr>
        <w:keepNext/>
        <w:spacing w:after="0" w:line="240" w:lineRule="auto"/>
        <w:ind w:left="708" w:right="-1" w:hanging="708"/>
        <w:jc w:val="center"/>
        <w:outlineLvl w:val="0"/>
        <w:rPr>
          <w:rFonts w:ascii="Arial" w:eastAsia="Times New Roman" w:hAnsi="Arial" w:cs="Arial"/>
          <w:b/>
          <w:lang w:eastAsia="pl-PL"/>
        </w:rPr>
      </w:pPr>
      <w:bookmarkStart w:id="30" w:name="_Hlk100733953"/>
      <w:r w:rsidRPr="007157F9">
        <w:rPr>
          <w:rFonts w:ascii="Arial" w:eastAsia="Times New Roman" w:hAnsi="Arial" w:cs="Arial"/>
          <w:b/>
          <w:lang w:eastAsia="pl-PL"/>
        </w:rPr>
        <w:t>Uchwała Nr …. /2023</w:t>
      </w:r>
    </w:p>
    <w:p w14:paraId="15F05994" w14:textId="77777777" w:rsidR="007157F9" w:rsidRPr="007157F9" w:rsidRDefault="007157F9" w:rsidP="007157F9">
      <w:pPr>
        <w:spacing w:after="0" w:line="240" w:lineRule="auto"/>
        <w:jc w:val="center"/>
        <w:rPr>
          <w:rFonts w:ascii="Arial" w:eastAsia="Times New Roman" w:hAnsi="Arial" w:cs="Arial"/>
          <w:b/>
          <w:lang w:eastAsia="pl-PL"/>
        </w:rPr>
      </w:pPr>
      <w:r w:rsidRPr="007157F9">
        <w:rPr>
          <w:rFonts w:ascii="Arial" w:eastAsia="Times New Roman" w:hAnsi="Arial" w:cs="Arial"/>
          <w:b/>
          <w:lang w:eastAsia="pl-PL"/>
        </w:rPr>
        <w:t>Zwyczajnego Walnego Zgromadzenia Banku Ochrony Środowiska S.A.</w:t>
      </w:r>
    </w:p>
    <w:p w14:paraId="40A94B39" w14:textId="77777777" w:rsidR="007157F9" w:rsidRPr="007157F9" w:rsidRDefault="007157F9" w:rsidP="007157F9">
      <w:pPr>
        <w:spacing w:after="0" w:line="240" w:lineRule="auto"/>
        <w:jc w:val="center"/>
        <w:rPr>
          <w:rFonts w:ascii="Arial" w:eastAsia="Times New Roman" w:hAnsi="Arial" w:cs="Arial"/>
          <w:b/>
          <w:lang w:eastAsia="pl-PL"/>
        </w:rPr>
      </w:pPr>
      <w:r w:rsidRPr="007157F9">
        <w:rPr>
          <w:rFonts w:ascii="Arial" w:eastAsia="Times New Roman" w:hAnsi="Arial" w:cs="Arial"/>
          <w:b/>
          <w:lang w:eastAsia="pl-PL"/>
        </w:rPr>
        <w:t>z dnia ............... 2023 roku</w:t>
      </w:r>
    </w:p>
    <w:p w14:paraId="39B795FC" w14:textId="77777777" w:rsidR="007157F9" w:rsidRPr="007157F9" w:rsidRDefault="007157F9" w:rsidP="007157F9">
      <w:pPr>
        <w:spacing w:after="0" w:line="240" w:lineRule="auto"/>
        <w:jc w:val="center"/>
        <w:rPr>
          <w:rFonts w:ascii="Arial" w:eastAsia="Times New Roman" w:hAnsi="Arial" w:cs="Arial"/>
          <w:b/>
          <w:lang w:eastAsia="pl-PL"/>
        </w:rPr>
      </w:pPr>
      <w:r w:rsidRPr="007157F9">
        <w:rPr>
          <w:rFonts w:ascii="Arial" w:eastAsia="Times New Roman" w:hAnsi="Arial" w:cs="Arial"/>
          <w:b/>
          <w:lang w:eastAsia="pl-PL"/>
        </w:rPr>
        <w:t>w sprawie zmian Statutu Banku Ochrony Środowiska S.A.</w:t>
      </w:r>
    </w:p>
    <w:p w14:paraId="5301BAF0" w14:textId="77777777" w:rsidR="007157F9" w:rsidRPr="007157F9" w:rsidRDefault="007157F9" w:rsidP="007157F9">
      <w:pPr>
        <w:spacing w:after="0" w:line="240" w:lineRule="auto"/>
        <w:rPr>
          <w:rFonts w:ascii="Arial" w:eastAsia="Times New Roman" w:hAnsi="Arial" w:cs="Arial"/>
          <w:lang w:eastAsia="pl-PL"/>
        </w:rPr>
      </w:pPr>
    </w:p>
    <w:p w14:paraId="046D7397" w14:textId="77777777" w:rsidR="007157F9" w:rsidRPr="007157F9" w:rsidRDefault="007157F9" w:rsidP="007157F9">
      <w:pPr>
        <w:spacing w:after="0" w:line="240" w:lineRule="auto"/>
        <w:jc w:val="center"/>
        <w:rPr>
          <w:rFonts w:ascii="Arial" w:eastAsia="Times New Roman" w:hAnsi="Arial" w:cs="Arial"/>
          <w:lang w:eastAsia="pl-PL"/>
        </w:rPr>
      </w:pPr>
      <w:r w:rsidRPr="007157F9">
        <w:rPr>
          <w:rFonts w:ascii="Arial" w:eastAsia="Times New Roman" w:hAnsi="Arial" w:cs="Arial"/>
          <w:lang w:eastAsia="pl-PL"/>
        </w:rPr>
        <w:t>§ 1</w:t>
      </w:r>
    </w:p>
    <w:p w14:paraId="75F818A1" w14:textId="77777777" w:rsidR="007157F9" w:rsidRPr="007157F9" w:rsidRDefault="007157F9" w:rsidP="007157F9">
      <w:pPr>
        <w:spacing w:after="0" w:line="240" w:lineRule="auto"/>
        <w:jc w:val="center"/>
        <w:rPr>
          <w:rFonts w:ascii="Arial" w:eastAsia="Times New Roman" w:hAnsi="Arial" w:cs="Arial"/>
          <w:lang w:eastAsia="pl-PL"/>
        </w:rPr>
      </w:pPr>
    </w:p>
    <w:p w14:paraId="49D5E235" w14:textId="77777777" w:rsidR="007157F9" w:rsidRPr="007157F9" w:rsidRDefault="007157F9" w:rsidP="007157F9">
      <w:pPr>
        <w:spacing w:after="0" w:line="240" w:lineRule="auto"/>
        <w:jc w:val="both"/>
        <w:rPr>
          <w:rFonts w:ascii="Arial" w:eastAsia="Times New Roman" w:hAnsi="Arial" w:cs="Arial"/>
          <w:lang w:eastAsia="pl-PL"/>
        </w:rPr>
      </w:pPr>
      <w:r w:rsidRPr="007157F9">
        <w:rPr>
          <w:rFonts w:ascii="Arial" w:eastAsia="Times New Roman" w:hAnsi="Arial" w:cs="Arial"/>
          <w:lang w:eastAsia="pl-PL"/>
        </w:rPr>
        <w:t xml:space="preserve">Działając na podstawie art. 430 § 1 Kodeksu spółek handlowych, w związku z § 10 pkt 8 Statutu Banku, Zwyczajne Walne Zgromadzenie Banku Ochrony Środowiska S.A. uchwala, co następuje: </w:t>
      </w:r>
    </w:p>
    <w:p w14:paraId="2D53DFB3" w14:textId="77777777" w:rsidR="007157F9" w:rsidRPr="007157F9" w:rsidRDefault="007157F9" w:rsidP="007157F9">
      <w:pPr>
        <w:spacing w:after="0" w:line="240" w:lineRule="auto"/>
        <w:jc w:val="both"/>
        <w:rPr>
          <w:rFonts w:ascii="Arial" w:eastAsia="Times New Roman" w:hAnsi="Arial" w:cs="Arial"/>
          <w:lang w:eastAsia="pl-PL"/>
        </w:rPr>
      </w:pPr>
    </w:p>
    <w:p w14:paraId="05B9A4B5" w14:textId="77777777" w:rsidR="007157F9" w:rsidRPr="007157F9" w:rsidRDefault="007157F9" w:rsidP="007157F9">
      <w:pPr>
        <w:spacing w:after="0" w:line="240" w:lineRule="auto"/>
        <w:jc w:val="both"/>
        <w:rPr>
          <w:rFonts w:ascii="Arial" w:eastAsia="Times New Roman" w:hAnsi="Arial" w:cs="Arial"/>
          <w:lang w:eastAsia="pl-PL"/>
        </w:rPr>
      </w:pPr>
      <w:r w:rsidRPr="007157F9">
        <w:rPr>
          <w:rFonts w:ascii="Arial" w:eastAsia="Times New Roman" w:hAnsi="Arial" w:cs="Arial"/>
          <w:lang w:eastAsia="pl-PL"/>
        </w:rPr>
        <w:t>W Statucie Banku Ochrony Środowiska Spółka Akcyjna wprowadza się następujące zmiany:</w:t>
      </w:r>
    </w:p>
    <w:p w14:paraId="3DF05C97" w14:textId="77777777" w:rsidR="007157F9" w:rsidRPr="007157F9" w:rsidRDefault="007157F9" w:rsidP="007157F9">
      <w:pPr>
        <w:spacing w:after="0" w:line="240" w:lineRule="auto"/>
        <w:jc w:val="both"/>
        <w:rPr>
          <w:rFonts w:ascii="Arial" w:eastAsia="Times New Roman" w:hAnsi="Arial" w:cs="Arial"/>
          <w:lang w:eastAsia="pl-PL"/>
        </w:rPr>
      </w:pPr>
    </w:p>
    <w:p w14:paraId="491CE678" w14:textId="77777777" w:rsidR="007157F9" w:rsidRPr="007157F9" w:rsidRDefault="007157F9" w:rsidP="007157F9">
      <w:pPr>
        <w:numPr>
          <w:ilvl w:val="0"/>
          <w:numId w:val="23"/>
        </w:numPr>
        <w:spacing w:after="0" w:line="240" w:lineRule="auto"/>
        <w:ind w:left="426"/>
        <w:contextualSpacing/>
        <w:jc w:val="both"/>
        <w:rPr>
          <w:rFonts w:ascii="Arial" w:eastAsia="Times New Roman" w:hAnsi="Arial" w:cs="Arial"/>
          <w:lang w:eastAsia="pl-PL"/>
        </w:rPr>
      </w:pPr>
      <w:bookmarkStart w:id="31" w:name="_Hlk134089210"/>
      <w:r w:rsidRPr="007157F9">
        <w:rPr>
          <w:rFonts w:ascii="Arial" w:eastAsia="Times New Roman" w:hAnsi="Arial" w:cs="Arial"/>
          <w:lang w:eastAsia="pl-PL"/>
        </w:rPr>
        <w:t xml:space="preserve">w </w:t>
      </w:r>
      <w:r w:rsidRPr="007157F9">
        <w:rPr>
          <w:rFonts w:ascii="Arial" w:eastAsia="Times New Roman" w:hAnsi="Arial" w:cs="Arial"/>
          <w:b/>
          <w:bCs/>
          <w:lang w:eastAsia="pl-PL"/>
        </w:rPr>
        <w:t>§ 5 ustęp 1 pkt 7</w:t>
      </w:r>
      <w:r w:rsidRPr="007157F9">
        <w:rPr>
          <w:rFonts w:ascii="Arial" w:eastAsia="Times New Roman" w:hAnsi="Arial" w:cs="Arial"/>
          <w:lang w:eastAsia="pl-PL"/>
        </w:rPr>
        <w:t xml:space="preserve"> wykreśla się dotychczasową treść zapisu punktu 7 ze Statutu.</w:t>
      </w:r>
    </w:p>
    <w:p w14:paraId="74C26CB9" w14:textId="77777777" w:rsidR="007157F9" w:rsidRPr="007157F9" w:rsidRDefault="007157F9" w:rsidP="007157F9">
      <w:pPr>
        <w:spacing w:after="0" w:line="240" w:lineRule="auto"/>
        <w:ind w:left="426"/>
        <w:contextualSpacing/>
        <w:jc w:val="both"/>
        <w:rPr>
          <w:rFonts w:ascii="Arial" w:eastAsia="Times New Roman" w:hAnsi="Arial" w:cs="Arial"/>
          <w:lang w:eastAsia="pl-PL"/>
        </w:rPr>
      </w:pPr>
    </w:p>
    <w:p w14:paraId="61D1DAF5" w14:textId="77777777" w:rsidR="007157F9" w:rsidRPr="007157F9" w:rsidRDefault="007157F9" w:rsidP="007157F9">
      <w:pPr>
        <w:numPr>
          <w:ilvl w:val="0"/>
          <w:numId w:val="23"/>
        </w:numPr>
        <w:spacing w:after="0" w:line="240" w:lineRule="auto"/>
        <w:ind w:left="426"/>
        <w:contextualSpacing/>
        <w:jc w:val="both"/>
        <w:rPr>
          <w:rFonts w:ascii="Arial" w:eastAsia="Times New Roman" w:hAnsi="Arial" w:cs="Arial"/>
          <w:lang w:eastAsia="pl-PL"/>
        </w:rPr>
      </w:pPr>
      <w:r w:rsidRPr="007157F9">
        <w:rPr>
          <w:rFonts w:ascii="Arial" w:eastAsia="Times New Roman" w:hAnsi="Arial" w:cs="Arial"/>
          <w:lang w:eastAsia="pl-PL"/>
        </w:rPr>
        <w:t xml:space="preserve">w </w:t>
      </w:r>
      <w:r w:rsidRPr="007157F9">
        <w:rPr>
          <w:rFonts w:ascii="Arial" w:eastAsia="Times New Roman" w:hAnsi="Arial" w:cs="Arial"/>
          <w:b/>
          <w:bCs/>
          <w:lang w:eastAsia="pl-PL"/>
        </w:rPr>
        <w:t>§ 5 ust. 1</w:t>
      </w:r>
      <w:r w:rsidRPr="007157F9">
        <w:rPr>
          <w:rFonts w:ascii="Arial" w:eastAsia="Times New Roman" w:hAnsi="Arial" w:cs="Arial"/>
          <w:lang w:eastAsia="pl-PL"/>
        </w:rPr>
        <w:t xml:space="preserve"> zmienia się numerację punktów, dotychczasowe punkty o numerach 8,9,10,11,12,13,14,15,16,17</w:t>
      </w:r>
      <w:r w:rsidRPr="007157F9">
        <w:rPr>
          <w:rFonts w:ascii="Arial" w:eastAsia="Montserrat" w:hAnsi="Arial" w:cs="Arial"/>
        </w:rPr>
        <w:t xml:space="preserve"> </w:t>
      </w:r>
      <w:r w:rsidRPr="007157F9">
        <w:rPr>
          <w:rFonts w:ascii="Arial" w:eastAsia="Times New Roman" w:hAnsi="Arial" w:cs="Arial"/>
          <w:lang w:eastAsia="pl-PL"/>
        </w:rPr>
        <w:t xml:space="preserve">odznacza się odpowiednio jako punkty  </w:t>
      </w:r>
      <w:r w:rsidRPr="007157F9">
        <w:rPr>
          <w:rFonts w:ascii="Arial" w:eastAsia="Times New Roman" w:hAnsi="Arial" w:cs="Arial"/>
          <w:b/>
          <w:bCs/>
          <w:lang w:eastAsia="pl-PL"/>
        </w:rPr>
        <w:t>7,8,9,10,11,12,13,14,15,16.</w:t>
      </w:r>
    </w:p>
    <w:p w14:paraId="4AC9DC9E" w14:textId="77777777" w:rsidR="007157F9" w:rsidRPr="007157F9" w:rsidRDefault="007157F9" w:rsidP="007157F9">
      <w:pPr>
        <w:spacing w:after="0" w:line="240" w:lineRule="auto"/>
        <w:jc w:val="both"/>
        <w:rPr>
          <w:rFonts w:ascii="Arial" w:eastAsia="Times New Roman" w:hAnsi="Arial" w:cs="Arial"/>
          <w:lang w:eastAsia="pl-PL"/>
        </w:rPr>
      </w:pPr>
    </w:p>
    <w:p w14:paraId="3D217DA7" w14:textId="77777777" w:rsidR="007157F9" w:rsidRPr="007157F9" w:rsidRDefault="007157F9" w:rsidP="007157F9">
      <w:pPr>
        <w:numPr>
          <w:ilvl w:val="0"/>
          <w:numId w:val="23"/>
        </w:numPr>
        <w:spacing w:after="0" w:line="240" w:lineRule="auto"/>
        <w:ind w:left="426"/>
        <w:contextualSpacing/>
        <w:jc w:val="both"/>
        <w:rPr>
          <w:rFonts w:ascii="Arial" w:eastAsia="Times New Roman" w:hAnsi="Arial" w:cs="Arial"/>
          <w:lang w:eastAsia="pl-PL"/>
        </w:rPr>
      </w:pPr>
      <w:r w:rsidRPr="007157F9">
        <w:rPr>
          <w:rFonts w:ascii="Arial" w:eastAsia="Times New Roman" w:hAnsi="Arial" w:cs="Arial"/>
          <w:lang w:eastAsia="pl-PL"/>
        </w:rPr>
        <w:t xml:space="preserve">w </w:t>
      </w:r>
      <w:r w:rsidRPr="007157F9">
        <w:rPr>
          <w:rFonts w:ascii="Arial" w:eastAsia="Times New Roman" w:hAnsi="Arial" w:cs="Arial"/>
          <w:b/>
          <w:lang w:eastAsia="pl-PL"/>
        </w:rPr>
        <w:t xml:space="preserve">§ 5 ustęp 1 pkt 9 </w:t>
      </w:r>
      <w:r w:rsidRPr="007157F9">
        <w:rPr>
          <w:rFonts w:ascii="Arial" w:eastAsia="Times New Roman" w:hAnsi="Arial" w:cs="Arial"/>
          <w:bCs/>
          <w:lang w:eastAsia="pl-PL"/>
        </w:rPr>
        <w:t>(poprzednio 10)</w:t>
      </w:r>
      <w:r w:rsidRPr="007157F9">
        <w:rPr>
          <w:rFonts w:ascii="Arial" w:eastAsia="Times New Roman" w:hAnsi="Arial" w:cs="Arial"/>
          <w:b/>
          <w:lang w:eastAsia="pl-PL"/>
        </w:rPr>
        <w:t xml:space="preserve"> </w:t>
      </w:r>
      <w:r w:rsidRPr="007157F9">
        <w:rPr>
          <w:rFonts w:ascii="Arial" w:eastAsia="Times New Roman" w:hAnsi="Arial" w:cs="Arial"/>
          <w:bCs/>
          <w:lang w:eastAsia="pl-PL"/>
        </w:rPr>
        <w:t>otrzymuje brzmienie:</w:t>
      </w:r>
    </w:p>
    <w:p w14:paraId="48DE4ADB" w14:textId="77777777" w:rsidR="007157F9" w:rsidRPr="007157F9" w:rsidRDefault="007157F9" w:rsidP="007157F9">
      <w:pPr>
        <w:spacing w:after="0" w:line="240" w:lineRule="auto"/>
        <w:ind w:left="66"/>
        <w:jc w:val="both"/>
        <w:rPr>
          <w:rFonts w:ascii="Arial" w:eastAsia="Times New Roman" w:hAnsi="Arial" w:cs="Arial"/>
          <w:bCs/>
          <w:lang w:eastAsia="pl-PL"/>
        </w:rPr>
      </w:pPr>
      <w:r w:rsidRPr="007157F9">
        <w:rPr>
          <w:rFonts w:ascii="Arial" w:eastAsia="Times New Roman" w:hAnsi="Arial" w:cs="Arial"/>
          <w:bCs/>
          <w:lang w:eastAsia="pl-PL"/>
        </w:rPr>
        <w:t xml:space="preserve"> „9) świadczenie usług płatniczych oraz wydawanie pieniądza elektronicznego”</w:t>
      </w:r>
    </w:p>
    <w:p w14:paraId="12EA8F93" w14:textId="77777777" w:rsidR="007157F9" w:rsidRPr="007157F9" w:rsidRDefault="007157F9" w:rsidP="007157F9">
      <w:pPr>
        <w:spacing w:after="0" w:line="240" w:lineRule="auto"/>
        <w:ind w:left="66"/>
        <w:jc w:val="both"/>
        <w:rPr>
          <w:rFonts w:ascii="Arial" w:eastAsia="Times New Roman" w:hAnsi="Arial" w:cs="Arial"/>
          <w:b/>
          <w:bCs/>
          <w:lang w:eastAsia="pl-PL"/>
        </w:rPr>
      </w:pPr>
    </w:p>
    <w:p w14:paraId="4B92AFFA" w14:textId="77777777" w:rsidR="007157F9" w:rsidRPr="007157F9" w:rsidRDefault="007157F9" w:rsidP="007157F9">
      <w:pPr>
        <w:numPr>
          <w:ilvl w:val="0"/>
          <w:numId w:val="23"/>
        </w:numPr>
        <w:spacing w:after="0" w:line="240" w:lineRule="auto"/>
        <w:ind w:left="426"/>
        <w:contextualSpacing/>
        <w:jc w:val="both"/>
        <w:rPr>
          <w:rFonts w:ascii="Arial" w:eastAsia="Times New Roman" w:hAnsi="Arial" w:cs="Arial"/>
          <w:b/>
          <w:bCs/>
          <w:lang w:eastAsia="pl-PL"/>
        </w:rPr>
      </w:pPr>
      <w:r w:rsidRPr="007157F9">
        <w:rPr>
          <w:rFonts w:ascii="Arial" w:eastAsia="Times New Roman" w:hAnsi="Arial" w:cs="Arial"/>
          <w:lang w:eastAsia="pl-PL"/>
        </w:rPr>
        <w:t>w</w:t>
      </w:r>
      <w:r w:rsidRPr="007157F9">
        <w:rPr>
          <w:rFonts w:ascii="Arial" w:eastAsia="Times New Roman" w:hAnsi="Arial" w:cs="Arial"/>
          <w:b/>
          <w:bCs/>
          <w:lang w:eastAsia="pl-PL"/>
        </w:rPr>
        <w:t xml:space="preserve"> § 5 ustęp 1 punkt 11 </w:t>
      </w:r>
      <w:r w:rsidRPr="007157F9">
        <w:rPr>
          <w:rFonts w:ascii="Arial" w:eastAsia="Times New Roman" w:hAnsi="Arial" w:cs="Arial"/>
          <w:lang w:eastAsia="pl-PL"/>
        </w:rPr>
        <w:t>(poprzednio 12) otrzymuje brzemiennie:</w:t>
      </w:r>
    </w:p>
    <w:p w14:paraId="5575DECA" w14:textId="77777777" w:rsidR="007157F9" w:rsidRPr="007157F9" w:rsidRDefault="007157F9" w:rsidP="007157F9">
      <w:pPr>
        <w:spacing w:after="0" w:line="240" w:lineRule="auto"/>
        <w:ind w:left="66"/>
        <w:jc w:val="both"/>
        <w:rPr>
          <w:rFonts w:ascii="Arial" w:eastAsia="Times New Roman" w:hAnsi="Arial" w:cs="Arial"/>
          <w:bCs/>
          <w:lang w:eastAsia="pl-PL"/>
        </w:rPr>
      </w:pPr>
      <w:r w:rsidRPr="007157F9">
        <w:rPr>
          <w:rFonts w:ascii="Arial" w:eastAsia="Times New Roman" w:hAnsi="Arial" w:cs="Arial"/>
          <w:bCs/>
          <w:lang w:eastAsia="pl-PL"/>
        </w:rPr>
        <w:t>„11 przechowywanie przedmiotów i papierów wartościowych,”</w:t>
      </w:r>
    </w:p>
    <w:p w14:paraId="25F0C479" w14:textId="77777777" w:rsidR="007157F9" w:rsidRPr="007157F9" w:rsidRDefault="007157F9" w:rsidP="007157F9">
      <w:pPr>
        <w:spacing w:after="0" w:line="240" w:lineRule="auto"/>
        <w:ind w:left="66"/>
        <w:jc w:val="both"/>
        <w:rPr>
          <w:rFonts w:ascii="Arial" w:eastAsia="Times New Roman" w:hAnsi="Arial" w:cs="Arial"/>
          <w:bCs/>
          <w:lang w:eastAsia="pl-PL"/>
        </w:rPr>
      </w:pPr>
    </w:p>
    <w:p w14:paraId="20AE2EAD" w14:textId="02AA1F09" w:rsidR="007157F9" w:rsidRPr="007157F9" w:rsidRDefault="007157F9" w:rsidP="007157F9">
      <w:pPr>
        <w:numPr>
          <w:ilvl w:val="0"/>
          <w:numId w:val="23"/>
        </w:numPr>
        <w:spacing w:after="0" w:line="240" w:lineRule="auto"/>
        <w:ind w:left="426"/>
        <w:contextualSpacing/>
        <w:jc w:val="both"/>
        <w:rPr>
          <w:rFonts w:ascii="Arial" w:eastAsia="Times New Roman" w:hAnsi="Arial" w:cs="Arial"/>
          <w:bCs/>
          <w:lang w:eastAsia="pl-PL"/>
        </w:rPr>
      </w:pPr>
      <w:r w:rsidRPr="007157F9">
        <w:rPr>
          <w:rFonts w:ascii="Arial" w:eastAsia="Times New Roman" w:hAnsi="Arial" w:cs="Arial"/>
          <w:bCs/>
          <w:lang w:eastAsia="pl-PL"/>
        </w:rPr>
        <w:t xml:space="preserve">w </w:t>
      </w:r>
      <w:bookmarkStart w:id="32" w:name="_Hlk165287639"/>
      <w:r w:rsidRPr="007157F9">
        <w:rPr>
          <w:rFonts w:ascii="Arial" w:eastAsia="Times New Roman" w:hAnsi="Arial" w:cs="Arial"/>
          <w:b/>
          <w:bCs/>
          <w:lang w:eastAsia="pl-PL"/>
        </w:rPr>
        <w:t xml:space="preserve">§ 5 ustęp 2 punkt 1 </w:t>
      </w:r>
      <w:r w:rsidRPr="007157F9">
        <w:rPr>
          <w:rFonts w:ascii="Arial" w:eastAsia="Times New Roman" w:hAnsi="Arial" w:cs="Arial"/>
          <w:lang w:eastAsia="pl-PL"/>
        </w:rPr>
        <w:t>wykreśla się dotychczasową treść zapisu punktu 1 ze Statutu Banku</w:t>
      </w:r>
      <w:bookmarkEnd w:id="32"/>
      <w:r w:rsidRPr="007157F9">
        <w:rPr>
          <w:rFonts w:ascii="Arial" w:eastAsia="Times New Roman" w:hAnsi="Arial" w:cs="Arial"/>
          <w:lang w:eastAsia="pl-PL"/>
        </w:rPr>
        <w:t>.</w:t>
      </w:r>
    </w:p>
    <w:p w14:paraId="554158B8" w14:textId="77777777" w:rsidR="007157F9" w:rsidRPr="007157F9" w:rsidRDefault="007157F9" w:rsidP="007157F9">
      <w:pPr>
        <w:spacing w:after="0" w:line="240" w:lineRule="auto"/>
        <w:ind w:left="426"/>
        <w:contextualSpacing/>
        <w:jc w:val="both"/>
        <w:rPr>
          <w:rFonts w:ascii="Arial" w:eastAsia="Times New Roman" w:hAnsi="Arial" w:cs="Arial"/>
          <w:bCs/>
          <w:lang w:eastAsia="pl-PL"/>
        </w:rPr>
      </w:pPr>
    </w:p>
    <w:p w14:paraId="46F57BB0" w14:textId="77777777" w:rsidR="007157F9" w:rsidRPr="007157F9" w:rsidRDefault="007157F9" w:rsidP="007157F9">
      <w:pPr>
        <w:numPr>
          <w:ilvl w:val="0"/>
          <w:numId w:val="23"/>
        </w:numPr>
        <w:spacing w:after="0" w:line="240" w:lineRule="auto"/>
        <w:ind w:left="426"/>
        <w:contextualSpacing/>
        <w:jc w:val="both"/>
        <w:rPr>
          <w:rFonts w:ascii="Arial" w:eastAsia="Times New Roman" w:hAnsi="Arial" w:cs="Arial"/>
          <w:bCs/>
          <w:lang w:eastAsia="pl-PL"/>
        </w:rPr>
      </w:pPr>
      <w:r w:rsidRPr="007157F9">
        <w:rPr>
          <w:rFonts w:ascii="Arial" w:eastAsia="Times New Roman" w:hAnsi="Arial" w:cs="Arial"/>
          <w:bCs/>
          <w:lang w:eastAsia="pl-PL"/>
        </w:rPr>
        <w:t xml:space="preserve">w </w:t>
      </w:r>
      <w:bookmarkStart w:id="33" w:name="_Hlk165287664"/>
      <w:r w:rsidRPr="007157F9">
        <w:rPr>
          <w:rFonts w:ascii="Arial" w:eastAsia="Times New Roman" w:hAnsi="Arial" w:cs="Arial"/>
          <w:b/>
          <w:bCs/>
          <w:lang w:eastAsia="pl-PL"/>
        </w:rPr>
        <w:t xml:space="preserve">§ 5 ustęp 2 punkt 2 </w:t>
      </w:r>
      <w:r w:rsidRPr="007157F9">
        <w:rPr>
          <w:rFonts w:ascii="Arial" w:eastAsia="Times New Roman" w:hAnsi="Arial" w:cs="Arial"/>
          <w:bCs/>
          <w:lang w:eastAsia="pl-PL"/>
        </w:rPr>
        <w:t>wykreśla się dotychczasową treść zapisu punktu 2 ze Statutu Banku</w:t>
      </w:r>
      <w:bookmarkEnd w:id="33"/>
      <w:r w:rsidRPr="007157F9">
        <w:rPr>
          <w:rFonts w:ascii="Arial" w:eastAsia="Times New Roman" w:hAnsi="Arial" w:cs="Arial"/>
          <w:bCs/>
          <w:lang w:eastAsia="pl-PL"/>
        </w:rPr>
        <w:t>.</w:t>
      </w:r>
    </w:p>
    <w:p w14:paraId="5296D78B" w14:textId="77777777" w:rsidR="007157F9" w:rsidRPr="007157F9" w:rsidRDefault="007157F9" w:rsidP="007157F9">
      <w:pPr>
        <w:spacing w:after="0" w:line="240" w:lineRule="auto"/>
        <w:jc w:val="both"/>
        <w:rPr>
          <w:rFonts w:ascii="Arial" w:eastAsia="Times New Roman" w:hAnsi="Arial" w:cs="Arial"/>
          <w:bCs/>
          <w:lang w:eastAsia="pl-PL"/>
        </w:rPr>
      </w:pPr>
    </w:p>
    <w:p w14:paraId="7FD7C9B5" w14:textId="5375457B" w:rsidR="007157F9" w:rsidRPr="007157F9" w:rsidRDefault="007157F9" w:rsidP="007157F9">
      <w:pPr>
        <w:numPr>
          <w:ilvl w:val="0"/>
          <w:numId w:val="23"/>
        </w:numPr>
        <w:spacing w:after="0" w:line="240" w:lineRule="auto"/>
        <w:ind w:left="426"/>
        <w:contextualSpacing/>
        <w:jc w:val="both"/>
        <w:rPr>
          <w:rFonts w:ascii="Arial" w:eastAsia="Times New Roman" w:hAnsi="Arial" w:cs="Arial"/>
          <w:bCs/>
          <w:lang w:eastAsia="pl-PL"/>
        </w:rPr>
      </w:pPr>
      <w:bookmarkStart w:id="34" w:name="_Hlk165287746"/>
      <w:r w:rsidRPr="007157F9">
        <w:rPr>
          <w:rFonts w:ascii="Arial" w:eastAsia="Times New Roman" w:hAnsi="Arial" w:cs="Arial"/>
          <w:lang w:eastAsia="pl-PL"/>
        </w:rPr>
        <w:t>w</w:t>
      </w:r>
      <w:r w:rsidRPr="007157F9">
        <w:rPr>
          <w:rFonts w:ascii="Arial" w:eastAsia="Times New Roman" w:hAnsi="Arial" w:cs="Arial"/>
          <w:b/>
          <w:bCs/>
          <w:lang w:eastAsia="pl-PL"/>
        </w:rPr>
        <w:t xml:space="preserve"> § 5 ustęp 2 punkt 3 </w:t>
      </w:r>
      <w:r w:rsidRPr="007157F9">
        <w:rPr>
          <w:rFonts w:ascii="Arial" w:eastAsia="Times New Roman" w:hAnsi="Arial" w:cs="Arial"/>
          <w:bCs/>
          <w:lang w:eastAsia="pl-PL"/>
        </w:rPr>
        <w:t>wykreśla się dotychczasową treść zapisu punktu 3 ze Statutu Banku.</w:t>
      </w:r>
    </w:p>
    <w:p w14:paraId="14621945" w14:textId="77777777" w:rsidR="007157F9" w:rsidRPr="007157F9" w:rsidRDefault="007157F9" w:rsidP="007157F9">
      <w:pPr>
        <w:spacing w:after="0" w:line="240" w:lineRule="auto"/>
        <w:jc w:val="both"/>
        <w:rPr>
          <w:rFonts w:ascii="Arial" w:eastAsia="Times New Roman" w:hAnsi="Arial" w:cs="Arial"/>
          <w:bCs/>
          <w:lang w:eastAsia="pl-PL"/>
        </w:rPr>
      </w:pPr>
    </w:p>
    <w:bookmarkEnd w:id="34"/>
    <w:p w14:paraId="127030EE" w14:textId="77777777" w:rsidR="007157F9" w:rsidRPr="007157F9" w:rsidRDefault="007157F9" w:rsidP="007157F9">
      <w:pPr>
        <w:numPr>
          <w:ilvl w:val="0"/>
          <w:numId w:val="23"/>
        </w:numPr>
        <w:spacing w:after="0" w:line="240" w:lineRule="auto"/>
        <w:ind w:left="426"/>
        <w:contextualSpacing/>
        <w:rPr>
          <w:rFonts w:ascii="Arial" w:eastAsia="Times New Roman" w:hAnsi="Arial" w:cs="Arial"/>
          <w:bCs/>
          <w:lang w:eastAsia="pl-PL"/>
        </w:rPr>
      </w:pPr>
      <w:r w:rsidRPr="007157F9">
        <w:rPr>
          <w:rFonts w:ascii="Arial" w:eastAsia="Times New Roman" w:hAnsi="Arial" w:cs="Arial"/>
          <w:bCs/>
          <w:lang w:eastAsia="pl-PL"/>
        </w:rPr>
        <w:t xml:space="preserve">w </w:t>
      </w:r>
      <w:r w:rsidRPr="007157F9">
        <w:rPr>
          <w:rFonts w:ascii="Arial" w:eastAsia="Times New Roman" w:hAnsi="Arial" w:cs="Arial"/>
          <w:b/>
          <w:lang w:eastAsia="pl-PL"/>
        </w:rPr>
        <w:t>§ 5 ustęp 2 punkt 4</w:t>
      </w:r>
      <w:r w:rsidRPr="007157F9">
        <w:rPr>
          <w:rFonts w:ascii="Arial" w:eastAsia="Times New Roman" w:hAnsi="Arial" w:cs="Arial"/>
          <w:bCs/>
          <w:lang w:eastAsia="pl-PL"/>
        </w:rPr>
        <w:t xml:space="preserve"> wykreśla się  dotychczasową treść zapisu punktu 4 ze Statutu Banku.</w:t>
      </w:r>
    </w:p>
    <w:p w14:paraId="7511CB29" w14:textId="77777777" w:rsidR="007157F9" w:rsidRPr="007157F9" w:rsidRDefault="007157F9" w:rsidP="007157F9">
      <w:pPr>
        <w:spacing w:after="0" w:line="240" w:lineRule="auto"/>
        <w:rPr>
          <w:rFonts w:ascii="Arial" w:eastAsia="Times New Roman" w:hAnsi="Arial" w:cs="Arial"/>
          <w:bCs/>
          <w:lang w:eastAsia="pl-PL"/>
        </w:rPr>
      </w:pPr>
    </w:p>
    <w:p w14:paraId="46ABE6A5" w14:textId="77777777" w:rsidR="007157F9" w:rsidRPr="007157F9" w:rsidRDefault="007157F9" w:rsidP="007157F9">
      <w:pPr>
        <w:numPr>
          <w:ilvl w:val="0"/>
          <w:numId w:val="23"/>
        </w:numPr>
        <w:spacing w:after="0" w:line="240" w:lineRule="auto"/>
        <w:ind w:left="426"/>
        <w:contextualSpacing/>
        <w:jc w:val="both"/>
        <w:rPr>
          <w:rFonts w:ascii="Arial" w:eastAsia="Times New Roman" w:hAnsi="Arial" w:cs="Arial"/>
          <w:bCs/>
          <w:lang w:eastAsia="pl-PL"/>
        </w:rPr>
      </w:pPr>
      <w:r w:rsidRPr="007157F9">
        <w:rPr>
          <w:rFonts w:ascii="Arial" w:eastAsia="Times New Roman" w:hAnsi="Arial" w:cs="Arial"/>
          <w:bCs/>
          <w:lang w:eastAsia="pl-PL"/>
        </w:rPr>
        <w:t xml:space="preserve">W </w:t>
      </w:r>
      <w:r w:rsidRPr="007157F9">
        <w:rPr>
          <w:rFonts w:ascii="Arial" w:eastAsia="Times New Roman" w:hAnsi="Arial" w:cs="Arial"/>
          <w:b/>
          <w:lang w:eastAsia="pl-PL"/>
        </w:rPr>
        <w:t>§ 5 ust. 2</w:t>
      </w:r>
      <w:r w:rsidRPr="007157F9">
        <w:rPr>
          <w:rFonts w:ascii="Arial" w:eastAsia="Times New Roman" w:hAnsi="Arial" w:cs="Arial"/>
          <w:bCs/>
          <w:lang w:eastAsia="pl-PL"/>
        </w:rPr>
        <w:t xml:space="preserve"> zmienia się numerację punktów, dotychczasowe punkty o numerach  5,6,7,8,9,10,11,12,13</w:t>
      </w:r>
      <w:r w:rsidRPr="007157F9">
        <w:rPr>
          <w:rFonts w:ascii="Arial" w:eastAsia="Montserrat" w:hAnsi="Arial" w:cs="Arial"/>
        </w:rPr>
        <w:t xml:space="preserve"> </w:t>
      </w:r>
      <w:r w:rsidRPr="007157F9">
        <w:rPr>
          <w:rFonts w:ascii="Arial" w:eastAsia="Times New Roman" w:hAnsi="Arial" w:cs="Arial"/>
          <w:bCs/>
          <w:lang w:eastAsia="pl-PL"/>
        </w:rPr>
        <w:t xml:space="preserve">odznacza się odpowiednio jako punkty </w:t>
      </w:r>
      <w:r w:rsidRPr="007157F9">
        <w:rPr>
          <w:rFonts w:ascii="Arial" w:eastAsia="Times New Roman" w:hAnsi="Arial" w:cs="Arial"/>
          <w:b/>
          <w:lang w:eastAsia="pl-PL"/>
        </w:rPr>
        <w:t>1,2,3,4,5,6,7,8,9</w:t>
      </w:r>
      <w:r w:rsidRPr="007157F9">
        <w:rPr>
          <w:rFonts w:ascii="Arial" w:eastAsia="Times New Roman" w:hAnsi="Arial" w:cs="Arial"/>
          <w:bCs/>
          <w:lang w:eastAsia="pl-PL"/>
        </w:rPr>
        <w:t>.</w:t>
      </w:r>
      <w:bookmarkEnd w:id="31"/>
    </w:p>
    <w:bookmarkEnd w:id="30"/>
    <w:p w14:paraId="4BBC206E" w14:textId="77777777" w:rsidR="007157F9" w:rsidRPr="007157F9" w:rsidRDefault="007157F9" w:rsidP="007157F9">
      <w:pPr>
        <w:spacing w:after="0" w:line="240" w:lineRule="auto"/>
        <w:jc w:val="both"/>
        <w:rPr>
          <w:rFonts w:ascii="Arial" w:eastAsia="Times New Roman" w:hAnsi="Arial" w:cs="Arial"/>
          <w:b/>
          <w:lang w:eastAsia="pl-PL"/>
        </w:rPr>
      </w:pPr>
    </w:p>
    <w:p w14:paraId="0B3509A9" w14:textId="77777777" w:rsidR="007157F9" w:rsidRPr="007157F9" w:rsidRDefault="007157F9" w:rsidP="007157F9">
      <w:pPr>
        <w:spacing w:after="0" w:line="240" w:lineRule="auto"/>
        <w:jc w:val="center"/>
        <w:rPr>
          <w:rFonts w:ascii="Arial" w:eastAsia="Times New Roman" w:hAnsi="Arial" w:cs="Arial"/>
          <w:lang w:eastAsia="pl-PL"/>
        </w:rPr>
      </w:pPr>
      <w:r w:rsidRPr="007157F9">
        <w:rPr>
          <w:rFonts w:ascii="Arial" w:eastAsia="Times New Roman" w:hAnsi="Arial" w:cs="Arial"/>
          <w:lang w:eastAsia="pl-PL"/>
        </w:rPr>
        <w:t>§ 2</w:t>
      </w:r>
    </w:p>
    <w:p w14:paraId="0CC048E0" w14:textId="77777777" w:rsidR="007157F9" w:rsidRPr="007157F9" w:rsidRDefault="007157F9" w:rsidP="007157F9">
      <w:pPr>
        <w:spacing w:after="0" w:line="240" w:lineRule="auto"/>
        <w:jc w:val="center"/>
        <w:rPr>
          <w:rFonts w:ascii="Arial" w:eastAsia="Times New Roman" w:hAnsi="Arial" w:cs="Arial"/>
          <w:lang w:eastAsia="pl-PL"/>
        </w:rPr>
      </w:pPr>
    </w:p>
    <w:p w14:paraId="47B880DB" w14:textId="77777777" w:rsidR="007157F9" w:rsidRPr="007157F9" w:rsidRDefault="007157F9" w:rsidP="007157F9">
      <w:pPr>
        <w:spacing w:after="0" w:line="240" w:lineRule="auto"/>
        <w:jc w:val="both"/>
        <w:rPr>
          <w:rFonts w:ascii="Arial" w:eastAsia="Times New Roman" w:hAnsi="Arial" w:cs="Arial"/>
          <w:b/>
          <w:u w:val="single"/>
          <w:lang w:eastAsia="pl-PL"/>
        </w:rPr>
      </w:pPr>
      <w:bookmarkStart w:id="35" w:name="_Hlk134606506"/>
      <w:r w:rsidRPr="007157F9">
        <w:rPr>
          <w:rFonts w:ascii="Arial" w:eastAsia="Times New Roman" w:hAnsi="Arial" w:cs="Arial"/>
          <w:lang w:eastAsia="pl-PL"/>
        </w:rPr>
        <w:t>Uchwała wchodzi w życie po uzyskaniu zezwolenia Komisji Nadzoru Finansowego, z dniem zarejestrowania przedmiotowych zmian w Krajowym Rejestrze Sądowym przez Sąd Rejonowy dla m. st. Warszawy.</w:t>
      </w:r>
    </w:p>
    <w:bookmarkEnd w:id="35"/>
    <w:p w14:paraId="0C343657" w14:textId="77777777" w:rsidR="007157F9" w:rsidRPr="007157F9" w:rsidRDefault="007157F9" w:rsidP="007157F9">
      <w:pPr>
        <w:spacing w:after="0" w:line="240" w:lineRule="auto"/>
        <w:jc w:val="center"/>
        <w:rPr>
          <w:rFonts w:ascii="Arial" w:eastAsia="Times New Roman" w:hAnsi="Arial" w:cs="Arial"/>
          <w:lang w:eastAsia="pl-PL"/>
        </w:rPr>
      </w:pPr>
    </w:p>
    <w:p w14:paraId="4A1566D8" w14:textId="77777777" w:rsidR="007157F9" w:rsidRPr="007157F9" w:rsidRDefault="007157F9" w:rsidP="007157F9">
      <w:pPr>
        <w:spacing w:after="0" w:line="240" w:lineRule="auto"/>
        <w:jc w:val="center"/>
        <w:rPr>
          <w:rFonts w:ascii="Arial" w:eastAsia="Times New Roman" w:hAnsi="Arial" w:cs="Arial"/>
          <w:lang w:eastAsia="pl-PL"/>
        </w:rPr>
      </w:pPr>
      <w:r w:rsidRPr="007157F9">
        <w:rPr>
          <w:rFonts w:ascii="Arial" w:eastAsia="Times New Roman" w:hAnsi="Arial" w:cs="Arial"/>
          <w:lang w:eastAsia="pl-PL"/>
        </w:rPr>
        <w:t>§ 3</w:t>
      </w:r>
    </w:p>
    <w:p w14:paraId="321751FF" w14:textId="77777777" w:rsidR="007157F9" w:rsidRPr="007157F9" w:rsidRDefault="007157F9" w:rsidP="007157F9">
      <w:pPr>
        <w:spacing w:after="0" w:line="240" w:lineRule="auto"/>
        <w:jc w:val="center"/>
        <w:rPr>
          <w:rFonts w:ascii="Arial" w:eastAsia="Times New Roman" w:hAnsi="Arial" w:cs="Arial"/>
          <w:lang w:eastAsia="pl-PL"/>
        </w:rPr>
      </w:pPr>
    </w:p>
    <w:p w14:paraId="43B18232" w14:textId="77777777" w:rsidR="007157F9" w:rsidRPr="007157F9" w:rsidRDefault="007157F9" w:rsidP="007157F9">
      <w:pPr>
        <w:spacing w:after="0" w:line="240" w:lineRule="auto"/>
        <w:jc w:val="both"/>
        <w:rPr>
          <w:rFonts w:ascii="Arial" w:eastAsia="Times New Roman" w:hAnsi="Arial" w:cs="Arial"/>
          <w:color w:val="000000"/>
          <w:lang w:eastAsia="pl-PL"/>
        </w:rPr>
      </w:pPr>
      <w:r w:rsidRPr="007157F9">
        <w:rPr>
          <w:rFonts w:ascii="Arial" w:eastAsia="Times New Roman" w:hAnsi="Arial" w:cs="Arial"/>
          <w:lang w:eastAsia="pl-PL"/>
        </w:rPr>
        <w:lastRenderedPageBreak/>
        <w:t xml:space="preserve">Działając na podstawie art. 430 § 5 Kodeksu spółek handlowych, Zwyczajne Walne Zgromadzenie Banku Ochrony Środowiska S.A. upoważnia </w:t>
      </w:r>
      <w:r w:rsidRPr="007157F9">
        <w:rPr>
          <w:rFonts w:ascii="Arial" w:eastAsia="Times New Roman" w:hAnsi="Arial" w:cs="Arial"/>
          <w:color w:val="000000"/>
          <w:lang w:eastAsia="pl-PL"/>
        </w:rPr>
        <w:t>Radę Nadzorczą do ustalenia jednolitego tekstu zmienionego Statutu Banku.</w:t>
      </w:r>
    </w:p>
    <w:p w14:paraId="0D7FA84C" w14:textId="2FA298D2" w:rsidR="007157F9" w:rsidRDefault="007157F9" w:rsidP="004E53C5">
      <w:pPr>
        <w:spacing w:after="0"/>
        <w:rPr>
          <w:rFonts w:ascii="Arial" w:hAnsi="Arial" w:cs="Arial"/>
          <w:bCs/>
          <w:color w:val="000000" w:themeColor="text1"/>
        </w:rPr>
      </w:pPr>
    </w:p>
    <w:p w14:paraId="556E1101" w14:textId="77777777" w:rsidR="008304E1" w:rsidRPr="006B7C1D" w:rsidRDefault="008304E1" w:rsidP="008304E1">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8304E1" w:rsidRPr="00FC2CD7" w14:paraId="4A19BA58" w14:textId="77777777" w:rsidTr="00D73144">
        <w:trPr>
          <w:trHeight w:val="851"/>
        </w:trPr>
        <w:tc>
          <w:tcPr>
            <w:tcW w:w="1889" w:type="dxa"/>
          </w:tcPr>
          <w:p w14:paraId="7A8F4746"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65AE488E"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6A2260CD"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43E883EB"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8304E1" w:rsidRPr="00FC2CD7" w14:paraId="4A03965B" w14:textId="77777777" w:rsidTr="00D73144">
        <w:trPr>
          <w:trHeight w:val="237"/>
        </w:trPr>
        <w:tc>
          <w:tcPr>
            <w:tcW w:w="1889" w:type="dxa"/>
          </w:tcPr>
          <w:p w14:paraId="580E91FE"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420396D0"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1EBD85BA"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67BFF414" w14:textId="77777777" w:rsidR="008304E1" w:rsidRPr="00FC2CD7"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8304E1" w:rsidRPr="00FC2CD7" w14:paraId="246EAE79" w14:textId="77777777" w:rsidTr="00D73144">
        <w:trPr>
          <w:trHeight w:val="278"/>
        </w:trPr>
        <w:tc>
          <w:tcPr>
            <w:tcW w:w="9286" w:type="dxa"/>
            <w:gridSpan w:val="4"/>
          </w:tcPr>
          <w:p w14:paraId="06ABFAE7"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0EC51B3B"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3AB25976"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p>
          <w:p w14:paraId="671ED217"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8304E1" w:rsidRPr="00FC2CD7" w14:paraId="2FF768B5" w14:textId="77777777" w:rsidTr="00D73144">
        <w:trPr>
          <w:trHeight w:val="938"/>
        </w:trPr>
        <w:tc>
          <w:tcPr>
            <w:tcW w:w="9286" w:type="dxa"/>
            <w:gridSpan w:val="4"/>
          </w:tcPr>
          <w:p w14:paraId="452823EF" w14:textId="77777777" w:rsidR="008304E1" w:rsidRPr="00FC2CD7" w:rsidRDefault="008304E1" w:rsidP="00D73144">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Instrukcja Akcjonariusza dla Pełnomocnika:</w:t>
            </w:r>
          </w:p>
        </w:tc>
      </w:tr>
    </w:tbl>
    <w:p w14:paraId="2D914B28" w14:textId="77777777" w:rsidR="008304E1" w:rsidRDefault="008304E1" w:rsidP="004E53C5">
      <w:pPr>
        <w:spacing w:after="0"/>
        <w:rPr>
          <w:rFonts w:ascii="Arial" w:hAnsi="Arial" w:cs="Arial"/>
          <w:bCs/>
          <w:color w:val="000000" w:themeColor="text1"/>
        </w:rPr>
      </w:pPr>
    </w:p>
    <w:p w14:paraId="3DE3A445" w14:textId="77777777" w:rsidR="008304E1" w:rsidRPr="006B7C1D" w:rsidRDefault="008304E1" w:rsidP="004E53C5">
      <w:pPr>
        <w:spacing w:after="0"/>
        <w:rPr>
          <w:rFonts w:ascii="Arial" w:hAnsi="Arial" w:cs="Arial"/>
          <w:bCs/>
          <w:color w:val="000000" w:themeColor="text1"/>
        </w:rPr>
      </w:pPr>
    </w:p>
    <w:sectPr w:rsidR="008304E1" w:rsidRPr="006B7C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09A9" w14:textId="77777777" w:rsidR="001A7C24" w:rsidRDefault="001A7C24" w:rsidP="00226246">
      <w:pPr>
        <w:spacing w:after="0" w:line="240" w:lineRule="auto"/>
      </w:pPr>
      <w:r>
        <w:separator/>
      </w:r>
    </w:p>
  </w:endnote>
  <w:endnote w:type="continuationSeparator" w:id="0">
    <w:p w14:paraId="395A44DA" w14:textId="77777777" w:rsidR="001A7C24" w:rsidRDefault="001A7C24" w:rsidP="0022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09011"/>
      <w:docPartObj>
        <w:docPartGallery w:val="Page Numbers (Bottom of Page)"/>
        <w:docPartUnique/>
      </w:docPartObj>
    </w:sdtPr>
    <w:sdtEndPr>
      <w:rPr>
        <w:rFonts w:ascii="Montserrat" w:hAnsi="Montserrat"/>
        <w:sz w:val="16"/>
        <w:szCs w:val="16"/>
      </w:rPr>
    </w:sdtEndPr>
    <w:sdtContent>
      <w:p w14:paraId="4CE7C6CE" w14:textId="3269B689" w:rsidR="00B235BB" w:rsidRPr="00B235BB" w:rsidRDefault="00B235BB">
        <w:pPr>
          <w:pStyle w:val="Stopka"/>
          <w:jc w:val="right"/>
          <w:rPr>
            <w:rFonts w:ascii="Montserrat" w:hAnsi="Montserrat"/>
            <w:sz w:val="16"/>
            <w:szCs w:val="16"/>
          </w:rPr>
        </w:pPr>
        <w:r w:rsidRPr="00B235BB">
          <w:rPr>
            <w:rFonts w:ascii="Montserrat" w:hAnsi="Montserrat"/>
            <w:sz w:val="16"/>
            <w:szCs w:val="16"/>
          </w:rPr>
          <w:fldChar w:fldCharType="begin"/>
        </w:r>
        <w:r w:rsidRPr="00B235BB">
          <w:rPr>
            <w:rFonts w:ascii="Montserrat" w:hAnsi="Montserrat"/>
            <w:sz w:val="16"/>
            <w:szCs w:val="16"/>
          </w:rPr>
          <w:instrText>PAGE   \* MERGEFORMAT</w:instrText>
        </w:r>
        <w:r w:rsidRPr="00B235BB">
          <w:rPr>
            <w:rFonts w:ascii="Montserrat" w:hAnsi="Montserrat"/>
            <w:sz w:val="16"/>
            <w:szCs w:val="16"/>
          </w:rPr>
          <w:fldChar w:fldCharType="separate"/>
        </w:r>
        <w:r w:rsidRPr="00B235BB">
          <w:rPr>
            <w:rFonts w:ascii="Montserrat" w:hAnsi="Montserrat"/>
            <w:sz w:val="16"/>
            <w:szCs w:val="16"/>
          </w:rPr>
          <w:t>2</w:t>
        </w:r>
        <w:r w:rsidRPr="00B235BB">
          <w:rPr>
            <w:rFonts w:ascii="Montserrat" w:hAnsi="Montserrat"/>
            <w:sz w:val="16"/>
            <w:szCs w:val="16"/>
          </w:rPr>
          <w:fldChar w:fldCharType="end"/>
        </w:r>
      </w:p>
    </w:sdtContent>
  </w:sdt>
  <w:p w14:paraId="7A4A1B70" w14:textId="77777777" w:rsidR="00B235BB" w:rsidRDefault="00B235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BFF8" w14:textId="77777777" w:rsidR="001A7C24" w:rsidRDefault="001A7C24" w:rsidP="00226246">
      <w:pPr>
        <w:spacing w:after="0" w:line="240" w:lineRule="auto"/>
      </w:pPr>
      <w:r>
        <w:separator/>
      </w:r>
    </w:p>
  </w:footnote>
  <w:footnote w:type="continuationSeparator" w:id="0">
    <w:p w14:paraId="67C84CF2" w14:textId="77777777" w:rsidR="001A7C24" w:rsidRDefault="001A7C24" w:rsidP="00226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827"/>
    <w:multiLevelType w:val="hybridMultilevel"/>
    <w:tmpl w:val="617C4294"/>
    <w:lvl w:ilvl="0" w:tplc="BBD8C2FA">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BAFAB5C6">
      <w:start w:val="1"/>
      <w:numFmt w:val="decimal"/>
      <w:lvlText w:val="%6)"/>
      <w:lvlJc w:val="left"/>
      <w:pPr>
        <w:ind w:left="4424" w:hanging="360"/>
      </w:pPr>
      <w:rPr>
        <w:rFonts w:hint="default"/>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3B0983"/>
    <w:multiLevelType w:val="hybridMultilevel"/>
    <w:tmpl w:val="4406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E58E4"/>
    <w:multiLevelType w:val="singleLevel"/>
    <w:tmpl w:val="184A0F18"/>
    <w:lvl w:ilvl="0">
      <w:start w:val="1"/>
      <w:numFmt w:val="decimal"/>
      <w:lvlText w:val="%1."/>
      <w:lvlJc w:val="left"/>
      <w:pPr>
        <w:tabs>
          <w:tab w:val="num" w:pos="360"/>
        </w:tabs>
        <w:ind w:left="360" w:hanging="360"/>
      </w:pPr>
      <w:rPr>
        <w:rFonts w:cs="Times New Roman"/>
      </w:rPr>
    </w:lvl>
  </w:abstractNum>
  <w:abstractNum w:abstractNumId="3" w15:restartNumberingAfterBreak="0">
    <w:nsid w:val="0989788E"/>
    <w:multiLevelType w:val="hybridMultilevel"/>
    <w:tmpl w:val="593825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A6E46B0"/>
    <w:multiLevelType w:val="hybridMultilevel"/>
    <w:tmpl w:val="22BE5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5558"/>
    <w:multiLevelType w:val="hybridMultilevel"/>
    <w:tmpl w:val="4112AA74"/>
    <w:lvl w:ilvl="0" w:tplc="9FFCEED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05A738B"/>
    <w:multiLevelType w:val="singleLevel"/>
    <w:tmpl w:val="184A0F18"/>
    <w:lvl w:ilvl="0">
      <w:start w:val="1"/>
      <w:numFmt w:val="decimal"/>
      <w:lvlText w:val="%1."/>
      <w:lvlJc w:val="left"/>
      <w:pPr>
        <w:tabs>
          <w:tab w:val="num" w:pos="540"/>
        </w:tabs>
        <w:ind w:left="540" w:hanging="360"/>
      </w:pPr>
      <w:rPr>
        <w:rFonts w:cs="Times New Roman"/>
      </w:rPr>
    </w:lvl>
  </w:abstractNum>
  <w:abstractNum w:abstractNumId="7" w15:restartNumberingAfterBreak="0">
    <w:nsid w:val="14442160"/>
    <w:multiLevelType w:val="hybridMultilevel"/>
    <w:tmpl w:val="1C4E2EAC"/>
    <w:lvl w:ilvl="0" w:tplc="0415000F">
      <w:start w:val="1"/>
      <w:numFmt w:val="decimal"/>
      <w:lvlText w:val="%1."/>
      <w:lvlJc w:val="left"/>
      <w:pPr>
        <w:tabs>
          <w:tab w:val="num" w:pos="360"/>
        </w:tabs>
        <w:ind w:left="360" w:hanging="360"/>
      </w:pPr>
      <w:rPr>
        <w:rFonts w:cs="Times New Roman"/>
      </w:rPr>
    </w:lvl>
    <w:lvl w:ilvl="1" w:tplc="247893A4">
      <w:start w:val="1"/>
      <w:numFmt w:val="lowerLetter"/>
      <w:lvlText w:val="%2)"/>
      <w:lvlJc w:val="left"/>
      <w:pPr>
        <w:tabs>
          <w:tab w:val="num" w:pos="1080"/>
        </w:tabs>
        <w:ind w:left="1080" w:hanging="360"/>
      </w:pPr>
      <w:rPr>
        <w:rFonts w:cs="Times New Roman" w:hint="default"/>
        <w:b w:val="0"/>
        <w:bCs w:val="0"/>
        <w:i w:val="0"/>
        <w:iCs w:val="0"/>
        <w:sz w:val="22"/>
        <w:szCs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1CDB3733"/>
    <w:multiLevelType w:val="hybridMultilevel"/>
    <w:tmpl w:val="D6F0354C"/>
    <w:lvl w:ilvl="0" w:tplc="0415000F">
      <w:start w:val="1"/>
      <w:numFmt w:val="decimal"/>
      <w:lvlText w:val="%1."/>
      <w:lvlJc w:val="left"/>
      <w:pPr>
        <w:tabs>
          <w:tab w:val="num" w:pos="1004"/>
        </w:tabs>
        <w:ind w:left="1004" w:hanging="360"/>
      </w:pPr>
      <w:rPr>
        <w:rFonts w:cs="Times New Roman"/>
      </w:rPr>
    </w:lvl>
    <w:lvl w:ilvl="1" w:tplc="E370F51C">
      <w:start w:val="1"/>
      <w:numFmt w:val="decimal"/>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9" w15:restartNumberingAfterBreak="0">
    <w:nsid w:val="1E8217A4"/>
    <w:multiLevelType w:val="hybridMultilevel"/>
    <w:tmpl w:val="B5703672"/>
    <w:lvl w:ilvl="0" w:tplc="18C6CA94">
      <w:start w:val="1"/>
      <w:numFmt w:val="decimal"/>
      <w:lvlText w:val="%1)"/>
      <w:lvlJc w:val="left"/>
      <w:pPr>
        <w:tabs>
          <w:tab w:val="num" w:pos="927"/>
        </w:tabs>
        <w:ind w:left="927" w:hanging="360"/>
      </w:pPr>
      <w:rPr>
        <w:rFonts w:cs="Times New Roman"/>
        <w:b w:val="0"/>
      </w:rPr>
    </w:lvl>
    <w:lvl w:ilvl="1" w:tplc="63F04722">
      <w:start w:val="3"/>
      <w:numFmt w:val="decimal"/>
      <w:lvlText w:val="%2."/>
      <w:lvlJc w:val="left"/>
      <w:pPr>
        <w:tabs>
          <w:tab w:val="num" w:pos="1440"/>
        </w:tabs>
        <w:ind w:left="1440" w:hanging="360"/>
      </w:pPr>
      <w:rPr>
        <w:rFonts w:cs="Times New Roman"/>
        <w:b w:val="0"/>
        <w:bCs w:val="0"/>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B00641B"/>
    <w:multiLevelType w:val="hybridMultilevel"/>
    <w:tmpl w:val="8248641C"/>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0A7E4C"/>
    <w:multiLevelType w:val="hybridMultilevel"/>
    <w:tmpl w:val="F68635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CA5330"/>
    <w:multiLevelType w:val="hybridMultilevel"/>
    <w:tmpl w:val="A4A83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B74AE"/>
    <w:multiLevelType w:val="hybridMultilevel"/>
    <w:tmpl w:val="722C9BCE"/>
    <w:lvl w:ilvl="0" w:tplc="8B4A1FCC">
      <w:start w:val="1"/>
      <w:numFmt w:val="decimal"/>
      <w:lvlText w:val="%1) "/>
      <w:lvlJc w:val="left"/>
      <w:pPr>
        <w:ind w:left="720" w:hanging="360"/>
      </w:pPr>
      <w:rPr>
        <w:rFonts w:ascii="Montserrat" w:hAnsi="Montserrat" w:hint="default"/>
        <w:b w:val="0"/>
        <w:i w:val="0"/>
        <w:sz w:val="22"/>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495BE1"/>
    <w:multiLevelType w:val="hybridMultilevel"/>
    <w:tmpl w:val="2B42F8E6"/>
    <w:lvl w:ilvl="0" w:tplc="04150011">
      <w:start w:val="1"/>
      <w:numFmt w:val="decimal"/>
      <w:lvlText w:val="%1)"/>
      <w:lvlJc w:val="left"/>
      <w:pPr>
        <w:ind w:left="720" w:hanging="360"/>
      </w:pPr>
      <w:rPr>
        <w:rFonts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6A6A18"/>
    <w:multiLevelType w:val="hybridMultilevel"/>
    <w:tmpl w:val="D6669D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7E0E5F"/>
    <w:multiLevelType w:val="singleLevel"/>
    <w:tmpl w:val="184A0F18"/>
    <w:lvl w:ilvl="0">
      <w:start w:val="1"/>
      <w:numFmt w:val="decimal"/>
      <w:lvlText w:val="%1."/>
      <w:lvlJc w:val="left"/>
      <w:pPr>
        <w:tabs>
          <w:tab w:val="num" w:pos="360"/>
        </w:tabs>
        <w:ind w:left="360" w:hanging="360"/>
      </w:pPr>
      <w:rPr>
        <w:rFonts w:cs="Times New Roman"/>
      </w:rPr>
    </w:lvl>
  </w:abstractNum>
  <w:abstractNum w:abstractNumId="17" w15:restartNumberingAfterBreak="0">
    <w:nsid w:val="5756400C"/>
    <w:multiLevelType w:val="hybridMultilevel"/>
    <w:tmpl w:val="611493A0"/>
    <w:lvl w:ilvl="0" w:tplc="F2E85690">
      <w:start w:val="1"/>
      <w:numFmt w:val="decimal"/>
      <w:lvlText w:val="%1)"/>
      <w:lvlJc w:val="left"/>
      <w:pPr>
        <w:tabs>
          <w:tab w:val="num" w:pos="899"/>
        </w:tabs>
        <w:ind w:left="899" w:hanging="360"/>
      </w:pPr>
      <w:rPr>
        <w:b w:val="0"/>
      </w:rPr>
    </w:lvl>
    <w:lvl w:ilvl="1" w:tplc="04150019">
      <w:start w:val="1"/>
      <w:numFmt w:val="lowerLetter"/>
      <w:lvlText w:val="%2."/>
      <w:lvlJc w:val="left"/>
      <w:pPr>
        <w:tabs>
          <w:tab w:val="num" w:pos="899"/>
        </w:tabs>
        <w:ind w:left="899" w:hanging="360"/>
      </w:pPr>
    </w:lvl>
    <w:lvl w:ilvl="2" w:tplc="0415001B">
      <w:start w:val="1"/>
      <w:numFmt w:val="lowerRoman"/>
      <w:lvlText w:val="%3."/>
      <w:lvlJc w:val="right"/>
      <w:pPr>
        <w:tabs>
          <w:tab w:val="num" w:pos="1619"/>
        </w:tabs>
        <w:ind w:left="1619" w:hanging="180"/>
      </w:pPr>
    </w:lvl>
    <w:lvl w:ilvl="3" w:tplc="0415000F">
      <w:start w:val="1"/>
      <w:numFmt w:val="decimal"/>
      <w:lvlText w:val="%4."/>
      <w:lvlJc w:val="left"/>
      <w:pPr>
        <w:tabs>
          <w:tab w:val="num" w:pos="2339"/>
        </w:tabs>
        <w:ind w:left="2339" w:hanging="360"/>
      </w:pPr>
    </w:lvl>
    <w:lvl w:ilvl="4" w:tplc="04150019">
      <w:start w:val="1"/>
      <w:numFmt w:val="lowerLetter"/>
      <w:lvlText w:val="%5."/>
      <w:lvlJc w:val="left"/>
      <w:pPr>
        <w:tabs>
          <w:tab w:val="num" w:pos="3059"/>
        </w:tabs>
        <w:ind w:left="3059" w:hanging="360"/>
      </w:pPr>
    </w:lvl>
    <w:lvl w:ilvl="5" w:tplc="0415001B">
      <w:start w:val="1"/>
      <w:numFmt w:val="lowerRoman"/>
      <w:lvlText w:val="%6."/>
      <w:lvlJc w:val="right"/>
      <w:pPr>
        <w:tabs>
          <w:tab w:val="num" w:pos="3779"/>
        </w:tabs>
        <w:ind w:left="3779" w:hanging="180"/>
      </w:pPr>
    </w:lvl>
    <w:lvl w:ilvl="6" w:tplc="0415000F">
      <w:start w:val="1"/>
      <w:numFmt w:val="decimal"/>
      <w:lvlText w:val="%7."/>
      <w:lvlJc w:val="left"/>
      <w:pPr>
        <w:tabs>
          <w:tab w:val="num" w:pos="4499"/>
        </w:tabs>
        <w:ind w:left="4499" w:hanging="360"/>
      </w:pPr>
    </w:lvl>
    <w:lvl w:ilvl="7" w:tplc="04150019">
      <w:start w:val="1"/>
      <w:numFmt w:val="lowerLetter"/>
      <w:lvlText w:val="%8."/>
      <w:lvlJc w:val="left"/>
      <w:pPr>
        <w:tabs>
          <w:tab w:val="num" w:pos="5219"/>
        </w:tabs>
        <w:ind w:left="5219" w:hanging="360"/>
      </w:pPr>
    </w:lvl>
    <w:lvl w:ilvl="8" w:tplc="0415001B">
      <w:start w:val="1"/>
      <w:numFmt w:val="lowerRoman"/>
      <w:lvlText w:val="%9."/>
      <w:lvlJc w:val="right"/>
      <w:pPr>
        <w:tabs>
          <w:tab w:val="num" w:pos="5939"/>
        </w:tabs>
        <w:ind w:left="5939" w:hanging="180"/>
      </w:pPr>
    </w:lvl>
  </w:abstractNum>
  <w:abstractNum w:abstractNumId="18" w15:restartNumberingAfterBreak="0">
    <w:nsid w:val="63E75DBE"/>
    <w:multiLevelType w:val="hybridMultilevel"/>
    <w:tmpl w:val="38E2B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376C40"/>
    <w:multiLevelType w:val="hybridMultilevel"/>
    <w:tmpl w:val="420AFE66"/>
    <w:lvl w:ilvl="0" w:tplc="45A05852">
      <w:start w:val="1"/>
      <w:numFmt w:val="decimal"/>
      <w:lvlText w:val="%1)"/>
      <w:lvlJc w:val="left"/>
      <w:pPr>
        <w:tabs>
          <w:tab w:val="num" w:pos="2781"/>
        </w:tabs>
        <w:ind w:left="2781" w:hanging="567"/>
      </w:pPr>
      <w:rPr>
        <w:rFonts w:cs="Times New Roman" w:hint="default"/>
        <w:i w:val="0"/>
        <w:iCs w:val="0"/>
        <w:color w:val="auto"/>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20" w15:restartNumberingAfterBreak="0">
    <w:nsid w:val="667324E1"/>
    <w:multiLevelType w:val="hybridMultilevel"/>
    <w:tmpl w:val="965A65C8"/>
    <w:lvl w:ilvl="0" w:tplc="24D09136">
      <w:start w:val="1"/>
      <w:numFmt w:val="decimal"/>
      <w:lvlText w:val="%1)"/>
      <w:lvlJc w:val="left"/>
      <w:pPr>
        <w:tabs>
          <w:tab w:val="num" w:pos="708"/>
        </w:tabs>
        <w:ind w:left="708" w:hanging="567"/>
      </w:pPr>
      <w:rPr>
        <w:rFonts w:ascii="Montserrat" w:hAnsi="Montserrat" w:cs="Times New Roman" w:hint="default"/>
        <w:b w:val="0"/>
        <w:bCs w:val="0"/>
        <w:i w:val="0"/>
        <w:iCs w:val="0"/>
        <w:strike w:val="0"/>
        <w:dstrike w:val="0"/>
        <w:color w:val="auto"/>
        <w:u w:val="none"/>
        <w:effect w:val="none"/>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21" w15:restartNumberingAfterBreak="0">
    <w:nsid w:val="6A284A1C"/>
    <w:multiLevelType w:val="hybridMultilevel"/>
    <w:tmpl w:val="C3A41172"/>
    <w:lvl w:ilvl="0" w:tplc="A322F97E">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541356"/>
    <w:multiLevelType w:val="hybridMultilevel"/>
    <w:tmpl w:val="F71C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469FD"/>
    <w:multiLevelType w:val="hybridMultilevel"/>
    <w:tmpl w:val="FFD40BEC"/>
    <w:lvl w:ilvl="0" w:tplc="DDAC9752">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52C60E2"/>
    <w:multiLevelType w:val="hybridMultilevel"/>
    <w:tmpl w:val="0A6C3F3C"/>
    <w:lvl w:ilvl="0" w:tplc="4FD049F6">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CC7447"/>
    <w:multiLevelType w:val="hybridMultilevel"/>
    <w:tmpl w:val="F71CA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EA6611"/>
    <w:multiLevelType w:val="hybridMultilevel"/>
    <w:tmpl w:val="2F0C687E"/>
    <w:lvl w:ilvl="0" w:tplc="24121A3E">
      <w:start w:val="1"/>
      <w:numFmt w:val="lowerLetter"/>
      <w:lvlText w:val="%1)"/>
      <w:lvlJc w:val="left"/>
      <w:pPr>
        <w:ind w:left="1766" w:hanging="360"/>
      </w:pPr>
      <w:rPr>
        <w:rFonts w:cs="Times New Roman"/>
      </w:rPr>
    </w:lvl>
    <w:lvl w:ilvl="1" w:tplc="04150019">
      <w:start w:val="1"/>
      <w:numFmt w:val="lowerLetter"/>
      <w:lvlText w:val="%2."/>
      <w:lvlJc w:val="left"/>
      <w:pPr>
        <w:ind w:left="2486" w:hanging="360"/>
      </w:pPr>
      <w:rPr>
        <w:rFonts w:cs="Times New Roman"/>
      </w:rPr>
    </w:lvl>
    <w:lvl w:ilvl="2" w:tplc="0415001B">
      <w:start w:val="1"/>
      <w:numFmt w:val="lowerRoman"/>
      <w:lvlText w:val="%3."/>
      <w:lvlJc w:val="right"/>
      <w:pPr>
        <w:ind w:left="3206" w:hanging="180"/>
      </w:pPr>
      <w:rPr>
        <w:rFonts w:cs="Times New Roman"/>
      </w:rPr>
    </w:lvl>
    <w:lvl w:ilvl="3" w:tplc="0415000F">
      <w:start w:val="1"/>
      <w:numFmt w:val="decimal"/>
      <w:lvlText w:val="%4."/>
      <w:lvlJc w:val="left"/>
      <w:pPr>
        <w:ind w:left="3926" w:hanging="360"/>
      </w:pPr>
      <w:rPr>
        <w:rFonts w:cs="Times New Roman"/>
      </w:rPr>
    </w:lvl>
    <w:lvl w:ilvl="4" w:tplc="04150019">
      <w:start w:val="1"/>
      <w:numFmt w:val="lowerLetter"/>
      <w:lvlText w:val="%5."/>
      <w:lvlJc w:val="left"/>
      <w:pPr>
        <w:ind w:left="4646" w:hanging="360"/>
      </w:pPr>
      <w:rPr>
        <w:rFonts w:cs="Times New Roman"/>
      </w:rPr>
    </w:lvl>
    <w:lvl w:ilvl="5" w:tplc="0415001B">
      <w:start w:val="1"/>
      <w:numFmt w:val="lowerRoman"/>
      <w:lvlText w:val="%6."/>
      <w:lvlJc w:val="right"/>
      <w:pPr>
        <w:ind w:left="5366" w:hanging="180"/>
      </w:pPr>
      <w:rPr>
        <w:rFonts w:cs="Times New Roman"/>
      </w:rPr>
    </w:lvl>
    <w:lvl w:ilvl="6" w:tplc="0415000F">
      <w:start w:val="1"/>
      <w:numFmt w:val="decimal"/>
      <w:lvlText w:val="%7."/>
      <w:lvlJc w:val="left"/>
      <w:pPr>
        <w:ind w:left="6086" w:hanging="360"/>
      </w:pPr>
      <w:rPr>
        <w:rFonts w:cs="Times New Roman"/>
      </w:rPr>
    </w:lvl>
    <w:lvl w:ilvl="7" w:tplc="04150019">
      <w:start w:val="1"/>
      <w:numFmt w:val="lowerLetter"/>
      <w:lvlText w:val="%8."/>
      <w:lvlJc w:val="left"/>
      <w:pPr>
        <w:ind w:left="6806" w:hanging="360"/>
      </w:pPr>
      <w:rPr>
        <w:rFonts w:cs="Times New Roman"/>
      </w:rPr>
    </w:lvl>
    <w:lvl w:ilvl="8" w:tplc="0415001B">
      <w:start w:val="1"/>
      <w:numFmt w:val="lowerRoman"/>
      <w:lvlText w:val="%9."/>
      <w:lvlJc w:val="right"/>
      <w:pPr>
        <w:ind w:left="7526" w:hanging="180"/>
      </w:pPr>
      <w:rPr>
        <w:rFonts w:cs="Times New Roman"/>
      </w:rPr>
    </w:lvl>
  </w:abstractNum>
  <w:abstractNum w:abstractNumId="27" w15:restartNumberingAfterBreak="0">
    <w:nsid w:val="7B7F02F6"/>
    <w:multiLevelType w:val="multilevel"/>
    <w:tmpl w:val="0CF67666"/>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8734DC"/>
    <w:multiLevelType w:val="hybridMultilevel"/>
    <w:tmpl w:val="3FC4A2A2"/>
    <w:lvl w:ilvl="0" w:tplc="B64040F0">
      <w:start w:val="1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D3CA0"/>
    <w:multiLevelType w:val="hybridMultilevel"/>
    <w:tmpl w:val="F954D472"/>
    <w:lvl w:ilvl="0" w:tplc="B7802FA2">
      <w:start w:val="1"/>
      <w:numFmt w:val="decimal"/>
      <w:lvlText w:val="%1)"/>
      <w:lvlJc w:val="left"/>
      <w:pPr>
        <w:tabs>
          <w:tab w:val="num" w:pos="899"/>
        </w:tabs>
        <w:ind w:left="899" w:hanging="360"/>
      </w:pPr>
      <w:rPr>
        <w:rFonts w:cs="Times New Roman"/>
        <w:b w:val="0"/>
      </w:rPr>
    </w:lvl>
    <w:lvl w:ilvl="1" w:tplc="04150003">
      <w:start w:val="1"/>
      <w:numFmt w:val="bullet"/>
      <w:lvlText w:val="o"/>
      <w:lvlJc w:val="left"/>
      <w:pPr>
        <w:tabs>
          <w:tab w:val="num" w:pos="1979"/>
        </w:tabs>
        <w:ind w:left="1979" w:hanging="360"/>
      </w:pPr>
      <w:rPr>
        <w:rFonts w:ascii="Courier New" w:hAnsi="Courier New" w:cs="Times New Roman" w:hint="default"/>
      </w:rPr>
    </w:lvl>
    <w:lvl w:ilvl="2" w:tplc="04150005">
      <w:start w:val="1"/>
      <w:numFmt w:val="bullet"/>
      <w:lvlText w:val=""/>
      <w:lvlJc w:val="left"/>
      <w:pPr>
        <w:tabs>
          <w:tab w:val="num" w:pos="2699"/>
        </w:tabs>
        <w:ind w:left="2699" w:hanging="360"/>
      </w:pPr>
      <w:rPr>
        <w:rFonts w:ascii="Wingdings" w:hAnsi="Wingdings" w:hint="default"/>
      </w:rPr>
    </w:lvl>
    <w:lvl w:ilvl="3" w:tplc="04150001">
      <w:start w:val="1"/>
      <w:numFmt w:val="bullet"/>
      <w:lvlText w:val=""/>
      <w:lvlJc w:val="left"/>
      <w:pPr>
        <w:tabs>
          <w:tab w:val="num" w:pos="3419"/>
        </w:tabs>
        <w:ind w:left="3419" w:hanging="360"/>
      </w:pPr>
      <w:rPr>
        <w:rFonts w:ascii="Symbol" w:hAnsi="Symbol" w:hint="default"/>
      </w:rPr>
    </w:lvl>
    <w:lvl w:ilvl="4" w:tplc="04150003">
      <w:start w:val="1"/>
      <w:numFmt w:val="bullet"/>
      <w:lvlText w:val="o"/>
      <w:lvlJc w:val="left"/>
      <w:pPr>
        <w:tabs>
          <w:tab w:val="num" w:pos="4139"/>
        </w:tabs>
        <w:ind w:left="4139" w:hanging="360"/>
      </w:pPr>
      <w:rPr>
        <w:rFonts w:ascii="Courier New" w:hAnsi="Courier New" w:cs="Times New Roman" w:hint="default"/>
      </w:rPr>
    </w:lvl>
    <w:lvl w:ilvl="5" w:tplc="04150005">
      <w:start w:val="1"/>
      <w:numFmt w:val="bullet"/>
      <w:lvlText w:val=""/>
      <w:lvlJc w:val="left"/>
      <w:pPr>
        <w:tabs>
          <w:tab w:val="num" w:pos="4859"/>
        </w:tabs>
        <w:ind w:left="4859" w:hanging="360"/>
      </w:pPr>
      <w:rPr>
        <w:rFonts w:ascii="Wingdings" w:hAnsi="Wingdings" w:hint="default"/>
      </w:rPr>
    </w:lvl>
    <w:lvl w:ilvl="6" w:tplc="04150001">
      <w:start w:val="1"/>
      <w:numFmt w:val="bullet"/>
      <w:lvlText w:val=""/>
      <w:lvlJc w:val="left"/>
      <w:pPr>
        <w:tabs>
          <w:tab w:val="num" w:pos="5579"/>
        </w:tabs>
        <w:ind w:left="5579" w:hanging="360"/>
      </w:pPr>
      <w:rPr>
        <w:rFonts w:ascii="Symbol" w:hAnsi="Symbol" w:hint="default"/>
      </w:rPr>
    </w:lvl>
    <w:lvl w:ilvl="7" w:tplc="04150003">
      <w:start w:val="1"/>
      <w:numFmt w:val="bullet"/>
      <w:lvlText w:val="o"/>
      <w:lvlJc w:val="left"/>
      <w:pPr>
        <w:tabs>
          <w:tab w:val="num" w:pos="6299"/>
        </w:tabs>
        <w:ind w:left="6299" w:hanging="360"/>
      </w:pPr>
      <w:rPr>
        <w:rFonts w:ascii="Courier New" w:hAnsi="Courier New" w:cs="Times New Roman" w:hint="default"/>
      </w:rPr>
    </w:lvl>
    <w:lvl w:ilvl="8" w:tplc="04150005">
      <w:start w:val="1"/>
      <w:numFmt w:val="bullet"/>
      <w:lvlText w:val=""/>
      <w:lvlJc w:val="left"/>
      <w:pPr>
        <w:tabs>
          <w:tab w:val="num" w:pos="7019"/>
        </w:tabs>
        <w:ind w:left="7019" w:hanging="360"/>
      </w:pPr>
      <w:rPr>
        <w:rFonts w:ascii="Wingdings" w:hAnsi="Wingdings" w:hint="default"/>
      </w:rPr>
    </w:lvl>
  </w:abstractNum>
  <w:num w:numId="1" w16cid:durableId="127208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20257">
    <w:abstractNumId w:val="14"/>
  </w:num>
  <w:num w:numId="3" w16cid:durableId="1389958211">
    <w:abstractNumId w:val="21"/>
  </w:num>
  <w:num w:numId="4" w16cid:durableId="1064454206">
    <w:abstractNumId w:val="11"/>
  </w:num>
  <w:num w:numId="5" w16cid:durableId="729885291">
    <w:abstractNumId w:val="1"/>
  </w:num>
  <w:num w:numId="6" w16cid:durableId="1222984313">
    <w:abstractNumId w:val="25"/>
  </w:num>
  <w:num w:numId="7" w16cid:durableId="1382095748">
    <w:abstractNumId w:val="0"/>
  </w:num>
  <w:num w:numId="8" w16cid:durableId="1182008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178115">
    <w:abstractNumId w:val="15"/>
  </w:num>
  <w:num w:numId="10" w16cid:durableId="248660569">
    <w:abstractNumId w:val="6"/>
    <w:lvlOverride w:ilvl="0">
      <w:startOverride w:val="1"/>
    </w:lvlOverride>
  </w:num>
  <w:num w:numId="11" w16cid:durableId="2032953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8576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315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320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596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026539">
    <w:abstractNumId w:val="29"/>
    <w:lvlOverride w:ilvl="0">
      <w:startOverride w:val="1"/>
    </w:lvlOverride>
    <w:lvlOverride w:ilvl="1"/>
    <w:lvlOverride w:ilvl="2"/>
    <w:lvlOverride w:ilvl="3"/>
    <w:lvlOverride w:ilvl="4"/>
    <w:lvlOverride w:ilvl="5"/>
    <w:lvlOverride w:ilvl="6"/>
    <w:lvlOverride w:ilvl="7"/>
    <w:lvlOverride w:ilvl="8"/>
  </w:num>
  <w:num w:numId="17" w16cid:durableId="366374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958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2470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731417">
    <w:abstractNumId w:val="16"/>
    <w:lvlOverride w:ilvl="0">
      <w:startOverride w:val="1"/>
    </w:lvlOverride>
  </w:num>
  <w:num w:numId="21" w16cid:durableId="1917546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297625">
    <w:abstractNumId w:val="2"/>
    <w:lvlOverride w:ilvl="0">
      <w:startOverride w:val="1"/>
    </w:lvlOverride>
  </w:num>
  <w:num w:numId="23" w16cid:durableId="1978603418">
    <w:abstractNumId w:val="23"/>
  </w:num>
  <w:num w:numId="24" w16cid:durableId="52090196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197460">
    <w:abstractNumId w:val="18"/>
  </w:num>
  <w:num w:numId="26" w16cid:durableId="1009143178">
    <w:abstractNumId w:val="27"/>
  </w:num>
  <w:num w:numId="27" w16cid:durableId="1662944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401682">
    <w:abstractNumId w:val="24"/>
  </w:num>
  <w:num w:numId="29" w16cid:durableId="837576592">
    <w:abstractNumId w:val="12"/>
  </w:num>
  <w:num w:numId="30" w16cid:durableId="2005819988">
    <w:abstractNumId w:val="13"/>
  </w:num>
  <w:num w:numId="31" w16cid:durableId="842235734">
    <w:abstractNumId w:val="29"/>
  </w:num>
  <w:num w:numId="32" w16cid:durableId="1812164315">
    <w:abstractNumId w:val="4"/>
  </w:num>
  <w:num w:numId="33" w16cid:durableId="310139367">
    <w:abstractNumId w:val="3"/>
  </w:num>
  <w:num w:numId="34" w16cid:durableId="1246456663">
    <w:abstractNumId w:val="10"/>
  </w:num>
  <w:num w:numId="35" w16cid:durableId="115403305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BC"/>
    <w:rsid w:val="000073A2"/>
    <w:rsid w:val="0002070E"/>
    <w:rsid w:val="0007392E"/>
    <w:rsid w:val="000C1D99"/>
    <w:rsid w:val="000C2779"/>
    <w:rsid w:val="000C4BF8"/>
    <w:rsid w:val="000D5321"/>
    <w:rsid w:val="000E2E56"/>
    <w:rsid w:val="00101E6B"/>
    <w:rsid w:val="00120520"/>
    <w:rsid w:val="001326A2"/>
    <w:rsid w:val="001412FE"/>
    <w:rsid w:val="00146473"/>
    <w:rsid w:val="001515D8"/>
    <w:rsid w:val="00156810"/>
    <w:rsid w:val="0018774E"/>
    <w:rsid w:val="001A7C24"/>
    <w:rsid w:val="001B5E43"/>
    <w:rsid w:val="00220A6D"/>
    <w:rsid w:val="00221C9D"/>
    <w:rsid w:val="00226246"/>
    <w:rsid w:val="0025420B"/>
    <w:rsid w:val="00291E84"/>
    <w:rsid w:val="002B1121"/>
    <w:rsid w:val="002C1F1A"/>
    <w:rsid w:val="002F16B6"/>
    <w:rsid w:val="003126DA"/>
    <w:rsid w:val="00330E25"/>
    <w:rsid w:val="003502D1"/>
    <w:rsid w:val="003739FC"/>
    <w:rsid w:val="003855DA"/>
    <w:rsid w:val="003B40C7"/>
    <w:rsid w:val="003E3D99"/>
    <w:rsid w:val="00415CF7"/>
    <w:rsid w:val="00431D71"/>
    <w:rsid w:val="004509E3"/>
    <w:rsid w:val="00451BC9"/>
    <w:rsid w:val="004614AA"/>
    <w:rsid w:val="00465379"/>
    <w:rsid w:val="0049386A"/>
    <w:rsid w:val="004A3641"/>
    <w:rsid w:val="004A4070"/>
    <w:rsid w:val="004B3325"/>
    <w:rsid w:val="004C0B90"/>
    <w:rsid w:val="004C7923"/>
    <w:rsid w:val="004D3509"/>
    <w:rsid w:val="004E32F8"/>
    <w:rsid w:val="004E53C5"/>
    <w:rsid w:val="0050345D"/>
    <w:rsid w:val="00556A19"/>
    <w:rsid w:val="00577F7C"/>
    <w:rsid w:val="00596819"/>
    <w:rsid w:val="005A6AB4"/>
    <w:rsid w:val="005B261A"/>
    <w:rsid w:val="005D460D"/>
    <w:rsid w:val="00600048"/>
    <w:rsid w:val="00624D4E"/>
    <w:rsid w:val="00625613"/>
    <w:rsid w:val="00655218"/>
    <w:rsid w:val="00677687"/>
    <w:rsid w:val="00684824"/>
    <w:rsid w:val="006B00D5"/>
    <w:rsid w:val="006B56C0"/>
    <w:rsid w:val="006B7C1D"/>
    <w:rsid w:val="006F06A1"/>
    <w:rsid w:val="007157F9"/>
    <w:rsid w:val="0072012F"/>
    <w:rsid w:val="00746AAC"/>
    <w:rsid w:val="007511D6"/>
    <w:rsid w:val="00761C12"/>
    <w:rsid w:val="00782086"/>
    <w:rsid w:val="00787E4D"/>
    <w:rsid w:val="0079722C"/>
    <w:rsid w:val="007B39A5"/>
    <w:rsid w:val="007D3B3E"/>
    <w:rsid w:val="007D523B"/>
    <w:rsid w:val="007F0AD7"/>
    <w:rsid w:val="007F2812"/>
    <w:rsid w:val="00804D9A"/>
    <w:rsid w:val="008074D1"/>
    <w:rsid w:val="008304E1"/>
    <w:rsid w:val="00856BE2"/>
    <w:rsid w:val="008677A2"/>
    <w:rsid w:val="008C2C83"/>
    <w:rsid w:val="008F67F7"/>
    <w:rsid w:val="0091037F"/>
    <w:rsid w:val="0092395F"/>
    <w:rsid w:val="00961046"/>
    <w:rsid w:val="0098136B"/>
    <w:rsid w:val="0099001B"/>
    <w:rsid w:val="009A1840"/>
    <w:rsid w:val="009A6DB8"/>
    <w:rsid w:val="009C2932"/>
    <w:rsid w:val="009D4729"/>
    <w:rsid w:val="009E15C6"/>
    <w:rsid w:val="009F11EE"/>
    <w:rsid w:val="00A05A98"/>
    <w:rsid w:val="00A07D9A"/>
    <w:rsid w:val="00A101A4"/>
    <w:rsid w:val="00A10F2F"/>
    <w:rsid w:val="00A244ED"/>
    <w:rsid w:val="00A262C8"/>
    <w:rsid w:val="00A30B90"/>
    <w:rsid w:val="00A85B2A"/>
    <w:rsid w:val="00A94BB6"/>
    <w:rsid w:val="00AA6679"/>
    <w:rsid w:val="00AC0FDB"/>
    <w:rsid w:val="00AD3A4F"/>
    <w:rsid w:val="00AD775F"/>
    <w:rsid w:val="00AE5A13"/>
    <w:rsid w:val="00B02076"/>
    <w:rsid w:val="00B235BB"/>
    <w:rsid w:val="00B26F27"/>
    <w:rsid w:val="00B318C9"/>
    <w:rsid w:val="00B456C4"/>
    <w:rsid w:val="00B80409"/>
    <w:rsid w:val="00B80833"/>
    <w:rsid w:val="00B80C8D"/>
    <w:rsid w:val="00BB36E7"/>
    <w:rsid w:val="00BC174B"/>
    <w:rsid w:val="00BC3009"/>
    <w:rsid w:val="00BC3EFE"/>
    <w:rsid w:val="00BD1CF8"/>
    <w:rsid w:val="00BD46DB"/>
    <w:rsid w:val="00BF1814"/>
    <w:rsid w:val="00C05DF2"/>
    <w:rsid w:val="00C61818"/>
    <w:rsid w:val="00C63362"/>
    <w:rsid w:val="00C76F7D"/>
    <w:rsid w:val="00C87F7B"/>
    <w:rsid w:val="00C978F5"/>
    <w:rsid w:val="00CA5E3F"/>
    <w:rsid w:val="00CD3DBE"/>
    <w:rsid w:val="00CF1D1E"/>
    <w:rsid w:val="00D03B02"/>
    <w:rsid w:val="00D044A6"/>
    <w:rsid w:val="00D14058"/>
    <w:rsid w:val="00D1795E"/>
    <w:rsid w:val="00D30A6F"/>
    <w:rsid w:val="00D36960"/>
    <w:rsid w:val="00D53794"/>
    <w:rsid w:val="00D73135"/>
    <w:rsid w:val="00DB4707"/>
    <w:rsid w:val="00DE4B4C"/>
    <w:rsid w:val="00E04F6F"/>
    <w:rsid w:val="00E2494F"/>
    <w:rsid w:val="00E35900"/>
    <w:rsid w:val="00E6014F"/>
    <w:rsid w:val="00E616E0"/>
    <w:rsid w:val="00E753AB"/>
    <w:rsid w:val="00E861A9"/>
    <w:rsid w:val="00EA211C"/>
    <w:rsid w:val="00EA26BC"/>
    <w:rsid w:val="00EB716E"/>
    <w:rsid w:val="00EC2DD5"/>
    <w:rsid w:val="00EE5281"/>
    <w:rsid w:val="00EE7E12"/>
    <w:rsid w:val="00F06F09"/>
    <w:rsid w:val="00F21FC5"/>
    <w:rsid w:val="00F25739"/>
    <w:rsid w:val="00F301DC"/>
    <w:rsid w:val="00F76460"/>
    <w:rsid w:val="00F846A6"/>
    <w:rsid w:val="00FA7B8D"/>
    <w:rsid w:val="00FB1147"/>
    <w:rsid w:val="00FB1B7D"/>
    <w:rsid w:val="00FC2CD7"/>
    <w:rsid w:val="00FE0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6F81071"/>
  <w15:chartTrackingRefBased/>
  <w15:docId w15:val="{ED64C071-A952-4975-A6CC-B863E9E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246"/>
    <w:pPr>
      <w:spacing w:after="200" w:line="276" w:lineRule="auto"/>
    </w:pPr>
  </w:style>
  <w:style w:type="paragraph" w:styleId="Nagwek1">
    <w:name w:val="heading 1"/>
    <w:basedOn w:val="Normalny"/>
    <w:next w:val="Normalny"/>
    <w:link w:val="Nagwek1Znak"/>
    <w:qFormat/>
    <w:rsid w:val="00A244ED"/>
    <w:pPr>
      <w:keepNext/>
      <w:spacing w:after="0" w:line="240" w:lineRule="auto"/>
      <w:ind w:left="708" w:right="-1"/>
      <w:outlineLvl w:val="0"/>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A244E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44ED"/>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A244ED"/>
    <w:rPr>
      <w:rFonts w:asciiTheme="majorHAnsi" w:eastAsiaTheme="majorEastAsia" w:hAnsiTheme="majorHAnsi" w:cstheme="majorBidi"/>
      <w:color w:val="2F5496" w:themeColor="accent1" w:themeShade="BF"/>
      <w:sz w:val="26"/>
      <w:szCs w:val="26"/>
      <w:lang w:eastAsia="pl-PL"/>
    </w:rPr>
  </w:style>
  <w:style w:type="paragraph" w:customStyle="1" w:styleId="AKT">
    <w:name w:val="AKT"/>
    <w:basedOn w:val="Zwykytekst"/>
    <w:rsid w:val="00A244ED"/>
    <w:pPr>
      <w:tabs>
        <w:tab w:val="right" w:leader="hyphen" w:pos="9072"/>
      </w:tabs>
      <w:spacing w:line="360" w:lineRule="auto"/>
      <w:ind w:firstLine="1134"/>
      <w:jc w:val="both"/>
    </w:pPr>
    <w:rPr>
      <w:rFonts w:ascii="Times New Roman" w:hAnsi="Times New Roman" w:cs="Times New Roman"/>
      <w:sz w:val="26"/>
      <w:szCs w:val="20"/>
    </w:rPr>
  </w:style>
  <w:style w:type="paragraph" w:styleId="Zwykytekst">
    <w:name w:val="Plain Text"/>
    <w:basedOn w:val="Normalny"/>
    <w:link w:val="ZwykytekstZnak"/>
    <w:uiPriority w:val="99"/>
    <w:semiHidden/>
    <w:unhideWhenUsed/>
    <w:rsid w:val="00A244ED"/>
    <w:pPr>
      <w:spacing w:after="0" w:line="240" w:lineRule="auto"/>
    </w:pPr>
    <w:rPr>
      <w:rFonts w:ascii="Consolas" w:eastAsia="Times New Roman" w:hAnsi="Consolas" w:cs="Consolas"/>
      <w:sz w:val="21"/>
      <w:szCs w:val="21"/>
      <w:lang w:eastAsia="pl-PL"/>
    </w:rPr>
  </w:style>
  <w:style w:type="character" w:customStyle="1" w:styleId="ZwykytekstZnak">
    <w:name w:val="Zwykły tekst Znak"/>
    <w:basedOn w:val="Domylnaczcionkaakapitu"/>
    <w:link w:val="Zwykytekst"/>
    <w:uiPriority w:val="99"/>
    <w:semiHidden/>
    <w:rsid w:val="00A244ED"/>
    <w:rPr>
      <w:rFonts w:ascii="Consolas" w:eastAsia="Times New Roman" w:hAnsi="Consolas" w:cs="Consolas"/>
      <w:sz w:val="21"/>
      <w:szCs w:val="21"/>
      <w:lang w:eastAsia="pl-PL"/>
    </w:rPr>
  </w:style>
  <w:style w:type="paragraph" w:customStyle="1" w:styleId="CENTRUJ">
    <w:name w:val="CENTRUJ"/>
    <w:basedOn w:val="AKT"/>
    <w:autoRedefine/>
    <w:rsid w:val="00A244ED"/>
    <w:pPr>
      <w:spacing w:line="240" w:lineRule="auto"/>
      <w:ind w:firstLine="0"/>
      <w:jc w:val="left"/>
      <w:outlineLvl w:val="0"/>
    </w:pPr>
    <w:rPr>
      <w:b/>
      <w:sz w:val="22"/>
      <w:szCs w:val="22"/>
      <w:u w:color="000000"/>
    </w:rPr>
  </w:style>
  <w:style w:type="paragraph" w:customStyle="1" w:styleId="Default">
    <w:name w:val="Default"/>
    <w:rsid w:val="00A244E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244ED"/>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44ED"/>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244ED"/>
    <w:rPr>
      <w:rFonts w:ascii="Arial" w:eastAsia="Times New Roman" w:hAnsi="Arial" w:cs="Times New Roman"/>
      <w:sz w:val="24"/>
      <w:szCs w:val="20"/>
      <w:lang w:eastAsia="pl-PL"/>
    </w:rPr>
  </w:style>
  <w:style w:type="paragraph" w:styleId="Tekstpodstawowy3">
    <w:name w:val="Body Text 3"/>
    <w:basedOn w:val="Normalny"/>
    <w:link w:val="Tekstpodstawowy3Znak"/>
    <w:rsid w:val="00A244ED"/>
    <w:pPr>
      <w:spacing w:after="0" w:line="240" w:lineRule="auto"/>
      <w:ind w:right="-1"/>
      <w:jc w:val="both"/>
    </w:pPr>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rsid w:val="00A244ED"/>
    <w:rPr>
      <w:rFonts w:ascii="Arial" w:eastAsia="Times New Roman" w:hAnsi="Arial" w:cs="Times New Roman"/>
      <w:sz w:val="24"/>
      <w:szCs w:val="20"/>
      <w:lang w:eastAsia="pl-PL"/>
    </w:rPr>
  </w:style>
  <w:style w:type="paragraph" w:styleId="Tekstkomentarza">
    <w:name w:val="annotation text"/>
    <w:basedOn w:val="Normalny"/>
    <w:link w:val="TekstkomentarzaZnak"/>
    <w:uiPriority w:val="99"/>
    <w:unhideWhenUsed/>
    <w:rsid w:val="00A244E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244E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A244E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A244ED"/>
    <w:rPr>
      <w:b/>
      <w:bCs/>
    </w:rPr>
  </w:style>
  <w:style w:type="character" w:customStyle="1" w:styleId="TematkomentarzaZnak1">
    <w:name w:val="Temat komentarza Znak1"/>
    <w:basedOn w:val="TekstkomentarzaZnak"/>
    <w:uiPriority w:val="99"/>
    <w:semiHidden/>
    <w:rsid w:val="00A244ED"/>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A244E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A244ED"/>
    <w:pPr>
      <w:spacing w:after="0" w:line="240" w:lineRule="auto"/>
    </w:pPr>
    <w:rPr>
      <w:rFonts w:ascii="Segoe UI" w:eastAsia="Times New Roman" w:hAnsi="Segoe UI" w:cs="Segoe UI"/>
      <w:sz w:val="18"/>
      <w:szCs w:val="18"/>
      <w:lang w:eastAsia="pl-PL"/>
    </w:rPr>
  </w:style>
  <w:style w:type="character" w:customStyle="1" w:styleId="TekstdymkaZnak1">
    <w:name w:val="Tekst dymka Znak1"/>
    <w:basedOn w:val="Domylnaczcionkaakapitu"/>
    <w:uiPriority w:val="99"/>
    <w:semiHidden/>
    <w:rsid w:val="00A244ED"/>
    <w:rPr>
      <w:rFonts w:ascii="Segoe UI" w:hAnsi="Segoe UI" w:cs="Segoe UI"/>
      <w:sz w:val="18"/>
      <w:szCs w:val="18"/>
    </w:rPr>
  </w:style>
  <w:style w:type="paragraph" w:styleId="Nagwek">
    <w:name w:val="header"/>
    <w:basedOn w:val="Normalny"/>
    <w:link w:val="Nagwek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244E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244E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244ED"/>
    <w:rPr>
      <w:sz w:val="16"/>
      <w:szCs w:val="16"/>
    </w:rPr>
  </w:style>
  <w:style w:type="paragraph" w:styleId="Poprawka">
    <w:name w:val="Revision"/>
    <w:hidden/>
    <w:uiPriority w:val="99"/>
    <w:semiHidden/>
    <w:rsid w:val="00A244E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244E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244ED"/>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80409"/>
    <w:rPr>
      <w:i/>
      <w:iCs/>
    </w:rPr>
  </w:style>
  <w:style w:type="character" w:styleId="Tekstzastpczy">
    <w:name w:val="Placeholder Text"/>
    <w:basedOn w:val="Domylnaczcionkaakapitu"/>
    <w:uiPriority w:val="99"/>
    <w:semiHidden/>
    <w:rsid w:val="00B80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F039-C907-4794-8B1F-A0CDFD5C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24</Pages>
  <Words>5648</Words>
  <Characters>33888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Bank Ochrony ?rodowiska</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Kolendo Anna</dc:creator>
  <cp:keywords/>
  <dc:description/>
  <cp:lastModifiedBy>Amanowicz-Stachula Joanna</cp:lastModifiedBy>
  <cp:revision>107</cp:revision>
  <dcterms:created xsi:type="dcterms:W3CDTF">2023-05-12T11:33:00Z</dcterms:created>
  <dcterms:modified xsi:type="dcterms:W3CDTF">2024-05-15T10:18:00Z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2021-11-10T10:48:57Z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0de0358a-5559-4e8b-82ce-7dafe906b2ec</vt:lpwstr>
  </property>
  <property fmtid="{D5CDD505-2E9C-101B-9397-08002B2CF9AE}" pid="8" name="MSIP_Label_da0d7ebb-8d5f-4d70-ab59-1b8ea1828e86_ContentBits">
    <vt:lpwstr>0</vt:lpwstr>
  </property>
</Properties>
</file>