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6DCDB" w14:textId="77777777" w:rsidR="00226246" w:rsidRPr="009925E8" w:rsidRDefault="00226246" w:rsidP="00A244E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0" w:name="_GoBack"/>
      <w:bookmarkEnd w:id="0"/>
      <w:r w:rsidRPr="009925E8">
        <w:rPr>
          <w:rFonts w:ascii="Arial" w:eastAsia="Times New Roman" w:hAnsi="Arial" w:cs="Arial"/>
          <w:b/>
          <w:sz w:val="26"/>
          <w:szCs w:val="26"/>
          <w:lang w:eastAsia="pl-PL"/>
        </w:rPr>
        <w:t>INSTRUKCJA WYKONYWANIA PRAWA GŁOSU PRZEZ PEŁNOMOCNIKA</w:t>
      </w:r>
    </w:p>
    <w:p w14:paraId="5C137DD8" w14:textId="77777777" w:rsidR="00226246" w:rsidRPr="009925E8" w:rsidRDefault="00226246" w:rsidP="00A244ED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72CFC1D3" w14:textId="77777777" w:rsidR="00226246" w:rsidRDefault="00226246" w:rsidP="00A244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D420B74" w14:textId="1A461C85" w:rsidR="00226246" w:rsidRPr="009925E8" w:rsidRDefault="00226246" w:rsidP="00A244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25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Dotyczy </w:t>
      </w:r>
      <w:r w:rsidR="007D523B">
        <w:rPr>
          <w:rFonts w:ascii="Arial" w:eastAsia="Times New Roman" w:hAnsi="Arial" w:cs="Arial"/>
          <w:b/>
          <w:sz w:val="24"/>
          <w:szCs w:val="24"/>
          <w:lang w:eastAsia="pl-PL"/>
        </w:rPr>
        <w:t>Nadz</w:t>
      </w:r>
      <w:r w:rsidRPr="009925E8">
        <w:rPr>
          <w:rFonts w:ascii="Arial" w:eastAsia="Times New Roman" w:hAnsi="Arial" w:cs="Arial"/>
          <w:b/>
          <w:sz w:val="24"/>
          <w:szCs w:val="24"/>
          <w:lang w:eastAsia="pl-PL"/>
        </w:rPr>
        <w:t>wyczajnego Walnego Zgromadzenia B</w:t>
      </w:r>
      <w:r w:rsidR="00D7313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anku </w:t>
      </w:r>
      <w:r w:rsidR="00D73135" w:rsidRPr="009925E8"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 w:rsidR="00D7313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chrony </w:t>
      </w:r>
      <w:r w:rsidRPr="009925E8">
        <w:rPr>
          <w:rFonts w:ascii="Arial" w:eastAsia="Times New Roman" w:hAnsi="Arial" w:cs="Arial"/>
          <w:b/>
          <w:sz w:val="24"/>
          <w:szCs w:val="24"/>
          <w:lang w:eastAsia="pl-PL"/>
        </w:rPr>
        <w:t>Ś</w:t>
      </w:r>
      <w:r w:rsidR="00D73135">
        <w:rPr>
          <w:rFonts w:ascii="Arial" w:eastAsia="Times New Roman" w:hAnsi="Arial" w:cs="Arial"/>
          <w:b/>
          <w:sz w:val="24"/>
          <w:szCs w:val="24"/>
          <w:lang w:eastAsia="pl-PL"/>
        </w:rPr>
        <w:t>rodowiska</w:t>
      </w:r>
      <w:r w:rsidRPr="009925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S.A. </w:t>
      </w:r>
      <w:r w:rsidRPr="009925E8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zwołanego na </w:t>
      </w:r>
      <w:r w:rsidRPr="008A4BA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dzień </w:t>
      </w:r>
      <w:bookmarkStart w:id="1" w:name="_Hlk523901040"/>
      <w:r w:rsidR="007D523B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D523B">
        <w:rPr>
          <w:rFonts w:ascii="Arial" w:eastAsia="Times New Roman" w:hAnsi="Arial" w:cs="Arial"/>
          <w:b/>
          <w:sz w:val="24"/>
          <w:szCs w:val="24"/>
          <w:lang w:eastAsia="pl-PL"/>
        </w:rPr>
        <w:t>sierpnia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bookmarkEnd w:id="1"/>
      <w:r w:rsidRPr="008A4BA7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Pr="009925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r., godz. 10:00 </w:t>
      </w:r>
      <w:r w:rsidRPr="009925E8">
        <w:rPr>
          <w:rFonts w:ascii="Arial" w:eastAsia="Times New Roman" w:hAnsi="Arial" w:cs="Arial"/>
          <w:b/>
          <w:sz w:val="24"/>
          <w:szCs w:val="24"/>
          <w:lang w:eastAsia="pl-PL"/>
        </w:rPr>
        <w:br/>
        <w:t>w Warszawie ul. Żelazna nr 32</w:t>
      </w:r>
    </w:p>
    <w:p w14:paraId="09BE1226" w14:textId="77777777" w:rsidR="00226246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pl-PL"/>
        </w:rPr>
      </w:pPr>
    </w:p>
    <w:p w14:paraId="5BCAE756" w14:textId="77777777" w:rsidR="00226246" w:rsidRPr="009925E8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pl-PL"/>
        </w:rPr>
      </w:pPr>
    </w:p>
    <w:p w14:paraId="1219BC8A" w14:textId="77777777" w:rsidR="00226246" w:rsidRPr="009925E8" w:rsidRDefault="00226246" w:rsidP="00A244E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0062BC00" w14:textId="77777777" w:rsidR="00226246" w:rsidRDefault="00226246" w:rsidP="00A244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AE735E" w14:textId="77777777" w:rsidR="00226246" w:rsidRDefault="00226246" w:rsidP="00A244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25E8">
        <w:rPr>
          <w:rFonts w:ascii="Arial" w:eastAsia="Times New Roman" w:hAnsi="Arial" w:cs="Arial"/>
          <w:sz w:val="24"/>
          <w:szCs w:val="24"/>
          <w:lang w:eastAsia="pl-PL"/>
        </w:rPr>
        <w:t>Wykonanie prawa głosu przez Pełnomocnika jest realizowane przez wstawienie znaku „X” w odpowiedniej rubryce w tabeli „Głosowanie”. W sytuacji, gdy Akcjonariusz upoważni Pełnomocnika do głosowania odmiennie z części posiadanych przez niego akcji - w tabeli „Głosowanie” pod odpowiednią uchwałą, Akcjonariusz powinien wskazać liczby akcji, z których Pełnomocnik ma głosować: „Za”, „Przeciw”, „Wstrzymać się od głosu” lub zagłosować „Według uznania Pełnomocnika”.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925E8">
        <w:rPr>
          <w:rFonts w:ascii="Arial" w:eastAsia="Times New Roman" w:hAnsi="Arial" w:cs="Arial"/>
          <w:sz w:val="24"/>
          <w:szCs w:val="24"/>
          <w:lang w:eastAsia="pl-PL"/>
        </w:rPr>
        <w:t>przypadku braku wskazania liczby akcji uznaje się, że Pełnomocnik uprawniony jest do głosowania we wskazany sposób z wszystkich akcji posiadanych przez Akcjonariusza.</w:t>
      </w:r>
    </w:p>
    <w:p w14:paraId="508CB4F7" w14:textId="77777777" w:rsidR="00226246" w:rsidRDefault="00226246" w:rsidP="00A244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073D13" w14:textId="77777777" w:rsidR="00226246" w:rsidRDefault="00226246" w:rsidP="00A244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BED778" w14:textId="77777777" w:rsidR="00226246" w:rsidRPr="009925E8" w:rsidRDefault="00226246" w:rsidP="00A244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2D5D0111" w14:textId="3D9BBF2C" w:rsidR="00226246" w:rsidRDefault="00226246" w:rsidP="00A244E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</w:pPr>
      <w:r w:rsidRPr="009925E8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>FORMULARZ POZWALAJ</w:t>
      </w:r>
      <w:r w:rsidRPr="009925E8">
        <w:rPr>
          <w:rFonts w:ascii="TTE25C7AD0t00" w:eastAsia="Times New Roman" w:hAnsi="TTE25C7AD0t00" w:cs="TTE25C7AD0t00"/>
          <w:sz w:val="24"/>
          <w:szCs w:val="24"/>
          <w:lang w:eastAsia="pl-PL"/>
        </w:rPr>
        <w:t>A</w:t>
      </w:r>
      <w:r w:rsidRPr="009925E8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 xml:space="preserve">CY NA WYKONYWANIE PRAWA GŁOSU </w:t>
      </w:r>
      <w:r w:rsidRPr="009925E8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br/>
        <w:t xml:space="preserve">PRZEZ PEŁNOMOCNIKA NA </w:t>
      </w:r>
      <w:r w:rsidR="007D523B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>NADZ</w:t>
      </w:r>
      <w:r w:rsidRPr="009925E8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 xml:space="preserve">WYCZAJNYM WALNYM ZGROMADZENIU BANKU OCHRONY ŚRODOWISKA S.A. </w:t>
      </w:r>
      <w:r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>(</w:t>
      </w:r>
      <w:r w:rsidR="007D523B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>N</w:t>
      </w:r>
      <w:r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>WZ BOŚ S.A.)</w:t>
      </w:r>
      <w:r w:rsidRPr="009925E8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br/>
        <w:t xml:space="preserve">ZWOŁANYM NA </w:t>
      </w:r>
      <w:r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 xml:space="preserve">DZIEŃ </w:t>
      </w:r>
      <w:r w:rsidR="007D523B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>5</w:t>
      </w:r>
      <w:r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 xml:space="preserve"> </w:t>
      </w:r>
      <w:r w:rsidR="007D523B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>SIERPNIA</w:t>
      </w:r>
      <w:r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 xml:space="preserve"> 2020 R</w:t>
      </w:r>
      <w:r w:rsidR="00A244ED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>.</w:t>
      </w:r>
    </w:p>
    <w:p w14:paraId="63FEC749" w14:textId="77777777" w:rsidR="00226246" w:rsidRDefault="00226246" w:rsidP="00A244E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</w:pPr>
    </w:p>
    <w:p w14:paraId="40301AC1" w14:textId="77777777" w:rsidR="00226246" w:rsidRDefault="00226246" w:rsidP="00A244E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</w:pPr>
    </w:p>
    <w:p w14:paraId="7ACC063C" w14:textId="77777777" w:rsidR="00226246" w:rsidRPr="009925E8" w:rsidRDefault="00226246" w:rsidP="00A24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5E8">
        <w:rPr>
          <w:rFonts w:ascii="Arial" w:eastAsia="Times New Roman" w:hAnsi="Arial" w:cs="Arial"/>
          <w:sz w:val="24"/>
          <w:szCs w:val="24"/>
          <w:lang w:eastAsia="pl-PL"/>
        </w:rPr>
        <w:t>Niniejszy formularz nie zastępuje dokumentu pełnomocnictwa udzielonego przez Akcjonariusza, korzystanie z niego nie jest obowiązkowe.</w:t>
      </w:r>
    </w:p>
    <w:p w14:paraId="00181500" w14:textId="77777777" w:rsidR="00226246" w:rsidRPr="009925E8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6EA5560" w14:textId="77777777" w:rsidR="00226246" w:rsidRPr="009925E8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25E8">
        <w:rPr>
          <w:rFonts w:ascii="Arial" w:eastAsia="Times New Roman" w:hAnsi="Arial" w:cs="Arial"/>
          <w:b/>
          <w:sz w:val="24"/>
          <w:szCs w:val="24"/>
          <w:lang w:eastAsia="pl-PL"/>
        </w:rPr>
        <w:t>Akcjonariusz:</w:t>
      </w:r>
    </w:p>
    <w:p w14:paraId="56DA1C71" w14:textId="77777777" w:rsidR="00226246" w:rsidRPr="009925E8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881F6FE" w14:textId="77777777" w:rsidR="00226246" w:rsidRPr="009925E8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25E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7CED1CE0" w14:textId="77777777" w:rsidR="00226246" w:rsidRPr="009925E8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925E8">
        <w:rPr>
          <w:rFonts w:ascii="Arial" w:eastAsia="Times New Roman" w:hAnsi="Arial" w:cs="Arial"/>
          <w:i/>
          <w:sz w:val="24"/>
          <w:szCs w:val="24"/>
          <w:lang w:eastAsia="pl-PL"/>
        </w:rPr>
        <w:t>/imię i nazwisko lub nazwa(firma)</w:t>
      </w:r>
    </w:p>
    <w:p w14:paraId="2F79BCD4" w14:textId="77777777" w:rsidR="00226246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C4DE9CE" w14:textId="77777777" w:rsidR="00226246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040F670C" w14:textId="77777777" w:rsidR="00226246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/adres zamieszkania lub siedziba </w:t>
      </w:r>
    </w:p>
    <w:p w14:paraId="5DF0D75A" w14:textId="77777777" w:rsidR="00226246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B828709" w14:textId="77777777" w:rsidR="00226246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59836153" w14:textId="77777777" w:rsidR="00226246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/numer PESEL lub KRS</w:t>
      </w:r>
    </w:p>
    <w:p w14:paraId="20398D23" w14:textId="77777777" w:rsidR="00226246" w:rsidRPr="009925E8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AE84557" w14:textId="77777777" w:rsidR="00226246" w:rsidRPr="009925E8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25E8">
        <w:rPr>
          <w:rFonts w:ascii="Arial" w:eastAsia="Times New Roman" w:hAnsi="Arial" w:cs="Arial"/>
          <w:b/>
          <w:sz w:val="24"/>
          <w:szCs w:val="24"/>
          <w:lang w:eastAsia="pl-PL"/>
        </w:rPr>
        <w:t>Pełnomocnik:</w:t>
      </w:r>
    </w:p>
    <w:p w14:paraId="1BB8FB57" w14:textId="77777777" w:rsidR="00226246" w:rsidRPr="009925E8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8EFF31" w14:textId="77777777" w:rsidR="00226246" w:rsidRPr="009925E8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925E8"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2E0B252" w14:textId="77777777" w:rsidR="00226246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925E8">
        <w:rPr>
          <w:rFonts w:ascii="Arial" w:eastAsia="Times New Roman" w:hAnsi="Arial" w:cs="Arial"/>
          <w:i/>
          <w:sz w:val="24"/>
          <w:szCs w:val="24"/>
          <w:lang w:eastAsia="pl-PL"/>
        </w:rPr>
        <w:t>/Imię i nazwisko/</w:t>
      </w:r>
    </w:p>
    <w:p w14:paraId="6125E47B" w14:textId="77777777" w:rsidR="00226246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05BB23B8" w14:textId="77777777" w:rsidR="00226246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775605EF" w14:textId="77777777" w:rsidR="00226246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/adres zamieszkania</w:t>
      </w:r>
    </w:p>
    <w:p w14:paraId="3A2E9597" w14:textId="77777777" w:rsidR="00226246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82D8DC2" w14:textId="77777777" w:rsidR="00226246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76A42563" w14:textId="48084EC2" w:rsidR="00226246" w:rsidRDefault="00226246" w:rsidP="00A244ED">
      <w:pPr>
        <w:tabs>
          <w:tab w:val="right" w:leader="hyphen" w:pos="9072"/>
        </w:tabs>
        <w:spacing w:after="0" w:line="240" w:lineRule="auto"/>
        <w:outlineLvl w:val="0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/numer PESEL </w:t>
      </w:r>
    </w:p>
    <w:p w14:paraId="54F45D7A" w14:textId="77777777" w:rsidR="00226246" w:rsidRDefault="00226246" w:rsidP="00A244ED">
      <w:pPr>
        <w:tabs>
          <w:tab w:val="right" w:leader="hyphen" w:pos="9072"/>
        </w:tabs>
        <w:spacing w:after="0" w:line="240" w:lineRule="auto"/>
        <w:outlineLvl w:val="0"/>
        <w:rPr>
          <w:rFonts w:ascii="Arial" w:eastAsia="Times New Roman" w:hAnsi="Arial" w:cs="Arial"/>
          <w:b/>
          <w:i/>
          <w:u w:color="000000"/>
          <w:lang w:eastAsia="pl-PL"/>
        </w:rPr>
      </w:pPr>
    </w:p>
    <w:p w14:paraId="123B45F9" w14:textId="15E6DE8C" w:rsidR="00226246" w:rsidRPr="00DF74BF" w:rsidRDefault="00226246" w:rsidP="00A244ED">
      <w:pPr>
        <w:tabs>
          <w:tab w:val="right" w:leader="hyphen" w:pos="9072"/>
        </w:tabs>
        <w:spacing w:after="0" w:line="240" w:lineRule="auto"/>
        <w:outlineLvl w:val="0"/>
        <w:rPr>
          <w:rFonts w:ascii="Arial" w:eastAsia="Times New Roman" w:hAnsi="Arial" w:cs="Arial"/>
          <w:b/>
          <w:i/>
          <w:u w:color="000000"/>
          <w:lang w:eastAsia="pl-PL"/>
        </w:rPr>
      </w:pPr>
      <w:r w:rsidRPr="00DF74BF">
        <w:rPr>
          <w:rFonts w:ascii="Arial" w:eastAsia="Times New Roman" w:hAnsi="Arial" w:cs="Arial"/>
          <w:b/>
          <w:i/>
          <w:u w:color="000000"/>
          <w:lang w:eastAsia="pl-PL"/>
        </w:rPr>
        <w:t>Projekty</w:t>
      </w:r>
      <w:r>
        <w:rPr>
          <w:rFonts w:ascii="Arial" w:eastAsia="Times New Roman" w:hAnsi="Arial" w:cs="Arial"/>
          <w:b/>
          <w:i/>
          <w:u w:color="000000"/>
          <w:lang w:eastAsia="pl-PL"/>
        </w:rPr>
        <w:t xml:space="preserve"> uchwał</w:t>
      </w:r>
    </w:p>
    <w:p w14:paraId="7B98AB6D" w14:textId="77777777" w:rsidR="00A244ED" w:rsidRPr="002A621E" w:rsidRDefault="00A244ED" w:rsidP="00A244ED">
      <w:pPr>
        <w:pStyle w:val="CENTRUJ"/>
        <w:jc w:val="center"/>
        <w:rPr>
          <w:rFonts w:ascii="Arial" w:hAnsi="Arial" w:cs="Arial"/>
          <w:b w:val="0"/>
          <w:color w:val="000000" w:themeColor="text1"/>
        </w:rPr>
      </w:pPr>
    </w:p>
    <w:p w14:paraId="2AF574CD" w14:textId="77777777" w:rsidR="00A244ED" w:rsidRPr="002A621E" w:rsidRDefault="00A244ED" w:rsidP="00A244ED">
      <w:pPr>
        <w:pStyle w:val="CENTRUJ"/>
        <w:jc w:val="center"/>
        <w:rPr>
          <w:rFonts w:ascii="Arial" w:hAnsi="Arial" w:cs="Arial"/>
          <w:b w:val="0"/>
          <w:color w:val="000000" w:themeColor="text1"/>
        </w:rPr>
      </w:pPr>
    </w:p>
    <w:p w14:paraId="784EC991" w14:textId="77777777" w:rsidR="007D523B" w:rsidRPr="00325013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Uchwała Nr    /2020</w:t>
      </w:r>
    </w:p>
    <w:p w14:paraId="0197BE02" w14:textId="77777777" w:rsidR="007D523B" w:rsidRPr="00325013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Nadzwyczajnego Walnego Zgromadzenia Banku Ochrony Środowiska S.A.</w:t>
      </w:r>
    </w:p>
    <w:p w14:paraId="35610FCB" w14:textId="77777777" w:rsidR="007D523B" w:rsidRPr="00325013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z dnia………… 2020 roku</w:t>
      </w:r>
    </w:p>
    <w:p w14:paraId="67A7BA02" w14:textId="77777777" w:rsidR="007D523B" w:rsidRPr="00325013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w sprawie wyboru Przewodniczącego Nadzwyczajnego Walnego Zgromadzenia</w:t>
      </w:r>
    </w:p>
    <w:p w14:paraId="2897CD36" w14:textId="77777777" w:rsidR="007D523B" w:rsidRPr="00325013" w:rsidRDefault="007D523B" w:rsidP="007D523B">
      <w:pPr>
        <w:pStyle w:val="AKT"/>
        <w:spacing w:line="240" w:lineRule="auto"/>
        <w:ind w:firstLine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62A850C1" w14:textId="77777777" w:rsidR="007D523B" w:rsidRPr="00325013" w:rsidRDefault="007D523B" w:rsidP="007D523B">
      <w:pPr>
        <w:jc w:val="center"/>
        <w:rPr>
          <w:rFonts w:ascii="Arial" w:hAnsi="Arial" w:cs="Arial"/>
          <w:color w:val="000000" w:themeColor="text1"/>
        </w:rPr>
      </w:pPr>
      <w:bookmarkStart w:id="2" w:name="_Hlk6384638"/>
      <w:r w:rsidRPr="00325013">
        <w:rPr>
          <w:rFonts w:ascii="Arial" w:hAnsi="Arial" w:cs="Arial"/>
          <w:color w:val="000000" w:themeColor="text1"/>
        </w:rPr>
        <w:t>§</w:t>
      </w:r>
      <w:bookmarkEnd w:id="2"/>
      <w:r w:rsidRPr="00325013">
        <w:rPr>
          <w:rFonts w:ascii="Arial" w:hAnsi="Arial" w:cs="Arial"/>
          <w:color w:val="000000" w:themeColor="text1"/>
        </w:rPr>
        <w:t xml:space="preserve"> 1</w:t>
      </w:r>
    </w:p>
    <w:p w14:paraId="189BA33E" w14:textId="77777777" w:rsidR="007D523B" w:rsidRPr="00325013" w:rsidRDefault="007D523B" w:rsidP="007D523B">
      <w:pPr>
        <w:pStyle w:val="AKT"/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325013">
        <w:rPr>
          <w:rFonts w:ascii="Arial" w:hAnsi="Arial" w:cs="Arial"/>
          <w:color w:val="000000" w:themeColor="text1"/>
          <w:sz w:val="22"/>
          <w:szCs w:val="22"/>
        </w:rPr>
        <w:t>Działając na podstawie</w:t>
      </w:r>
      <w:r w:rsidRPr="00325013">
        <w:rPr>
          <w:rFonts w:ascii="Arial" w:hAnsi="Arial" w:cs="Arial"/>
          <w:color w:val="000000" w:themeColor="text1"/>
        </w:rPr>
        <w:t xml:space="preserve"> </w:t>
      </w:r>
      <w:r w:rsidRPr="00325013">
        <w:rPr>
          <w:rFonts w:ascii="Arial" w:hAnsi="Arial" w:cs="Arial"/>
          <w:color w:val="000000" w:themeColor="text1"/>
          <w:sz w:val="22"/>
          <w:szCs w:val="22"/>
        </w:rPr>
        <w:t>art. 409 § 1 Kodeksu spółek handlowych w związku z § 4 ust. 1 Regulaminu Obrad Walnych Zgromadzeń Banku Ochrony Środowiska S.A., Nadzwyczajne Walne Zgromadzenie Banku Ochrony Środowiska S.A. dokonuje wyboru p. ………………….. na Przewodniczącego Nadzwyczajnego Walnego Zgromadzenia.</w:t>
      </w:r>
    </w:p>
    <w:p w14:paraId="0E4D7B66" w14:textId="77777777" w:rsidR="007D523B" w:rsidRPr="00325013" w:rsidRDefault="007D523B" w:rsidP="007D523B">
      <w:pPr>
        <w:spacing w:before="360"/>
        <w:contextualSpacing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§ 2</w:t>
      </w:r>
    </w:p>
    <w:p w14:paraId="4D58A919" w14:textId="77777777" w:rsidR="007D523B" w:rsidRPr="00325013" w:rsidRDefault="007D523B" w:rsidP="007D523B">
      <w:pPr>
        <w:pStyle w:val="Default"/>
        <w:rPr>
          <w:color w:val="000000" w:themeColor="text1"/>
          <w:sz w:val="22"/>
          <w:szCs w:val="22"/>
        </w:rPr>
      </w:pPr>
      <w:r w:rsidRPr="00325013">
        <w:rPr>
          <w:color w:val="000000" w:themeColor="text1"/>
          <w:sz w:val="22"/>
          <w:szCs w:val="22"/>
        </w:rPr>
        <w:t xml:space="preserve">Uchwała wchodzi w życie z dniem podjęcia. </w:t>
      </w:r>
    </w:p>
    <w:p w14:paraId="32C5FB40" w14:textId="77777777" w:rsidR="007D523B" w:rsidRDefault="007D523B" w:rsidP="00A24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A520F9C" w14:textId="2247AD09" w:rsidR="00A244ED" w:rsidRPr="00DF74BF" w:rsidRDefault="00A244ED" w:rsidP="00A24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7"/>
        <w:gridCol w:w="2569"/>
        <w:gridCol w:w="2525"/>
      </w:tblGrid>
      <w:tr w:rsidR="00A244ED" w:rsidRPr="00DF74BF" w14:paraId="5C216D97" w14:textId="77777777" w:rsidTr="00A244ED">
        <w:trPr>
          <w:trHeight w:val="851"/>
        </w:trPr>
        <w:tc>
          <w:tcPr>
            <w:tcW w:w="1889" w:type="dxa"/>
          </w:tcPr>
          <w:p w14:paraId="792D9861" w14:textId="77777777" w:rsidR="00A244ED" w:rsidRPr="00DF74BF" w:rsidRDefault="00A244ED" w:rsidP="00A244E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653BB0BB" w14:textId="77777777" w:rsidR="00A244ED" w:rsidRPr="00DF74BF" w:rsidRDefault="00A244ED" w:rsidP="00A244E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3DF7DA90" w14:textId="77777777" w:rsidR="00A244ED" w:rsidRPr="00DF74BF" w:rsidRDefault="00A244ED" w:rsidP="00A244E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68889DFA" w14:textId="77777777" w:rsidR="00A244ED" w:rsidRPr="00DF74BF" w:rsidRDefault="00A244ED" w:rsidP="00A244E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A244ED" w:rsidRPr="00DF74BF" w14:paraId="3A3397A7" w14:textId="77777777" w:rsidTr="00A244ED">
        <w:trPr>
          <w:trHeight w:val="237"/>
        </w:trPr>
        <w:tc>
          <w:tcPr>
            <w:tcW w:w="1889" w:type="dxa"/>
          </w:tcPr>
          <w:p w14:paraId="097617AB" w14:textId="77777777" w:rsidR="00A244ED" w:rsidRPr="00DF74BF" w:rsidRDefault="00A244ED" w:rsidP="00A244E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1276BE7C" w14:textId="77777777" w:rsidR="00A244ED" w:rsidRPr="00DF74BF" w:rsidRDefault="00A244ED" w:rsidP="00A244E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707659D6" w14:textId="77777777" w:rsidR="00A244ED" w:rsidRPr="00DF74BF" w:rsidRDefault="00A244ED" w:rsidP="00A244E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076148D4" w14:textId="77777777" w:rsidR="00A244ED" w:rsidRPr="00DF74BF" w:rsidRDefault="00A244ED" w:rsidP="00A244E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A244ED" w:rsidRPr="00DF74BF" w14:paraId="5D853AC4" w14:textId="77777777" w:rsidTr="00A244ED">
        <w:trPr>
          <w:trHeight w:val="278"/>
        </w:trPr>
        <w:tc>
          <w:tcPr>
            <w:tcW w:w="9286" w:type="dxa"/>
            <w:gridSpan w:val="4"/>
          </w:tcPr>
          <w:p w14:paraId="684DA2B4" w14:textId="77777777" w:rsidR="00A244ED" w:rsidRPr="00DF74BF" w:rsidRDefault="00A244ED" w:rsidP="00A244E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14:paraId="0567C6B6" w14:textId="77777777" w:rsidR="00A244ED" w:rsidRPr="00DF74BF" w:rsidRDefault="00A244ED" w:rsidP="00A244E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14:paraId="793ED622" w14:textId="77777777" w:rsidR="00A244ED" w:rsidRDefault="00A244ED" w:rsidP="00A244E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14:paraId="7AA9C205" w14:textId="77777777" w:rsidR="00A244ED" w:rsidRPr="00DF74BF" w:rsidRDefault="00A244ED" w:rsidP="00A244E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73135" w:rsidRPr="00DF74BF" w14:paraId="0ED70152" w14:textId="77777777" w:rsidTr="00CD3DBE">
        <w:trPr>
          <w:trHeight w:val="938"/>
        </w:trPr>
        <w:tc>
          <w:tcPr>
            <w:tcW w:w="9286" w:type="dxa"/>
            <w:gridSpan w:val="4"/>
          </w:tcPr>
          <w:p w14:paraId="362043D5" w14:textId="399E03C5" w:rsidR="00D73135" w:rsidRPr="00DF74BF" w:rsidRDefault="00D73135" w:rsidP="00A244E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Instrukcja Akcjonariusza dla Pełnomocnika:</w:t>
            </w:r>
          </w:p>
        </w:tc>
      </w:tr>
    </w:tbl>
    <w:p w14:paraId="7C536A09" w14:textId="77777777" w:rsidR="00A244ED" w:rsidRPr="002A621E" w:rsidRDefault="00A244ED" w:rsidP="00A244ED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14:paraId="2717C5AB" w14:textId="77777777" w:rsidR="00A244ED" w:rsidRPr="002A621E" w:rsidRDefault="00A244ED" w:rsidP="00A244ED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14:paraId="5681EFC4" w14:textId="77777777" w:rsidR="007D523B" w:rsidRPr="00325013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Uchwała Nr     /2020</w:t>
      </w:r>
    </w:p>
    <w:p w14:paraId="51D80F7D" w14:textId="77777777" w:rsidR="007D523B" w:rsidRPr="00325013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Nadzwyczajnego Walnego Zgromadzenia Banku Ochrony Środowiska S.A.</w:t>
      </w:r>
    </w:p>
    <w:p w14:paraId="68D70DB7" w14:textId="77777777" w:rsidR="007D523B" w:rsidRPr="00325013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z dnia .................... 2020 roku</w:t>
      </w:r>
    </w:p>
    <w:p w14:paraId="1D36277C" w14:textId="77777777" w:rsidR="007D523B" w:rsidRPr="00325013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w sprawie wyboru Sekretarza Nadzwyczajnego Walnego Zgromadzenia</w:t>
      </w:r>
    </w:p>
    <w:p w14:paraId="41957924" w14:textId="77777777" w:rsidR="007D523B" w:rsidRPr="00325013" w:rsidRDefault="007D523B" w:rsidP="007D523B">
      <w:pPr>
        <w:pStyle w:val="AKT"/>
        <w:spacing w:line="240" w:lineRule="auto"/>
        <w:ind w:firstLine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E5543A8" w14:textId="77777777" w:rsidR="007D523B" w:rsidRPr="00325013" w:rsidRDefault="007D523B" w:rsidP="007D523B">
      <w:pPr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§ 1</w:t>
      </w:r>
    </w:p>
    <w:p w14:paraId="01B1A1C6" w14:textId="71B72081" w:rsidR="007D523B" w:rsidRPr="00325013" w:rsidRDefault="007D523B" w:rsidP="007D523B">
      <w:pPr>
        <w:pStyle w:val="AKT"/>
        <w:spacing w:line="240" w:lineRule="auto"/>
        <w:ind w:firstLine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325013">
        <w:rPr>
          <w:rFonts w:ascii="Arial" w:hAnsi="Arial" w:cs="Arial"/>
          <w:color w:val="000000" w:themeColor="text1"/>
          <w:sz w:val="22"/>
          <w:szCs w:val="22"/>
        </w:rPr>
        <w:t>Działając na podstawie § 8 ust. 1 Regulaminu Obrad Walnych Zgromadzeń Banku Ochrony Środowiska S.A., Nadzwyczajne Walne Zgromadzenie Banku Ochrony Środowiska S.A. dokonuje wyboru p. ……………………… na Sekretarza Nadzwyczajnego Walnego Zgromadzenia.</w:t>
      </w:r>
    </w:p>
    <w:p w14:paraId="1697EA0C" w14:textId="77777777" w:rsidR="007D523B" w:rsidRPr="00325013" w:rsidRDefault="007D523B" w:rsidP="007D523B">
      <w:pPr>
        <w:pStyle w:val="AKT"/>
        <w:spacing w:line="240" w:lineRule="auto"/>
        <w:ind w:firstLine="0"/>
        <w:jc w:val="center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32501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§ 2</w:t>
      </w:r>
    </w:p>
    <w:p w14:paraId="5CFA7BEB" w14:textId="77777777" w:rsidR="007D523B" w:rsidRPr="00325013" w:rsidRDefault="007D523B" w:rsidP="007D523B">
      <w:pPr>
        <w:pStyle w:val="AKT"/>
        <w:spacing w:line="240" w:lineRule="auto"/>
        <w:ind w:firstLine="0"/>
        <w:jc w:val="center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1070C1A3" w14:textId="1966F0CC" w:rsidR="007D523B" w:rsidRDefault="007D523B" w:rsidP="007D523B">
      <w:pPr>
        <w:pStyle w:val="AKT"/>
        <w:spacing w:line="240" w:lineRule="auto"/>
        <w:ind w:firstLine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32501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Uchwała wchodzi w życie z dniem podjęcia.</w:t>
      </w:r>
    </w:p>
    <w:p w14:paraId="1D30865F" w14:textId="77777777" w:rsidR="007D523B" w:rsidRPr="00325013" w:rsidRDefault="007D523B" w:rsidP="007D523B">
      <w:pPr>
        <w:pStyle w:val="AKT"/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33A4B550" w14:textId="77777777" w:rsidR="007B39A5" w:rsidRPr="00DF74BF" w:rsidRDefault="007B39A5" w:rsidP="007B39A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7"/>
        <w:gridCol w:w="2569"/>
        <w:gridCol w:w="2525"/>
      </w:tblGrid>
      <w:tr w:rsidR="007B39A5" w:rsidRPr="00DF74BF" w14:paraId="2ECF5B78" w14:textId="77777777" w:rsidTr="00A70E85">
        <w:trPr>
          <w:trHeight w:val="851"/>
        </w:trPr>
        <w:tc>
          <w:tcPr>
            <w:tcW w:w="1889" w:type="dxa"/>
          </w:tcPr>
          <w:p w14:paraId="50CC9414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5359B12F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32EF43D2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2009B0C6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7B39A5" w:rsidRPr="00DF74BF" w14:paraId="5A98EC39" w14:textId="77777777" w:rsidTr="00A70E85">
        <w:trPr>
          <w:trHeight w:val="237"/>
        </w:trPr>
        <w:tc>
          <w:tcPr>
            <w:tcW w:w="1889" w:type="dxa"/>
          </w:tcPr>
          <w:p w14:paraId="63F4E5A1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451A45ED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1BF97948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4CAE6D03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7B39A5" w:rsidRPr="00DF74BF" w14:paraId="7D158E7A" w14:textId="77777777" w:rsidTr="00A70E85">
        <w:trPr>
          <w:trHeight w:val="278"/>
        </w:trPr>
        <w:tc>
          <w:tcPr>
            <w:tcW w:w="9286" w:type="dxa"/>
            <w:gridSpan w:val="4"/>
          </w:tcPr>
          <w:p w14:paraId="37AB2245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14:paraId="3B4E898F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14:paraId="4EFFFA48" w14:textId="77777777" w:rsidR="007B39A5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14:paraId="4D3172FF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73135" w:rsidRPr="00DF74BF" w14:paraId="4E80046E" w14:textId="77777777" w:rsidTr="00CD3DBE">
        <w:trPr>
          <w:trHeight w:val="1291"/>
        </w:trPr>
        <w:tc>
          <w:tcPr>
            <w:tcW w:w="9286" w:type="dxa"/>
            <w:gridSpan w:val="4"/>
          </w:tcPr>
          <w:p w14:paraId="63D71CFD" w14:textId="29DB67B7" w:rsidR="00D73135" w:rsidRPr="00DF74BF" w:rsidRDefault="00D73135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Instrukcja Akcjonariusza dla Pełnomocnika:</w:t>
            </w:r>
          </w:p>
        </w:tc>
      </w:tr>
    </w:tbl>
    <w:p w14:paraId="730BF730" w14:textId="77777777" w:rsidR="00A244ED" w:rsidRPr="002A621E" w:rsidRDefault="00A244ED" w:rsidP="00A244ED">
      <w:pPr>
        <w:pStyle w:val="AKT"/>
        <w:spacing w:line="240" w:lineRule="auto"/>
        <w:ind w:firstLine="0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D16E18D" w14:textId="77777777" w:rsidR="00A244ED" w:rsidRPr="002A621E" w:rsidRDefault="00A244ED" w:rsidP="00A244ED">
      <w:pPr>
        <w:pStyle w:val="CENTRUJ"/>
        <w:jc w:val="center"/>
        <w:rPr>
          <w:rFonts w:ascii="Arial" w:hAnsi="Arial" w:cs="Arial"/>
          <w:b w:val="0"/>
          <w:color w:val="000000" w:themeColor="text1"/>
        </w:rPr>
      </w:pPr>
    </w:p>
    <w:p w14:paraId="2883A6EF" w14:textId="77777777" w:rsidR="007D523B" w:rsidRPr="007D523B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7D523B">
        <w:rPr>
          <w:rFonts w:ascii="Arial" w:hAnsi="Arial" w:cs="Arial"/>
          <w:color w:val="000000" w:themeColor="text1"/>
        </w:rPr>
        <w:t>Uchwała Nr     /2020</w:t>
      </w:r>
    </w:p>
    <w:p w14:paraId="5DA7E76E" w14:textId="77777777" w:rsidR="007D523B" w:rsidRPr="007D523B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7D523B">
        <w:rPr>
          <w:rFonts w:ascii="Arial" w:hAnsi="Arial" w:cs="Arial"/>
          <w:color w:val="000000" w:themeColor="text1"/>
        </w:rPr>
        <w:t>Nadzwyczajnego Walnego Zgromadzenia Banku Ochrony Środowiska S.A.</w:t>
      </w:r>
    </w:p>
    <w:p w14:paraId="0D66412E" w14:textId="77777777" w:rsidR="007D523B" w:rsidRPr="007D523B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z dnia .................... 2020 roku</w:t>
      </w:r>
    </w:p>
    <w:p w14:paraId="26DF2980" w14:textId="77777777" w:rsidR="007D523B" w:rsidRPr="007D523B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7D523B">
        <w:rPr>
          <w:rFonts w:ascii="Arial" w:hAnsi="Arial" w:cs="Arial"/>
          <w:color w:val="000000" w:themeColor="text1"/>
        </w:rPr>
        <w:t>w sprawie przyjęcia porządku obrad</w:t>
      </w:r>
    </w:p>
    <w:p w14:paraId="1141389F" w14:textId="22F5C7B3" w:rsidR="007D523B" w:rsidRPr="00325013" w:rsidRDefault="007D523B" w:rsidP="007D523B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/>
      </w:r>
      <w:r w:rsidRPr="00325013">
        <w:rPr>
          <w:rFonts w:ascii="Arial" w:hAnsi="Arial" w:cs="Arial"/>
          <w:color w:val="000000" w:themeColor="text1"/>
        </w:rPr>
        <w:t>§ 1</w:t>
      </w:r>
    </w:p>
    <w:p w14:paraId="7D5EAD09" w14:textId="68D4EECE" w:rsidR="007D523B" w:rsidRPr="00325013" w:rsidRDefault="007D523B" w:rsidP="007D523B">
      <w:pPr>
        <w:jc w:val="both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Działając na podstawie art. 404 § 1 Kodeksu spółek handlowych, Nadzwyczajne Walne Zgromadzenie Banku Ochrony Środowiska S.A. przyjmuje następujący porządek obrad Zgromadzenia:</w:t>
      </w:r>
    </w:p>
    <w:p w14:paraId="342121D7" w14:textId="77777777" w:rsidR="007D523B" w:rsidRPr="00325013" w:rsidRDefault="007D523B" w:rsidP="007D523B">
      <w:pPr>
        <w:pStyle w:val="Akapitzlist"/>
        <w:numPr>
          <w:ilvl w:val="0"/>
          <w:numId w:val="47"/>
        </w:num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325013">
        <w:rPr>
          <w:rFonts w:ascii="Arial" w:hAnsi="Arial" w:cs="Arial"/>
          <w:color w:val="000000" w:themeColor="text1"/>
          <w:sz w:val="22"/>
          <w:szCs w:val="22"/>
        </w:rPr>
        <w:t>Otwarcie obrad Nadzwyczajnego Walnego Zgromadzenia</w:t>
      </w:r>
      <w:r w:rsidRPr="00325013">
        <w:rPr>
          <w:rFonts w:ascii="Arial" w:hAnsi="Arial" w:cs="Arial"/>
          <w:sz w:val="22"/>
          <w:szCs w:val="22"/>
        </w:rPr>
        <w:t xml:space="preserve"> </w:t>
      </w:r>
    </w:p>
    <w:p w14:paraId="761BFA69" w14:textId="77777777" w:rsidR="007D523B" w:rsidRPr="00325013" w:rsidRDefault="007D523B" w:rsidP="007D523B">
      <w:pPr>
        <w:pStyle w:val="Akapitzlist"/>
        <w:numPr>
          <w:ilvl w:val="0"/>
          <w:numId w:val="47"/>
        </w:num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325013">
        <w:rPr>
          <w:rFonts w:ascii="Arial" w:hAnsi="Arial" w:cs="Arial"/>
          <w:sz w:val="22"/>
          <w:szCs w:val="22"/>
        </w:rPr>
        <w:t>Wybór Przewodniczącego Nadzwyczajnego Walnego Zgromadzenia.</w:t>
      </w:r>
    </w:p>
    <w:p w14:paraId="2A628F06" w14:textId="77777777" w:rsidR="007D523B" w:rsidRPr="00325013" w:rsidRDefault="007D523B" w:rsidP="007D523B">
      <w:pPr>
        <w:pStyle w:val="Akapitzlist"/>
        <w:numPr>
          <w:ilvl w:val="0"/>
          <w:numId w:val="47"/>
        </w:num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325013">
        <w:rPr>
          <w:rFonts w:ascii="Arial" w:hAnsi="Arial" w:cs="Arial"/>
          <w:sz w:val="22"/>
          <w:szCs w:val="22"/>
        </w:rPr>
        <w:t>Stwierdzenie prawidłowości zwołania Nadzwyczajnego Walnego Zgromadzenia oraz jego zdolności do podejmowania uchwał.</w:t>
      </w:r>
    </w:p>
    <w:p w14:paraId="22159CD8" w14:textId="77777777" w:rsidR="007D523B" w:rsidRPr="00325013" w:rsidRDefault="007D523B" w:rsidP="007D523B">
      <w:pPr>
        <w:pStyle w:val="Akapitzlist"/>
        <w:numPr>
          <w:ilvl w:val="0"/>
          <w:numId w:val="47"/>
        </w:num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325013">
        <w:rPr>
          <w:rFonts w:ascii="Arial" w:hAnsi="Arial" w:cs="Arial"/>
          <w:sz w:val="22"/>
          <w:szCs w:val="22"/>
        </w:rPr>
        <w:t>Wybór Sekretarza Nadzwyczajnego Walnego Zgromadzenia.</w:t>
      </w:r>
    </w:p>
    <w:p w14:paraId="322EBEC5" w14:textId="77777777" w:rsidR="007D523B" w:rsidRPr="00325013" w:rsidRDefault="007D523B" w:rsidP="007D523B">
      <w:pPr>
        <w:pStyle w:val="Akapitzlist"/>
        <w:numPr>
          <w:ilvl w:val="0"/>
          <w:numId w:val="47"/>
        </w:num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325013">
        <w:rPr>
          <w:rFonts w:ascii="Arial" w:hAnsi="Arial" w:cs="Arial"/>
          <w:sz w:val="22"/>
          <w:szCs w:val="22"/>
        </w:rPr>
        <w:t>Przyjęcie porządku obrad.</w:t>
      </w:r>
    </w:p>
    <w:p w14:paraId="46595D2A" w14:textId="77777777" w:rsidR="007D523B" w:rsidRPr="00325013" w:rsidRDefault="007D523B" w:rsidP="007D523B">
      <w:pPr>
        <w:pStyle w:val="Akapitzlist"/>
        <w:numPr>
          <w:ilvl w:val="0"/>
          <w:numId w:val="47"/>
        </w:num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325013">
        <w:rPr>
          <w:rFonts w:ascii="Arial" w:hAnsi="Arial" w:cs="Arial"/>
          <w:sz w:val="22"/>
          <w:szCs w:val="22"/>
        </w:rPr>
        <w:t>Zmiany w składzie Rady Nadzorczej:</w:t>
      </w:r>
    </w:p>
    <w:p w14:paraId="6D57E6AD" w14:textId="77777777" w:rsidR="007D523B" w:rsidRPr="00325013" w:rsidRDefault="007D523B" w:rsidP="007D523B">
      <w:pPr>
        <w:pStyle w:val="Akapitzlist"/>
        <w:numPr>
          <w:ilvl w:val="1"/>
          <w:numId w:val="47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325013">
        <w:rPr>
          <w:rFonts w:ascii="Arial" w:hAnsi="Arial" w:cs="Arial"/>
          <w:sz w:val="22"/>
          <w:szCs w:val="22"/>
        </w:rPr>
        <w:t>podjęcie uchwał w sprawie odwołania Członków Rady Nadzorczej,</w:t>
      </w:r>
    </w:p>
    <w:p w14:paraId="6039738E" w14:textId="77777777" w:rsidR="007D523B" w:rsidRPr="00325013" w:rsidRDefault="007D523B" w:rsidP="007D523B">
      <w:pPr>
        <w:pStyle w:val="Akapitzlist"/>
        <w:numPr>
          <w:ilvl w:val="1"/>
          <w:numId w:val="47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325013">
        <w:rPr>
          <w:rFonts w:ascii="Arial" w:hAnsi="Arial" w:cs="Arial"/>
          <w:sz w:val="22"/>
          <w:szCs w:val="22"/>
        </w:rPr>
        <w:t>podjęcie uchwał w sprawie powołania Członków Rady Nadzorczej.</w:t>
      </w:r>
    </w:p>
    <w:p w14:paraId="17130068" w14:textId="77777777" w:rsidR="007D523B" w:rsidRPr="00325013" w:rsidRDefault="007D523B" w:rsidP="007D523B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</w:rPr>
      </w:pPr>
      <w:r w:rsidRPr="00325013">
        <w:rPr>
          <w:rFonts w:ascii="Arial" w:hAnsi="Arial" w:cs="Arial"/>
        </w:rPr>
        <w:t>Podjęcie uchwały w sprawie oceny odpowiedniości kolegialnej Rady Nadzorczej.</w:t>
      </w:r>
    </w:p>
    <w:p w14:paraId="4F0345E2" w14:textId="77777777" w:rsidR="007D523B" w:rsidRPr="00325013" w:rsidRDefault="007D523B" w:rsidP="007D523B">
      <w:pPr>
        <w:pStyle w:val="Akapitzlist"/>
        <w:numPr>
          <w:ilvl w:val="0"/>
          <w:numId w:val="47"/>
        </w:num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bookmarkStart w:id="3" w:name="_Hlk523821525"/>
      <w:r w:rsidRPr="00325013">
        <w:rPr>
          <w:rFonts w:ascii="Arial" w:hAnsi="Arial" w:cs="Arial"/>
          <w:sz w:val="22"/>
          <w:szCs w:val="22"/>
        </w:rPr>
        <w:t xml:space="preserve">Podjęcie uchwały </w:t>
      </w:r>
      <w:bookmarkEnd w:id="3"/>
      <w:r w:rsidRPr="00325013">
        <w:rPr>
          <w:rFonts w:ascii="Arial" w:hAnsi="Arial" w:cs="Arial"/>
          <w:sz w:val="22"/>
          <w:szCs w:val="22"/>
        </w:rPr>
        <w:t>w sprawie poniesienia przez Bank Ochrony Środowiska S.A. kosztów zwołania i odbycia Nadzwyczajnego Walnego Zgromadzenia BOŚ S.A. zwołanego na dzień 5 sierpnia 2020 r.</w:t>
      </w:r>
    </w:p>
    <w:p w14:paraId="4B9CE078" w14:textId="77777777" w:rsidR="007D523B" w:rsidRPr="00325013" w:rsidRDefault="007D523B" w:rsidP="007D523B">
      <w:pPr>
        <w:pStyle w:val="Akapitzlist"/>
        <w:numPr>
          <w:ilvl w:val="0"/>
          <w:numId w:val="47"/>
        </w:num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325013">
        <w:rPr>
          <w:rFonts w:ascii="Arial" w:hAnsi="Arial" w:cs="Arial"/>
          <w:sz w:val="22"/>
          <w:szCs w:val="22"/>
        </w:rPr>
        <w:t>Zamknięcie obrad Nadzwyczajnego Walnego Zgromadzenia.</w:t>
      </w:r>
    </w:p>
    <w:p w14:paraId="577520C3" w14:textId="77777777" w:rsidR="007D523B" w:rsidRPr="00325013" w:rsidRDefault="007D523B" w:rsidP="007D523B">
      <w:pPr>
        <w:spacing w:before="360"/>
        <w:contextualSpacing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§ 2</w:t>
      </w:r>
    </w:p>
    <w:p w14:paraId="4376CFFA" w14:textId="77777777" w:rsidR="007D523B" w:rsidRPr="00325013" w:rsidRDefault="007D523B" w:rsidP="007D523B">
      <w:pPr>
        <w:spacing w:before="360"/>
        <w:contextualSpacing/>
        <w:jc w:val="center"/>
        <w:rPr>
          <w:rFonts w:ascii="Arial" w:hAnsi="Arial" w:cs="Arial"/>
          <w:color w:val="000000" w:themeColor="text1"/>
        </w:rPr>
      </w:pPr>
    </w:p>
    <w:p w14:paraId="40157C51" w14:textId="77777777" w:rsidR="007D523B" w:rsidRPr="00325013" w:rsidRDefault="007D523B" w:rsidP="007D523B">
      <w:pPr>
        <w:jc w:val="both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Uchwała wchodzi w życie z dniem podjęcia.</w:t>
      </w:r>
    </w:p>
    <w:p w14:paraId="2B29CB63" w14:textId="77777777" w:rsidR="00A244ED" w:rsidRPr="002A621E" w:rsidRDefault="00A244ED" w:rsidP="00A24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2A7075FE" w14:textId="77777777" w:rsidR="007B39A5" w:rsidRPr="00DF74BF" w:rsidRDefault="007B39A5" w:rsidP="007B39A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7"/>
        <w:gridCol w:w="2569"/>
        <w:gridCol w:w="2525"/>
      </w:tblGrid>
      <w:tr w:rsidR="007B39A5" w:rsidRPr="00DF74BF" w14:paraId="76462753" w14:textId="77777777" w:rsidTr="00A70E85">
        <w:trPr>
          <w:trHeight w:val="851"/>
        </w:trPr>
        <w:tc>
          <w:tcPr>
            <w:tcW w:w="1889" w:type="dxa"/>
          </w:tcPr>
          <w:p w14:paraId="376B6BB6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2F10082C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15165EC6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163E7CCB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7B39A5" w:rsidRPr="00DF74BF" w14:paraId="7DEA27CD" w14:textId="77777777" w:rsidTr="00A70E85">
        <w:trPr>
          <w:trHeight w:val="237"/>
        </w:trPr>
        <w:tc>
          <w:tcPr>
            <w:tcW w:w="1889" w:type="dxa"/>
          </w:tcPr>
          <w:p w14:paraId="7C5F821A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770F0F76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17D110FD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4A857BC6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7B39A5" w:rsidRPr="00DF74BF" w14:paraId="670694C5" w14:textId="77777777" w:rsidTr="00A70E85">
        <w:trPr>
          <w:trHeight w:val="278"/>
        </w:trPr>
        <w:tc>
          <w:tcPr>
            <w:tcW w:w="9286" w:type="dxa"/>
            <w:gridSpan w:val="4"/>
          </w:tcPr>
          <w:p w14:paraId="1B05F19D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14:paraId="4E12DD8A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14:paraId="44C9D83D" w14:textId="77777777" w:rsidR="007B39A5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14:paraId="0E798596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73135" w:rsidRPr="00DF74BF" w14:paraId="5D58C6F8" w14:textId="77777777" w:rsidTr="00CD3DBE">
        <w:trPr>
          <w:trHeight w:val="1557"/>
        </w:trPr>
        <w:tc>
          <w:tcPr>
            <w:tcW w:w="9286" w:type="dxa"/>
            <w:gridSpan w:val="4"/>
          </w:tcPr>
          <w:p w14:paraId="2353B523" w14:textId="1361F1A8" w:rsidR="00D73135" w:rsidRPr="00DF74BF" w:rsidRDefault="00D73135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lastRenderedPageBreak/>
              <w:t xml:space="preserve">Instrukcja Akcjonariusza dla Pełnomocnika: </w:t>
            </w:r>
          </w:p>
        </w:tc>
      </w:tr>
    </w:tbl>
    <w:p w14:paraId="395A29D1" w14:textId="77777777" w:rsidR="00A244ED" w:rsidRDefault="00A244ED" w:rsidP="00A244ED">
      <w:pPr>
        <w:spacing w:after="0" w:line="240" w:lineRule="auto"/>
        <w:jc w:val="center"/>
        <w:rPr>
          <w:rFonts w:ascii="Arial" w:hAnsi="Arial" w:cs="Arial"/>
          <w:color w:val="FF0000"/>
        </w:rPr>
      </w:pPr>
    </w:p>
    <w:p w14:paraId="53031BC7" w14:textId="77777777" w:rsidR="00A244ED" w:rsidRPr="002A621E" w:rsidRDefault="00A244ED" w:rsidP="00A244ED">
      <w:pPr>
        <w:spacing w:after="0" w:line="240" w:lineRule="auto"/>
        <w:jc w:val="center"/>
        <w:rPr>
          <w:rFonts w:ascii="Arial" w:hAnsi="Arial" w:cs="Arial"/>
          <w:color w:val="FF0000"/>
        </w:rPr>
      </w:pPr>
    </w:p>
    <w:p w14:paraId="123B953E" w14:textId="77777777" w:rsidR="007D523B" w:rsidRPr="007D523B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bookmarkStart w:id="4" w:name="_Hlk38447648"/>
      <w:r w:rsidRPr="007D523B">
        <w:rPr>
          <w:rFonts w:ascii="Arial" w:hAnsi="Arial" w:cs="Arial"/>
          <w:color w:val="000000" w:themeColor="text1"/>
        </w:rPr>
        <w:t>Uchwała Nr     /2020</w:t>
      </w:r>
    </w:p>
    <w:p w14:paraId="12D929DE" w14:textId="77777777" w:rsidR="007D523B" w:rsidRPr="007D523B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7D523B">
        <w:rPr>
          <w:rFonts w:ascii="Arial" w:hAnsi="Arial" w:cs="Arial"/>
          <w:color w:val="000000" w:themeColor="text1"/>
        </w:rPr>
        <w:t>Nadzwyczajnego Walnego Zgromadzenia Banku Ochrony Środowiska S.A.</w:t>
      </w:r>
    </w:p>
    <w:p w14:paraId="3027E1EC" w14:textId="77777777" w:rsidR="007D523B" w:rsidRPr="007D523B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z dnia .................... 2020 roku</w:t>
      </w:r>
    </w:p>
    <w:p w14:paraId="0512DE06" w14:textId="77777777" w:rsidR="007D523B" w:rsidRPr="007D523B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7D523B">
        <w:rPr>
          <w:rFonts w:ascii="Arial" w:hAnsi="Arial" w:cs="Arial"/>
          <w:color w:val="000000" w:themeColor="text1"/>
        </w:rPr>
        <w:t xml:space="preserve">w sprawie odwołania członka Rady Nadzorczej </w:t>
      </w:r>
    </w:p>
    <w:p w14:paraId="00299A35" w14:textId="77777777" w:rsidR="007D523B" w:rsidRPr="00325013" w:rsidRDefault="007D523B" w:rsidP="007D523B">
      <w:pPr>
        <w:spacing w:before="360"/>
        <w:contextualSpacing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§ 1</w:t>
      </w:r>
    </w:p>
    <w:p w14:paraId="3DF7E5A5" w14:textId="77777777" w:rsidR="007D523B" w:rsidRPr="00325013" w:rsidRDefault="007D523B" w:rsidP="007D523B">
      <w:pPr>
        <w:pStyle w:val="Default"/>
        <w:jc w:val="both"/>
        <w:rPr>
          <w:sz w:val="22"/>
          <w:szCs w:val="22"/>
        </w:rPr>
      </w:pPr>
      <w:r w:rsidRPr="00325013">
        <w:rPr>
          <w:sz w:val="22"/>
          <w:szCs w:val="22"/>
        </w:rPr>
        <w:t xml:space="preserve">Działając na podstawie art. 385 §1 Kodeksu spółek handlowych i § 10 pkt 6 Statutu Banku a także stosownie do postanowień „Polityki oceny odpowiedniości kandydatów na członków Rady Nadzorczej, członków Rady Nadzorczej oraz Rady Nadzorczej Banku Ochrony Środowiska S.A.”, wprowadzonej uchwałą Nr 27/2020 Zwyczajnego Walnego Zgromadzenia Banku Ochrony Środowiska S.A. z dnia 17 czerwca 2020 r., Nadzwyczajne Walne Zgromadzenie BOŚ S.A.: </w:t>
      </w:r>
    </w:p>
    <w:p w14:paraId="6A31B8A4" w14:textId="77777777" w:rsidR="007D523B" w:rsidRPr="00325013" w:rsidRDefault="007D523B" w:rsidP="007D523B">
      <w:pPr>
        <w:pStyle w:val="Default"/>
        <w:jc w:val="both"/>
        <w:rPr>
          <w:sz w:val="22"/>
          <w:szCs w:val="22"/>
        </w:rPr>
      </w:pPr>
    </w:p>
    <w:p w14:paraId="10855348" w14:textId="77777777" w:rsidR="007D523B" w:rsidRPr="00325013" w:rsidRDefault="007D523B" w:rsidP="007D523B">
      <w:pPr>
        <w:pStyle w:val="Default"/>
        <w:numPr>
          <w:ilvl w:val="0"/>
          <w:numId w:val="48"/>
        </w:numPr>
        <w:jc w:val="both"/>
        <w:rPr>
          <w:sz w:val="22"/>
          <w:szCs w:val="22"/>
        </w:rPr>
      </w:pPr>
      <w:r w:rsidRPr="00325013">
        <w:rPr>
          <w:sz w:val="22"/>
          <w:szCs w:val="22"/>
        </w:rPr>
        <w:t xml:space="preserve">uwzględniając propozycję wtórnej oceny odpowiedniości indywidualnej Komitetu ds. Wynagrodzeń i Nominacji Rady Nadzorczej Banku Ochrony Środowiska S.A. stwierdza, że Pan/ Pani ……………………….. spełnia wymogi określone w art. 22aa ustawy Prawo bankowe; </w:t>
      </w:r>
    </w:p>
    <w:p w14:paraId="65D8B39E" w14:textId="77777777" w:rsidR="007D523B" w:rsidRPr="00325013" w:rsidRDefault="007D523B" w:rsidP="007D523B">
      <w:pPr>
        <w:pStyle w:val="Default"/>
        <w:numPr>
          <w:ilvl w:val="0"/>
          <w:numId w:val="48"/>
        </w:numPr>
        <w:jc w:val="both"/>
        <w:rPr>
          <w:sz w:val="22"/>
          <w:szCs w:val="22"/>
        </w:rPr>
      </w:pPr>
      <w:r w:rsidRPr="00325013">
        <w:rPr>
          <w:sz w:val="22"/>
          <w:szCs w:val="22"/>
        </w:rPr>
        <w:t xml:space="preserve">odwołuje Pana/Panią ……………………………….. ze składu Rady Nadzorczej Banku. </w:t>
      </w:r>
    </w:p>
    <w:p w14:paraId="645A2433" w14:textId="77777777" w:rsidR="007D523B" w:rsidRPr="00325013" w:rsidRDefault="007D523B" w:rsidP="007D523B">
      <w:pPr>
        <w:pStyle w:val="Default"/>
        <w:jc w:val="both"/>
        <w:rPr>
          <w:sz w:val="22"/>
          <w:szCs w:val="22"/>
        </w:rPr>
      </w:pPr>
    </w:p>
    <w:p w14:paraId="712BAB51" w14:textId="77777777" w:rsidR="007D523B" w:rsidRPr="00325013" w:rsidRDefault="007D523B" w:rsidP="007D523B">
      <w:pPr>
        <w:pStyle w:val="Default"/>
        <w:jc w:val="center"/>
        <w:rPr>
          <w:sz w:val="22"/>
          <w:szCs w:val="22"/>
        </w:rPr>
      </w:pPr>
      <w:r w:rsidRPr="00325013">
        <w:rPr>
          <w:sz w:val="22"/>
          <w:szCs w:val="22"/>
        </w:rPr>
        <w:t>§ 2</w:t>
      </w:r>
    </w:p>
    <w:p w14:paraId="335826C2" w14:textId="77777777" w:rsidR="007D523B" w:rsidRPr="00325013" w:rsidRDefault="007D523B" w:rsidP="007D523B">
      <w:pPr>
        <w:pStyle w:val="Default"/>
        <w:jc w:val="center"/>
        <w:rPr>
          <w:sz w:val="22"/>
          <w:szCs w:val="22"/>
        </w:rPr>
      </w:pPr>
    </w:p>
    <w:p w14:paraId="57D39C58" w14:textId="77777777" w:rsidR="007D523B" w:rsidRPr="00325013" w:rsidRDefault="007D523B" w:rsidP="007D523B">
      <w:pPr>
        <w:pStyle w:val="Default"/>
        <w:jc w:val="both"/>
        <w:rPr>
          <w:sz w:val="22"/>
          <w:szCs w:val="22"/>
        </w:rPr>
      </w:pPr>
      <w:r w:rsidRPr="00325013">
        <w:rPr>
          <w:sz w:val="22"/>
          <w:szCs w:val="22"/>
        </w:rPr>
        <w:t xml:space="preserve">Uchwała wchodzi w życie z dniem podjęcia. </w:t>
      </w:r>
    </w:p>
    <w:p w14:paraId="23A445DE" w14:textId="77777777" w:rsidR="00A244ED" w:rsidRPr="002A621E" w:rsidRDefault="00A244ED" w:rsidP="00A244ED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72A6A173" w14:textId="77777777" w:rsidR="007B39A5" w:rsidRPr="00DF74BF" w:rsidRDefault="007B39A5" w:rsidP="007B39A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7"/>
        <w:gridCol w:w="2569"/>
        <w:gridCol w:w="2525"/>
      </w:tblGrid>
      <w:tr w:rsidR="007B39A5" w:rsidRPr="00DF74BF" w14:paraId="768815EF" w14:textId="77777777" w:rsidTr="00A70E85">
        <w:trPr>
          <w:trHeight w:val="851"/>
        </w:trPr>
        <w:tc>
          <w:tcPr>
            <w:tcW w:w="1889" w:type="dxa"/>
          </w:tcPr>
          <w:p w14:paraId="7D8CA68B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17DE26BF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408137CA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38462862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7B39A5" w:rsidRPr="00DF74BF" w14:paraId="10872528" w14:textId="77777777" w:rsidTr="00A70E85">
        <w:trPr>
          <w:trHeight w:val="237"/>
        </w:trPr>
        <w:tc>
          <w:tcPr>
            <w:tcW w:w="1889" w:type="dxa"/>
          </w:tcPr>
          <w:p w14:paraId="5DBE65F6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6C5A7D2F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668166B6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0D4E5107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7B39A5" w:rsidRPr="00DF74BF" w14:paraId="1C04DD76" w14:textId="77777777" w:rsidTr="00A70E85">
        <w:trPr>
          <w:trHeight w:val="278"/>
        </w:trPr>
        <w:tc>
          <w:tcPr>
            <w:tcW w:w="9286" w:type="dxa"/>
            <w:gridSpan w:val="4"/>
          </w:tcPr>
          <w:p w14:paraId="2BA91812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14:paraId="110D2848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14:paraId="40CF1F68" w14:textId="77777777" w:rsidR="007B39A5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14:paraId="64F4BD09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2F16B6" w:rsidRPr="00DF74BF" w14:paraId="587386DC" w14:textId="77777777" w:rsidTr="00CD3DBE">
        <w:trPr>
          <w:trHeight w:val="1629"/>
        </w:trPr>
        <w:tc>
          <w:tcPr>
            <w:tcW w:w="9286" w:type="dxa"/>
            <w:gridSpan w:val="4"/>
          </w:tcPr>
          <w:p w14:paraId="2D9F6F09" w14:textId="447D4DEB" w:rsidR="002F16B6" w:rsidRPr="00DF74BF" w:rsidRDefault="002F16B6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Instrukcja Akcjonariusza dla Pełnomocnika:</w:t>
            </w:r>
          </w:p>
        </w:tc>
      </w:tr>
    </w:tbl>
    <w:p w14:paraId="05D251B4" w14:textId="77777777" w:rsidR="00A244ED" w:rsidRPr="002A621E" w:rsidRDefault="00A244ED" w:rsidP="00A244ED">
      <w:pPr>
        <w:keepNext/>
        <w:tabs>
          <w:tab w:val="center" w:pos="4535"/>
        </w:tabs>
        <w:spacing w:after="0" w:line="240" w:lineRule="auto"/>
        <w:ind w:right="-1"/>
        <w:jc w:val="center"/>
        <w:outlineLvl w:val="0"/>
        <w:rPr>
          <w:rFonts w:ascii="Arial" w:hAnsi="Arial" w:cs="Arial"/>
          <w:color w:val="FF0000"/>
        </w:rPr>
      </w:pPr>
    </w:p>
    <w:p w14:paraId="70951644" w14:textId="1623184D" w:rsidR="00A244ED" w:rsidRDefault="00A244ED" w:rsidP="00A244ED">
      <w:pPr>
        <w:keepNext/>
        <w:tabs>
          <w:tab w:val="center" w:pos="4535"/>
        </w:tabs>
        <w:spacing w:after="0" w:line="240" w:lineRule="auto"/>
        <w:ind w:right="-1"/>
        <w:jc w:val="center"/>
        <w:outlineLvl w:val="0"/>
        <w:rPr>
          <w:rFonts w:ascii="Arial" w:hAnsi="Arial" w:cs="Arial"/>
          <w:color w:val="FF0000"/>
        </w:rPr>
      </w:pPr>
    </w:p>
    <w:p w14:paraId="5B67F2F9" w14:textId="3DE132B8" w:rsidR="002F16B6" w:rsidRDefault="002F16B6" w:rsidP="00A244ED">
      <w:pPr>
        <w:keepNext/>
        <w:tabs>
          <w:tab w:val="center" w:pos="4535"/>
        </w:tabs>
        <w:spacing w:after="0" w:line="240" w:lineRule="auto"/>
        <w:ind w:right="-1"/>
        <w:jc w:val="center"/>
        <w:outlineLvl w:val="0"/>
        <w:rPr>
          <w:rFonts w:ascii="Arial" w:hAnsi="Arial" w:cs="Arial"/>
          <w:color w:val="FF0000"/>
        </w:rPr>
      </w:pPr>
    </w:p>
    <w:p w14:paraId="036384C7" w14:textId="77777777" w:rsidR="002F16B6" w:rsidRPr="002A621E" w:rsidRDefault="002F16B6" w:rsidP="00A244ED">
      <w:pPr>
        <w:keepNext/>
        <w:tabs>
          <w:tab w:val="center" w:pos="4535"/>
        </w:tabs>
        <w:spacing w:after="0" w:line="240" w:lineRule="auto"/>
        <w:ind w:right="-1"/>
        <w:jc w:val="center"/>
        <w:outlineLvl w:val="0"/>
        <w:rPr>
          <w:rFonts w:ascii="Arial" w:hAnsi="Arial" w:cs="Arial"/>
          <w:color w:val="FF0000"/>
        </w:rPr>
      </w:pPr>
    </w:p>
    <w:p w14:paraId="7834BEB8" w14:textId="77777777" w:rsidR="007D523B" w:rsidRPr="007D523B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7D523B">
        <w:rPr>
          <w:rFonts w:ascii="Arial" w:hAnsi="Arial" w:cs="Arial"/>
          <w:color w:val="000000" w:themeColor="text1"/>
        </w:rPr>
        <w:t>Uchwała Nr     /2020</w:t>
      </w:r>
    </w:p>
    <w:p w14:paraId="1A859EAB" w14:textId="77777777" w:rsidR="007D523B" w:rsidRPr="007D523B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7D523B">
        <w:rPr>
          <w:rFonts w:ascii="Arial" w:hAnsi="Arial" w:cs="Arial"/>
          <w:color w:val="000000" w:themeColor="text1"/>
        </w:rPr>
        <w:t>Nadzwyczajnego Walnego Zgromadzenia Banku Ochrony Środowiska S.A.</w:t>
      </w:r>
    </w:p>
    <w:p w14:paraId="1324C97C" w14:textId="77777777" w:rsidR="007D523B" w:rsidRPr="007D523B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z dnia .................... 2020 roku</w:t>
      </w:r>
    </w:p>
    <w:p w14:paraId="055258D7" w14:textId="77777777" w:rsidR="007D523B" w:rsidRPr="007D523B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7D523B">
        <w:rPr>
          <w:rFonts w:ascii="Arial" w:hAnsi="Arial" w:cs="Arial"/>
          <w:color w:val="000000" w:themeColor="text1"/>
        </w:rPr>
        <w:t>w sprawie powołania …………………… w skład Rady Nadzorczej XI kadencji</w:t>
      </w:r>
    </w:p>
    <w:p w14:paraId="4731CE93" w14:textId="77777777" w:rsidR="007D523B" w:rsidRPr="00325013" w:rsidRDefault="007D523B" w:rsidP="007D523B">
      <w:pPr>
        <w:spacing w:before="360"/>
        <w:contextualSpacing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§ 1</w:t>
      </w:r>
    </w:p>
    <w:p w14:paraId="02558BD2" w14:textId="77777777" w:rsidR="007D523B" w:rsidRPr="00325013" w:rsidRDefault="007D523B" w:rsidP="007D523B">
      <w:pPr>
        <w:pStyle w:val="Default"/>
        <w:jc w:val="both"/>
        <w:rPr>
          <w:sz w:val="22"/>
          <w:szCs w:val="22"/>
        </w:rPr>
      </w:pPr>
      <w:r w:rsidRPr="00325013">
        <w:rPr>
          <w:sz w:val="22"/>
          <w:szCs w:val="22"/>
        </w:rPr>
        <w:t>Działając na podstawie art. 385 § 1 Kodeksu spółek handlowych, w wykonaniu art. 22 ust. 2 ustawy z dnia 29 sierpnia 1997 r. Prawo bankowe w związku z § 10 pkt 6 i § 17 ust. 2 Statutu Banku, a także stosownie do postanowień „</w:t>
      </w:r>
      <w:bookmarkStart w:id="5" w:name="_Hlk43996396"/>
      <w:bookmarkStart w:id="6" w:name="_Hlk43996562"/>
      <w:r w:rsidRPr="00325013">
        <w:rPr>
          <w:sz w:val="22"/>
          <w:szCs w:val="22"/>
        </w:rPr>
        <w:t>Polityki oceny odpowiedniości kandydatów na członków Rady Nadzorczej, członków Rady Nadzorczej oraz Rady Nadzorczej Banku Ochrony Środowiska S.A.”, wprowadzonej uchwałą Nr 27/2020 Zwyczajnego Walnego Zgromadzenia Banku Ochrony Środowiska S.A. z dnia 17 czerwca 2020 r</w:t>
      </w:r>
      <w:bookmarkEnd w:id="5"/>
      <w:r w:rsidRPr="00325013">
        <w:rPr>
          <w:sz w:val="22"/>
          <w:szCs w:val="22"/>
        </w:rPr>
        <w:t>.</w:t>
      </w:r>
      <w:bookmarkEnd w:id="6"/>
      <w:r w:rsidRPr="00325013">
        <w:rPr>
          <w:sz w:val="22"/>
          <w:szCs w:val="22"/>
        </w:rPr>
        <w:t xml:space="preserve">, Nadzwyczajne Walne Zgromadzenie Banku Ochrony Środowiska S.A.: </w:t>
      </w:r>
    </w:p>
    <w:p w14:paraId="26E198EF" w14:textId="77777777" w:rsidR="007D523B" w:rsidRPr="00325013" w:rsidRDefault="007D523B" w:rsidP="007D523B">
      <w:pPr>
        <w:pStyle w:val="Default"/>
        <w:numPr>
          <w:ilvl w:val="0"/>
          <w:numId w:val="49"/>
        </w:numPr>
        <w:jc w:val="both"/>
        <w:rPr>
          <w:sz w:val="22"/>
          <w:szCs w:val="22"/>
        </w:rPr>
      </w:pPr>
      <w:bookmarkStart w:id="7" w:name="_Hlk44931153"/>
      <w:r w:rsidRPr="00325013">
        <w:rPr>
          <w:sz w:val="22"/>
          <w:szCs w:val="22"/>
        </w:rPr>
        <w:t xml:space="preserve">uwzględniając propozycję pierwotnej oceny odpowiedniości indywidualnej Komitetu ds. Wynagrodzeń i Nominacji Rady Nadzorczej Banku Ochrony Środowiska S.A. stwierdza, że Pan/ Pani ……………………….. spełnia wymogi określone w art. 22aa ustawy Prawo bankowe; </w:t>
      </w:r>
    </w:p>
    <w:p w14:paraId="37B4D1A8" w14:textId="77777777" w:rsidR="007D523B" w:rsidRPr="00325013" w:rsidRDefault="007D523B" w:rsidP="007D523B">
      <w:pPr>
        <w:pStyle w:val="Default"/>
        <w:numPr>
          <w:ilvl w:val="0"/>
          <w:numId w:val="49"/>
        </w:numPr>
        <w:jc w:val="both"/>
        <w:rPr>
          <w:sz w:val="22"/>
          <w:szCs w:val="22"/>
        </w:rPr>
      </w:pPr>
      <w:r w:rsidRPr="00325013">
        <w:rPr>
          <w:sz w:val="22"/>
          <w:szCs w:val="22"/>
        </w:rPr>
        <w:t xml:space="preserve">powołuje Pana/Panią ……………………………….. w skład Rady Nadzorczej Banku na wspólną trzyletnią XI kadencję. </w:t>
      </w:r>
    </w:p>
    <w:bookmarkEnd w:id="7"/>
    <w:p w14:paraId="2EDBF9CA" w14:textId="77777777" w:rsidR="007D523B" w:rsidRPr="00325013" w:rsidRDefault="007D523B" w:rsidP="007D523B">
      <w:pPr>
        <w:spacing w:before="360"/>
        <w:contextualSpacing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§ 2</w:t>
      </w:r>
    </w:p>
    <w:p w14:paraId="480A9977" w14:textId="77777777" w:rsidR="007D523B" w:rsidRPr="00325013" w:rsidRDefault="007D523B" w:rsidP="007D523B">
      <w:pPr>
        <w:pStyle w:val="Default"/>
        <w:jc w:val="center"/>
      </w:pPr>
    </w:p>
    <w:p w14:paraId="59AE5753" w14:textId="77777777" w:rsidR="007D523B" w:rsidRPr="00325013" w:rsidRDefault="007D523B" w:rsidP="007D523B">
      <w:pPr>
        <w:pStyle w:val="Default"/>
        <w:rPr>
          <w:sz w:val="22"/>
          <w:szCs w:val="22"/>
        </w:rPr>
      </w:pPr>
      <w:r w:rsidRPr="00325013">
        <w:rPr>
          <w:sz w:val="22"/>
          <w:szCs w:val="22"/>
        </w:rPr>
        <w:t>Uchwała wchodzi w życie z dniem podjęcia.</w:t>
      </w:r>
    </w:p>
    <w:p w14:paraId="4A5535B3" w14:textId="77777777" w:rsidR="007D523B" w:rsidRPr="002A621E" w:rsidRDefault="007D523B" w:rsidP="00A244ED">
      <w:pPr>
        <w:spacing w:after="0" w:line="240" w:lineRule="auto"/>
        <w:jc w:val="both"/>
        <w:rPr>
          <w:rFonts w:ascii="Arial" w:hAnsi="Arial" w:cs="Arial"/>
        </w:rPr>
      </w:pPr>
    </w:p>
    <w:p w14:paraId="1DAA8148" w14:textId="77777777" w:rsidR="007B39A5" w:rsidRPr="00DF74BF" w:rsidRDefault="007B39A5" w:rsidP="007B39A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7"/>
        <w:gridCol w:w="2569"/>
        <w:gridCol w:w="2525"/>
      </w:tblGrid>
      <w:tr w:rsidR="007B39A5" w:rsidRPr="00DF74BF" w14:paraId="25DF4E2A" w14:textId="77777777" w:rsidTr="00A70E85">
        <w:trPr>
          <w:trHeight w:val="851"/>
        </w:trPr>
        <w:tc>
          <w:tcPr>
            <w:tcW w:w="1889" w:type="dxa"/>
          </w:tcPr>
          <w:p w14:paraId="312E5769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59DC3015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6F2D86C5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4098180C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7B39A5" w:rsidRPr="00DF74BF" w14:paraId="6DF42889" w14:textId="77777777" w:rsidTr="00A70E85">
        <w:trPr>
          <w:trHeight w:val="237"/>
        </w:trPr>
        <w:tc>
          <w:tcPr>
            <w:tcW w:w="1889" w:type="dxa"/>
          </w:tcPr>
          <w:p w14:paraId="02C677E1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12F1A551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5B5FDF35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0802C960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7B39A5" w:rsidRPr="00DF74BF" w14:paraId="2A81FF44" w14:textId="77777777" w:rsidTr="00A70E85">
        <w:trPr>
          <w:trHeight w:val="278"/>
        </w:trPr>
        <w:tc>
          <w:tcPr>
            <w:tcW w:w="9286" w:type="dxa"/>
            <w:gridSpan w:val="4"/>
          </w:tcPr>
          <w:p w14:paraId="4AC4069B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14:paraId="5D3E4571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14:paraId="38FAF7C9" w14:textId="77777777" w:rsidR="007B39A5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14:paraId="0F00BDE7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2F16B6" w:rsidRPr="00DF74BF" w14:paraId="06D60490" w14:textId="77777777" w:rsidTr="00CD3DBE">
        <w:trPr>
          <w:trHeight w:val="1945"/>
        </w:trPr>
        <w:tc>
          <w:tcPr>
            <w:tcW w:w="9286" w:type="dxa"/>
            <w:gridSpan w:val="4"/>
          </w:tcPr>
          <w:p w14:paraId="69193368" w14:textId="59FC425E" w:rsidR="002F16B6" w:rsidRPr="00DF74BF" w:rsidRDefault="002F16B6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Instrukcja Akcjonariusza dla Pełnomocnika:</w:t>
            </w:r>
          </w:p>
        </w:tc>
      </w:tr>
    </w:tbl>
    <w:p w14:paraId="75A09713" w14:textId="77777777" w:rsidR="00A244ED" w:rsidRPr="002A621E" w:rsidRDefault="00A244ED" w:rsidP="00A244ED">
      <w:pPr>
        <w:spacing w:after="0" w:line="240" w:lineRule="auto"/>
        <w:jc w:val="center"/>
        <w:rPr>
          <w:rFonts w:ascii="Arial" w:hAnsi="Arial" w:cs="Arial"/>
          <w:i/>
          <w:color w:val="FF0000"/>
        </w:rPr>
      </w:pPr>
    </w:p>
    <w:p w14:paraId="2CD0BCCC" w14:textId="3D8B024D" w:rsidR="00A244ED" w:rsidRDefault="00A244ED" w:rsidP="00A244ED">
      <w:pPr>
        <w:spacing w:after="0" w:line="240" w:lineRule="auto"/>
        <w:jc w:val="center"/>
        <w:rPr>
          <w:rFonts w:ascii="Arial" w:hAnsi="Arial" w:cs="Arial"/>
          <w:color w:val="FF0000"/>
        </w:rPr>
      </w:pPr>
    </w:p>
    <w:p w14:paraId="18E40FA7" w14:textId="00393EAE" w:rsidR="002F16B6" w:rsidRDefault="002F16B6" w:rsidP="00A244ED">
      <w:pPr>
        <w:spacing w:after="0" w:line="240" w:lineRule="auto"/>
        <w:jc w:val="center"/>
        <w:rPr>
          <w:rFonts w:ascii="Arial" w:hAnsi="Arial" w:cs="Arial"/>
          <w:color w:val="FF0000"/>
        </w:rPr>
      </w:pPr>
    </w:p>
    <w:p w14:paraId="2F2657DA" w14:textId="6D051A57" w:rsidR="002F16B6" w:rsidRDefault="002F16B6" w:rsidP="00A244ED">
      <w:pPr>
        <w:spacing w:after="0" w:line="240" w:lineRule="auto"/>
        <w:jc w:val="center"/>
        <w:rPr>
          <w:rFonts w:ascii="Arial" w:hAnsi="Arial" w:cs="Arial"/>
          <w:color w:val="FF0000"/>
        </w:rPr>
      </w:pPr>
    </w:p>
    <w:p w14:paraId="77D06327" w14:textId="77777777" w:rsidR="002F16B6" w:rsidRDefault="002F16B6" w:rsidP="00A244ED">
      <w:pPr>
        <w:spacing w:after="0" w:line="240" w:lineRule="auto"/>
        <w:jc w:val="center"/>
        <w:rPr>
          <w:rFonts w:ascii="Arial" w:hAnsi="Arial" w:cs="Arial"/>
          <w:color w:val="FF0000"/>
        </w:rPr>
      </w:pPr>
    </w:p>
    <w:p w14:paraId="6F22BE92" w14:textId="77777777" w:rsidR="007D523B" w:rsidRPr="002A621E" w:rsidRDefault="007D523B" w:rsidP="00A244ED">
      <w:pPr>
        <w:spacing w:after="0" w:line="240" w:lineRule="auto"/>
        <w:jc w:val="center"/>
        <w:rPr>
          <w:rFonts w:ascii="Arial" w:hAnsi="Arial" w:cs="Arial"/>
          <w:color w:val="FF0000"/>
        </w:rPr>
      </w:pPr>
    </w:p>
    <w:p w14:paraId="04466710" w14:textId="77777777" w:rsidR="007D523B" w:rsidRPr="00325013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lastRenderedPageBreak/>
        <w:t>Uchwała Nr     /2020</w:t>
      </w:r>
    </w:p>
    <w:p w14:paraId="1BEC8AE0" w14:textId="77777777" w:rsidR="007D523B" w:rsidRPr="00325013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Nadzwyczajnego Walnego Zgromadzenia Banku Ochrony Środowiska S.A.</w:t>
      </w:r>
    </w:p>
    <w:p w14:paraId="5C987530" w14:textId="77777777" w:rsidR="007D523B" w:rsidRPr="00325013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z dnia .................... 2020 roku</w:t>
      </w:r>
    </w:p>
    <w:p w14:paraId="5FD4A620" w14:textId="77777777" w:rsidR="007D523B" w:rsidRPr="00325013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w sprawie oceny odpowiedniości kolegialnej Rady Nadzorczej</w:t>
      </w:r>
    </w:p>
    <w:p w14:paraId="7BF604D8" w14:textId="77777777" w:rsidR="007D523B" w:rsidRPr="00325013" w:rsidRDefault="007D523B" w:rsidP="007D523B">
      <w:pPr>
        <w:pStyle w:val="AKT"/>
        <w:spacing w:line="240" w:lineRule="auto"/>
        <w:ind w:firstLine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824CFE7" w14:textId="77777777" w:rsidR="007D523B" w:rsidRPr="00325013" w:rsidRDefault="007D523B" w:rsidP="007D523B">
      <w:pPr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§ 1</w:t>
      </w:r>
    </w:p>
    <w:p w14:paraId="247363B6" w14:textId="77777777" w:rsidR="007D523B" w:rsidRPr="00325013" w:rsidRDefault="007D523B" w:rsidP="007D523B">
      <w:pPr>
        <w:pStyle w:val="Default"/>
        <w:jc w:val="both"/>
        <w:rPr>
          <w:sz w:val="22"/>
          <w:szCs w:val="22"/>
        </w:rPr>
      </w:pPr>
      <w:r w:rsidRPr="00325013">
        <w:rPr>
          <w:sz w:val="22"/>
          <w:szCs w:val="22"/>
        </w:rPr>
        <w:t xml:space="preserve">Działając na podstawie § 10 pkt 7 Statutu Banku, a także stosownie do postanowień „Polityki oceny odpowiedniości kandydatów na członków Rady Nadzorczej, członków Rady Nadzorczej oraz Rady Nadzorczej Banku Ochrony Środowiska S.A.”, wprowadzonej uchwałą Nr 27/2020 Zwyczajnego Walnego Zgromadzenia Banku Ochrony Środowiska S.A. z dnia 17 czerwca 2020 r. na podstawie art. 22aa ustawy z dnia 29 sierpnia 1997 r. Prawo bankowe, Nadzwyczajne Walne Zgromadzenie Banku Ochrony Środowiska S.A., uwzględniając propozycję Komitetu ds. Wynagrodzeń i Nominacji Rady Nadzorczej Banku Ochrony Środowiska S.A. dotyczącą kolegialnej oceny odpowiedniości Rady Nadzorczej stwierdza, że indywidualne kompetencje poszczególnych członków Rady Nadzorczej powołanych Uchwałami Nr 27/2019 oraz od numeru 29/2019 do numeru 35/2019 Zwyczajnego Walnego Zgromadzenia BOŚ S.A. z dnia 18 czerwca 2019 r. a także Uchwałami od numeru …/2020 do numeru ….. /2020 Nadzwyczajnego Walnego Zgromadzenia BOŚ S.A. z dnia …… 2020 r., dopełniają się w taki sposób, aby umożliwić sprawowanie odpowiedniego poziomu kolegialnego nadzoru nad wszystkimi obszarami Banku, a Rada Nadzorcza jako całość posiada odpowiedni poziom wiedzy, umiejętności i doświadczenia umożliwiający zrozumienie działań podejmowanych przez Bank, w tym głównych ryzyk. </w:t>
      </w:r>
    </w:p>
    <w:p w14:paraId="79C4F53C" w14:textId="77777777" w:rsidR="007D523B" w:rsidRPr="00325013" w:rsidRDefault="007D523B" w:rsidP="007D523B">
      <w:pPr>
        <w:pStyle w:val="AKT"/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140100E0" w14:textId="77777777" w:rsidR="007D523B" w:rsidRPr="00325013" w:rsidRDefault="007D523B" w:rsidP="007D523B">
      <w:pPr>
        <w:pStyle w:val="AKT"/>
        <w:spacing w:line="240" w:lineRule="auto"/>
        <w:ind w:firstLine="0"/>
        <w:jc w:val="center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32501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§ 2</w:t>
      </w:r>
    </w:p>
    <w:p w14:paraId="058B5171" w14:textId="77777777" w:rsidR="007D523B" w:rsidRPr="00325013" w:rsidRDefault="007D523B" w:rsidP="007D523B">
      <w:pPr>
        <w:pStyle w:val="AKT"/>
        <w:spacing w:line="240" w:lineRule="auto"/>
        <w:ind w:firstLine="0"/>
        <w:jc w:val="center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4CC01B24" w14:textId="77777777" w:rsidR="007D523B" w:rsidRPr="00325013" w:rsidRDefault="007D523B" w:rsidP="007D523B">
      <w:pPr>
        <w:pStyle w:val="AKT"/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32501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Uchwała wchodzi w życie z dniem podjęcia.</w:t>
      </w:r>
    </w:p>
    <w:p w14:paraId="7863D1CA" w14:textId="77777777" w:rsidR="00A244ED" w:rsidRPr="002A621E" w:rsidRDefault="00A244ED" w:rsidP="00A244ED">
      <w:pPr>
        <w:spacing w:after="0" w:line="240" w:lineRule="auto"/>
        <w:rPr>
          <w:rFonts w:ascii="Arial" w:hAnsi="Arial" w:cs="Arial"/>
          <w:i/>
        </w:rPr>
      </w:pPr>
    </w:p>
    <w:p w14:paraId="29F564C1" w14:textId="77777777" w:rsidR="007B39A5" w:rsidRPr="00DF74BF" w:rsidRDefault="007B39A5" w:rsidP="007B39A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7"/>
        <w:gridCol w:w="2569"/>
        <w:gridCol w:w="2525"/>
      </w:tblGrid>
      <w:tr w:rsidR="007B39A5" w:rsidRPr="00DF74BF" w14:paraId="5362A62C" w14:textId="77777777" w:rsidTr="00A70E85">
        <w:trPr>
          <w:trHeight w:val="851"/>
        </w:trPr>
        <w:tc>
          <w:tcPr>
            <w:tcW w:w="1889" w:type="dxa"/>
          </w:tcPr>
          <w:p w14:paraId="46270D37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6332CD4C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2EFAC00A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64A61AE5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7B39A5" w:rsidRPr="00DF74BF" w14:paraId="3F2AD7BD" w14:textId="77777777" w:rsidTr="00A70E85">
        <w:trPr>
          <w:trHeight w:val="237"/>
        </w:trPr>
        <w:tc>
          <w:tcPr>
            <w:tcW w:w="1889" w:type="dxa"/>
          </w:tcPr>
          <w:p w14:paraId="0A8DBDCE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7AB736D0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61BEC57E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6EAB5D65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7B39A5" w:rsidRPr="00DF74BF" w14:paraId="51C7E4EA" w14:textId="77777777" w:rsidTr="00A70E85">
        <w:trPr>
          <w:trHeight w:val="278"/>
        </w:trPr>
        <w:tc>
          <w:tcPr>
            <w:tcW w:w="9286" w:type="dxa"/>
            <w:gridSpan w:val="4"/>
          </w:tcPr>
          <w:p w14:paraId="69A344CD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14:paraId="37934FD4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14:paraId="296A4C50" w14:textId="77777777" w:rsidR="007B39A5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14:paraId="6DFE59CC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2F16B6" w:rsidRPr="00DF74BF" w14:paraId="6D12FF95" w14:textId="77777777" w:rsidTr="00CD3DBE">
        <w:trPr>
          <w:trHeight w:val="1820"/>
        </w:trPr>
        <w:tc>
          <w:tcPr>
            <w:tcW w:w="9286" w:type="dxa"/>
            <w:gridSpan w:val="4"/>
          </w:tcPr>
          <w:p w14:paraId="05E63F31" w14:textId="726BE89C" w:rsidR="002F16B6" w:rsidRPr="00DF74BF" w:rsidRDefault="002F16B6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Instrukcja Akcjonariusza dla Pełnomocnika:</w:t>
            </w:r>
          </w:p>
        </w:tc>
      </w:tr>
    </w:tbl>
    <w:p w14:paraId="76DFE888" w14:textId="77777777" w:rsidR="002F16B6" w:rsidRDefault="002F16B6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bookmarkStart w:id="8" w:name="_Hlk8122899"/>
    </w:p>
    <w:p w14:paraId="26DF3613" w14:textId="77777777" w:rsidR="002F16B6" w:rsidRDefault="002F16B6" w:rsidP="007D523B">
      <w:pPr>
        <w:pStyle w:val="CENTRUJ"/>
        <w:jc w:val="center"/>
        <w:rPr>
          <w:rFonts w:ascii="Arial" w:hAnsi="Arial" w:cs="Arial"/>
          <w:color w:val="000000" w:themeColor="text1"/>
        </w:rPr>
      </w:pPr>
    </w:p>
    <w:p w14:paraId="59A2B1A8" w14:textId="77777777" w:rsidR="002F16B6" w:rsidRDefault="002F16B6" w:rsidP="007D523B">
      <w:pPr>
        <w:pStyle w:val="CENTRUJ"/>
        <w:jc w:val="center"/>
        <w:rPr>
          <w:rFonts w:ascii="Arial" w:hAnsi="Arial" w:cs="Arial"/>
          <w:color w:val="000000" w:themeColor="text1"/>
        </w:rPr>
      </w:pPr>
    </w:p>
    <w:p w14:paraId="2CFE1923" w14:textId="77777777" w:rsidR="002F16B6" w:rsidRDefault="002F16B6" w:rsidP="007D523B">
      <w:pPr>
        <w:pStyle w:val="CENTRUJ"/>
        <w:jc w:val="center"/>
        <w:rPr>
          <w:rFonts w:ascii="Arial" w:hAnsi="Arial" w:cs="Arial"/>
          <w:color w:val="000000" w:themeColor="text1"/>
        </w:rPr>
      </w:pPr>
    </w:p>
    <w:p w14:paraId="313329AB" w14:textId="77777777" w:rsidR="002F16B6" w:rsidRDefault="002F16B6" w:rsidP="007D523B">
      <w:pPr>
        <w:pStyle w:val="CENTRUJ"/>
        <w:jc w:val="center"/>
        <w:rPr>
          <w:rFonts w:ascii="Arial" w:hAnsi="Arial" w:cs="Arial"/>
          <w:color w:val="000000" w:themeColor="text1"/>
        </w:rPr>
      </w:pPr>
    </w:p>
    <w:p w14:paraId="284D5AAD" w14:textId="77777777" w:rsidR="002F16B6" w:rsidRDefault="002F16B6" w:rsidP="007D523B">
      <w:pPr>
        <w:pStyle w:val="CENTRUJ"/>
        <w:jc w:val="center"/>
        <w:rPr>
          <w:rFonts w:ascii="Arial" w:hAnsi="Arial" w:cs="Arial"/>
          <w:color w:val="000000" w:themeColor="text1"/>
        </w:rPr>
      </w:pPr>
    </w:p>
    <w:p w14:paraId="1B7C1B67" w14:textId="77777777" w:rsidR="002F16B6" w:rsidRDefault="002F16B6" w:rsidP="007D523B">
      <w:pPr>
        <w:pStyle w:val="CENTRUJ"/>
        <w:jc w:val="center"/>
        <w:rPr>
          <w:rFonts w:ascii="Arial" w:hAnsi="Arial" w:cs="Arial"/>
          <w:color w:val="000000" w:themeColor="text1"/>
        </w:rPr>
      </w:pPr>
    </w:p>
    <w:p w14:paraId="7CD078F8" w14:textId="77777777" w:rsidR="002F16B6" w:rsidRDefault="002F16B6" w:rsidP="007D523B">
      <w:pPr>
        <w:pStyle w:val="CENTRUJ"/>
        <w:jc w:val="center"/>
        <w:rPr>
          <w:rFonts w:ascii="Arial" w:hAnsi="Arial" w:cs="Arial"/>
          <w:color w:val="000000" w:themeColor="text1"/>
        </w:rPr>
      </w:pPr>
    </w:p>
    <w:p w14:paraId="5EAE680A" w14:textId="77777777" w:rsidR="002F16B6" w:rsidRDefault="002F16B6" w:rsidP="007D523B">
      <w:pPr>
        <w:pStyle w:val="CENTRUJ"/>
        <w:jc w:val="center"/>
        <w:rPr>
          <w:rFonts w:ascii="Arial" w:hAnsi="Arial" w:cs="Arial"/>
          <w:color w:val="000000" w:themeColor="text1"/>
        </w:rPr>
      </w:pPr>
    </w:p>
    <w:p w14:paraId="40007C94" w14:textId="64BDC153" w:rsidR="007D523B" w:rsidRPr="00325013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lastRenderedPageBreak/>
        <w:t>Uchwała Nr     /2020</w:t>
      </w:r>
    </w:p>
    <w:p w14:paraId="6DB822E3" w14:textId="77777777" w:rsidR="007D523B" w:rsidRPr="00325013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Nadzwyczajnego Walnego Zgromadzenia Banku Ochrony Środowiska S.A.</w:t>
      </w:r>
    </w:p>
    <w:p w14:paraId="4C1F5899" w14:textId="77777777" w:rsidR="007D523B" w:rsidRPr="00325013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z dnia .................... 2020 roku</w:t>
      </w:r>
    </w:p>
    <w:p w14:paraId="6996C26A" w14:textId="77777777" w:rsidR="007D523B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 xml:space="preserve">w sprawie poniesienia przez Bank Ochrony Środowiska S.A. kosztów zwołania i odbycia Nadzwyczajnego Walnego Zgromadzenia BOŚ S.A. </w:t>
      </w:r>
    </w:p>
    <w:p w14:paraId="57AD5EBB" w14:textId="77777777" w:rsidR="007D523B" w:rsidRPr="00325013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zwołanego na dzień 5 sierpnia 2020 r.</w:t>
      </w:r>
    </w:p>
    <w:p w14:paraId="3118204C" w14:textId="77777777" w:rsidR="007D523B" w:rsidRPr="00325013" w:rsidRDefault="007D523B" w:rsidP="007D523B">
      <w:pPr>
        <w:pStyle w:val="AKT"/>
        <w:spacing w:line="240" w:lineRule="auto"/>
        <w:ind w:firstLine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59BE0D3" w14:textId="77777777" w:rsidR="007D523B" w:rsidRPr="00325013" w:rsidRDefault="007D523B" w:rsidP="007D523B">
      <w:pPr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§ 1</w:t>
      </w:r>
    </w:p>
    <w:p w14:paraId="29E0F040" w14:textId="77777777" w:rsidR="007D523B" w:rsidRPr="00325013" w:rsidRDefault="007D523B" w:rsidP="007D523B">
      <w:pPr>
        <w:pStyle w:val="AKT"/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325013">
        <w:rPr>
          <w:rFonts w:ascii="Arial" w:hAnsi="Arial" w:cs="Arial"/>
          <w:color w:val="000000" w:themeColor="text1"/>
          <w:sz w:val="22"/>
          <w:szCs w:val="22"/>
        </w:rPr>
        <w:t>Działając na podstawie art. 400 § 4 Kodeksu spółek handlowych Nadzwyczajne Walne Zgromadzenie BOŚ S.A. uchwala co następuje:</w:t>
      </w:r>
    </w:p>
    <w:p w14:paraId="356D7FF9" w14:textId="77777777" w:rsidR="007D523B" w:rsidRPr="00325013" w:rsidRDefault="007D523B" w:rsidP="007D523B">
      <w:pPr>
        <w:pStyle w:val="AKT"/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44D33A30" w14:textId="77777777" w:rsidR="007D523B" w:rsidRPr="00325013" w:rsidRDefault="007D523B" w:rsidP="007D523B">
      <w:pPr>
        <w:pStyle w:val="AKT"/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325013">
        <w:rPr>
          <w:rFonts w:ascii="Arial" w:hAnsi="Arial" w:cs="Arial"/>
          <w:color w:val="000000" w:themeColor="text1"/>
          <w:sz w:val="22"/>
          <w:szCs w:val="22"/>
        </w:rPr>
        <w:t>Koszty zwołania i odbycia niniejszego Nadzwyczajnego Walnego Zgromadzenia BOŚ S.A. ponosi Bank Ochrony Środowiska S.A.</w:t>
      </w:r>
    </w:p>
    <w:p w14:paraId="766C2F42" w14:textId="77777777" w:rsidR="007D523B" w:rsidRPr="00325013" w:rsidRDefault="007D523B" w:rsidP="007D523B">
      <w:pPr>
        <w:pStyle w:val="AKT"/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2F5DDF6E" w14:textId="77777777" w:rsidR="007D523B" w:rsidRPr="00325013" w:rsidRDefault="007D523B" w:rsidP="007D523B">
      <w:pPr>
        <w:pStyle w:val="AKT"/>
        <w:spacing w:line="240" w:lineRule="auto"/>
        <w:ind w:firstLine="0"/>
        <w:jc w:val="center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32501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§ 2</w:t>
      </w:r>
    </w:p>
    <w:p w14:paraId="3F513A88" w14:textId="77777777" w:rsidR="007D523B" w:rsidRPr="00325013" w:rsidRDefault="007D523B" w:rsidP="007D523B">
      <w:pPr>
        <w:pStyle w:val="AKT"/>
        <w:spacing w:line="240" w:lineRule="auto"/>
        <w:ind w:firstLine="0"/>
        <w:jc w:val="center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2A3F3665" w14:textId="77777777" w:rsidR="007D523B" w:rsidRPr="00325013" w:rsidRDefault="007D523B" w:rsidP="007D523B">
      <w:pPr>
        <w:pStyle w:val="AKT"/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32501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Uchwała wchodzi w życie z dniem podjęcia.</w:t>
      </w:r>
    </w:p>
    <w:p w14:paraId="608B249A" w14:textId="77777777" w:rsidR="00A244ED" w:rsidRPr="002A621E" w:rsidRDefault="00A244ED" w:rsidP="00A244ED">
      <w:pPr>
        <w:spacing w:after="0" w:line="240" w:lineRule="auto"/>
        <w:rPr>
          <w:rFonts w:ascii="Arial" w:hAnsi="Arial" w:cs="Arial"/>
          <w:i/>
        </w:rPr>
      </w:pPr>
    </w:p>
    <w:bookmarkEnd w:id="4"/>
    <w:p w14:paraId="0777A3B8" w14:textId="77777777" w:rsidR="007B39A5" w:rsidRPr="00DF74BF" w:rsidRDefault="007B39A5" w:rsidP="007B39A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7"/>
        <w:gridCol w:w="2569"/>
        <w:gridCol w:w="2525"/>
      </w:tblGrid>
      <w:tr w:rsidR="007B39A5" w:rsidRPr="00DF74BF" w14:paraId="799F0E4F" w14:textId="77777777" w:rsidTr="00A70E85">
        <w:trPr>
          <w:trHeight w:val="851"/>
        </w:trPr>
        <w:tc>
          <w:tcPr>
            <w:tcW w:w="1889" w:type="dxa"/>
          </w:tcPr>
          <w:p w14:paraId="13D07B39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40140815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5B86E751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6164F886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7B39A5" w:rsidRPr="00DF74BF" w14:paraId="61EE388C" w14:textId="77777777" w:rsidTr="00A70E85">
        <w:trPr>
          <w:trHeight w:val="237"/>
        </w:trPr>
        <w:tc>
          <w:tcPr>
            <w:tcW w:w="1889" w:type="dxa"/>
          </w:tcPr>
          <w:p w14:paraId="65F4E089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7E56E113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66059906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7FCC7695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7B39A5" w:rsidRPr="00DF74BF" w14:paraId="450659AB" w14:textId="77777777" w:rsidTr="00A70E85">
        <w:trPr>
          <w:trHeight w:val="278"/>
        </w:trPr>
        <w:tc>
          <w:tcPr>
            <w:tcW w:w="9286" w:type="dxa"/>
            <w:gridSpan w:val="4"/>
          </w:tcPr>
          <w:p w14:paraId="0AFC4DF8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14:paraId="0C47E748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14:paraId="3D8073DF" w14:textId="77777777" w:rsidR="007B39A5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14:paraId="03EA0D21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2F16B6" w:rsidRPr="00DF74BF" w14:paraId="69921166" w14:textId="77777777" w:rsidTr="00CD3DBE">
        <w:trPr>
          <w:trHeight w:val="1688"/>
        </w:trPr>
        <w:tc>
          <w:tcPr>
            <w:tcW w:w="9286" w:type="dxa"/>
            <w:gridSpan w:val="4"/>
          </w:tcPr>
          <w:p w14:paraId="4428BAC6" w14:textId="7F65396A" w:rsidR="002F16B6" w:rsidRPr="00DF74BF" w:rsidRDefault="002F16B6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Instrukcja Akcjonariusza dla Pełnomocnika. </w:t>
            </w:r>
          </w:p>
        </w:tc>
      </w:tr>
      <w:bookmarkEnd w:id="8"/>
    </w:tbl>
    <w:p w14:paraId="04BB47F7" w14:textId="77777777" w:rsidR="00A244ED" w:rsidRDefault="00A244ED" w:rsidP="00A244ED">
      <w:pPr>
        <w:spacing w:after="0" w:line="240" w:lineRule="auto"/>
      </w:pPr>
    </w:p>
    <w:sectPr w:rsidR="00A24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A69F6" w14:textId="77777777" w:rsidR="00677687" w:rsidRDefault="00677687" w:rsidP="00226246">
      <w:pPr>
        <w:spacing w:after="0" w:line="240" w:lineRule="auto"/>
      </w:pPr>
      <w:r>
        <w:separator/>
      </w:r>
    </w:p>
  </w:endnote>
  <w:endnote w:type="continuationSeparator" w:id="0">
    <w:p w14:paraId="1A93EAE1" w14:textId="77777777" w:rsidR="00677687" w:rsidRDefault="00677687" w:rsidP="0022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5C7A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0117A" w14:textId="77777777" w:rsidR="00677687" w:rsidRDefault="00677687" w:rsidP="00226246">
      <w:pPr>
        <w:spacing w:after="0" w:line="240" w:lineRule="auto"/>
      </w:pPr>
      <w:r>
        <w:separator/>
      </w:r>
    </w:p>
  </w:footnote>
  <w:footnote w:type="continuationSeparator" w:id="0">
    <w:p w14:paraId="32DA8A9B" w14:textId="77777777" w:rsidR="00677687" w:rsidRDefault="00677687" w:rsidP="00226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22827"/>
    <w:multiLevelType w:val="hybridMultilevel"/>
    <w:tmpl w:val="8F2AE8A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3C0780"/>
    <w:multiLevelType w:val="hybridMultilevel"/>
    <w:tmpl w:val="F71CA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049DE"/>
    <w:multiLevelType w:val="hybridMultilevel"/>
    <w:tmpl w:val="C6C63824"/>
    <w:lvl w:ilvl="0" w:tplc="EE32953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E46B0"/>
    <w:multiLevelType w:val="hybridMultilevel"/>
    <w:tmpl w:val="22BE5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B6B3B"/>
    <w:multiLevelType w:val="hybridMultilevel"/>
    <w:tmpl w:val="83049B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140F37"/>
    <w:multiLevelType w:val="hybridMultilevel"/>
    <w:tmpl w:val="CF6E619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0C87496D"/>
    <w:multiLevelType w:val="hybridMultilevel"/>
    <w:tmpl w:val="4BC8C0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895558"/>
    <w:multiLevelType w:val="hybridMultilevel"/>
    <w:tmpl w:val="4112AA74"/>
    <w:lvl w:ilvl="0" w:tplc="9FFCE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F67286E"/>
    <w:multiLevelType w:val="hybridMultilevel"/>
    <w:tmpl w:val="47588858"/>
    <w:lvl w:ilvl="0" w:tplc="0D443A7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42"/>
        </w:tabs>
        <w:ind w:left="1842" w:hanging="55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60D430C4">
      <w:start w:val="1"/>
      <w:numFmt w:val="decimal"/>
      <w:lvlText w:val="%4)"/>
      <w:lvlJc w:val="left"/>
      <w:pPr>
        <w:ind w:left="3147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105A738B"/>
    <w:multiLevelType w:val="singleLevel"/>
    <w:tmpl w:val="184A0F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11" w15:restartNumberingAfterBreak="0">
    <w:nsid w:val="14442160"/>
    <w:multiLevelType w:val="hybridMultilevel"/>
    <w:tmpl w:val="1C4E2E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47893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7846AF9"/>
    <w:multiLevelType w:val="hybridMultilevel"/>
    <w:tmpl w:val="720EE150"/>
    <w:lvl w:ilvl="0" w:tplc="BB8437D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42"/>
        </w:tabs>
        <w:ind w:left="1842" w:hanging="55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60D430C4">
      <w:start w:val="1"/>
      <w:numFmt w:val="decimal"/>
      <w:lvlText w:val="%4)"/>
      <w:lvlJc w:val="left"/>
      <w:pPr>
        <w:ind w:left="3147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1A654F72"/>
    <w:multiLevelType w:val="hybridMultilevel"/>
    <w:tmpl w:val="0B2275C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1DC83D25"/>
    <w:multiLevelType w:val="hybridMultilevel"/>
    <w:tmpl w:val="1D66308A"/>
    <w:lvl w:ilvl="0" w:tplc="943C61F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2460D81"/>
    <w:multiLevelType w:val="hybridMultilevel"/>
    <w:tmpl w:val="B4363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B3F57"/>
    <w:multiLevelType w:val="hybridMultilevel"/>
    <w:tmpl w:val="E0F22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10CBD"/>
    <w:multiLevelType w:val="hybridMultilevel"/>
    <w:tmpl w:val="CA2A6B3A"/>
    <w:lvl w:ilvl="0" w:tplc="EECA41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3525D6"/>
    <w:multiLevelType w:val="hybridMultilevel"/>
    <w:tmpl w:val="4994453E"/>
    <w:lvl w:ilvl="0" w:tplc="6184917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27F64F58"/>
    <w:multiLevelType w:val="hybridMultilevel"/>
    <w:tmpl w:val="2E4A22D4"/>
    <w:lvl w:ilvl="0" w:tplc="7578FD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2BFA4BA0"/>
    <w:multiLevelType w:val="hybridMultilevel"/>
    <w:tmpl w:val="EF6A58B8"/>
    <w:lvl w:ilvl="0" w:tplc="BB843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0A7E4C"/>
    <w:multiLevelType w:val="hybridMultilevel"/>
    <w:tmpl w:val="F68635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F21EDE"/>
    <w:multiLevelType w:val="hybridMultilevel"/>
    <w:tmpl w:val="CDCA3BB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310D7E7F"/>
    <w:multiLevelType w:val="hybridMultilevel"/>
    <w:tmpl w:val="4994453E"/>
    <w:lvl w:ilvl="0" w:tplc="6184917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 w15:restartNumberingAfterBreak="0">
    <w:nsid w:val="352C0773"/>
    <w:multiLevelType w:val="hybridMultilevel"/>
    <w:tmpl w:val="2CA29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C86B2A"/>
    <w:multiLevelType w:val="hybridMultilevel"/>
    <w:tmpl w:val="D74E58F0"/>
    <w:lvl w:ilvl="0" w:tplc="BB8437D0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39831AD2"/>
    <w:multiLevelType w:val="hybridMultilevel"/>
    <w:tmpl w:val="5C9E8E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E44211"/>
    <w:multiLevelType w:val="hybridMultilevel"/>
    <w:tmpl w:val="7FF41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FF3C4F"/>
    <w:multiLevelType w:val="hybridMultilevel"/>
    <w:tmpl w:val="00DEAF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7D211A"/>
    <w:multiLevelType w:val="hybridMultilevel"/>
    <w:tmpl w:val="2398E7BA"/>
    <w:lvl w:ilvl="0" w:tplc="30A0ED7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 w15:restartNumberingAfterBreak="0">
    <w:nsid w:val="42F3243E"/>
    <w:multiLevelType w:val="hybridMultilevel"/>
    <w:tmpl w:val="2B6E7C7C"/>
    <w:lvl w:ilvl="0" w:tplc="2EF00F5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43AD1239"/>
    <w:multiLevelType w:val="hybridMultilevel"/>
    <w:tmpl w:val="6568D0FA"/>
    <w:lvl w:ilvl="0" w:tplc="184A0F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514C62"/>
    <w:multiLevelType w:val="hybridMultilevel"/>
    <w:tmpl w:val="F244B0DA"/>
    <w:lvl w:ilvl="0" w:tplc="278A22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70235D"/>
    <w:multiLevelType w:val="hybridMultilevel"/>
    <w:tmpl w:val="A038FE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1D47B2"/>
    <w:multiLevelType w:val="hybridMultilevel"/>
    <w:tmpl w:val="9476E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F5730F"/>
    <w:multiLevelType w:val="hybridMultilevel"/>
    <w:tmpl w:val="AF1C6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76C40"/>
    <w:multiLevelType w:val="hybridMultilevel"/>
    <w:tmpl w:val="420AFE66"/>
    <w:lvl w:ilvl="0" w:tplc="45A05852">
      <w:start w:val="1"/>
      <w:numFmt w:val="decimal"/>
      <w:lvlText w:val="%1)"/>
      <w:lvlJc w:val="left"/>
      <w:pPr>
        <w:tabs>
          <w:tab w:val="num" w:pos="2781"/>
        </w:tabs>
        <w:ind w:left="2781" w:hanging="567"/>
      </w:pPr>
      <w:rPr>
        <w:rFonts w:cs="Times New Roman" w:hint="default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7" w15:restartNumberingAfterBreak="0">
    <w:nsid w:val="69495546"/>
    <w:multiLevelType w:val="hybridMultilevel"/>
    <w:tmpl w:val="602A8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84A1C"/>
    <w:multiLevelType w:val="hybridMultilevel"/>
    <w:tmpl w:val="0C5225E6"/>
    <w:lvl w:ilvl="0" w:tplc="6B7C0C6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541356"/>
    <w:multiLevelType w:val="hybridMultilevel"/>
    <w:tmpl w:val="F71CA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A16C0"/>
    <w:multiLevelType w:val="hybridMultilevel"/>
    <w:tmpl w:val="C2BE8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A19FB"/>
    <w:multiLevelType w:val="hybridMultilevel"/>
    <w:tmpl w:val="705E49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1336B8"/>
    <w:multiLevelType w:val="hybridMultilevel"/>
    <w:tmpl w:val="F3861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763FD2"/>
    <w:multiLevelType w:val="hybridMultilevel"/>
    <w:tmpl w:val="E0F22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E6F5A"/>
    <w:multiLevelType w:val="singleLevel"/>
    <w:tmpl w:val="8D965836"/>
    <w:lvl w:ilvl="0">
      <w:start w:val="27"/>
      <w:numFmt w:val="bullet"/>
      <w:lvlText w:val="-"/>
      <w:lvlJc w:val="left"/>
      <w:pPr>
        <w:tabs>
          <w:tab w:val="num" w:pos="397"/>
        </w:tabs>
        <w:ind w:left="397" w:hanging="397"/>
      </w:pPr>
    </w:lvl>
  </w:abstractNum>
  <w:abstractNum w:abstractNumId="45" w15:restartNumberingAfterBreak="0">
    <w:nsid w:val="79A15DAB"/>
    <w:multiLevelType w:val="hybridMultilevel"/>
    <w:tmpl w:val="FCF4ACC8"/>
    <w:lvl w:ilvl="0" w:tplc="E8FEE412">
      <w:start w:val="7"/>
      <w:numFmt w:val="decimal"/>
      <w:lvlText w:val="%1)"/>
      <w:lvlJc w:val="left"/>
      <w:pPr>
        <w:tabs>
          <w:tab w:val="num" w:pos="1108"/>
        </w:tabs>
        <w:ind w:left="1108" w:hanging="567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-233"/>
        </w:tabs>
        <w:ind w:left="-23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87"/>
        </w:tabs>
        <w:ind w:left="4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207"/>
        </w:tabs>
        <w:ind w:left="12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927"/>
        </w:tabs>
        <w:ind w:left="19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647"/>
        </w:tabs>
        <w:ind w:left="26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367"/>
        </w:tabs>
        <w:ind w:left="33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087"/>
        </w:tabs>
        <w:ind w:left="40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807"/>
        </w:tabs>
        <w:ind w:left="4807" w:hanging="180"/>
      </w:pPr>
      <w:rPr>
        <w:rFonts w:cs="Times New Roman"/>
      </w:rPr>
    </w:lvl>
  </w:abstractNum>
  <w:abstractNum w:abstractNumId="46" w15:restartNumberingAfterBreak="0">
    <w:nsid w:val="79E813BB"/>
    <w:multiLevelType w:val="hybridMultilevel"/>
    <w:tmpl w:val="2C448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F02F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C871CA4"/>
    <w:multiLevelType w:val="hybridMultilevel"/>
    <w:tmpl w:val="10A01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6"/>
  </w:num>
  <w:num w:numId="3">
    <w:abstractNumId w:val="1"/>
  </w:num>
  <w:num w:numId="4">
    <w:abstractNumId w:val="12"/>
  </w:num>
  <w:num w:numId="5">
    <w:abstractNumId w:val="29"/>
  </w:num>
  <w:num w:numId="6">
    <w:abstractNumId w:val="26"/>
  </w:num>
  <w:num w:numId="7">
    <w:abstractNumId w:val="0"/>
    <w:lvlOverride w:ilvl="0">
      <w:lvl w:ilvl="0">
        <w:start w:val="1"/>
        <w:numFmt w:val="bullet"/>
        <w:lvlText w:val="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17"/>
  </w:num>
  <w:num w:numId="9">
    <w:abstractNumId w:val="5"/>
  </w:num>
  <w:num w:numId="10">
    <w:abstractNumId w:val="44"/>
  </w:num>
  <w:num w:numId="11">
    <w:abstractNumId w:val="41"/>
  </w:num>
  <w:num w:numId="12">
    <w:abstractNumId w:val="23"/>
  </w:num>
  <w:num w:numId="13">
    <w:abstractNumId w:val="18"/>
  </w:num>
  <w:num w:numId="14">
    <w:abstractNumId w:val="36"/>
  </w:num>
  <w:num w:numId="15">
    <w:abstractNumId w:val="45"/>
  </w:num>
  <w:num w:numId="16">
    <w:abstractNumId w:val="10"/>
  </w:num>
  <w:num w:numId="17">
    <w:abstractNumId w:val="31"/>
  </w:num>
  <w:num w:numId="18">
    <w:abstractNumId w:val="15"/>
  </w:num>
  <w:num w:numId="19">
    <w:abstractNumId w:val="8"/>
  </w:num>
  <w:num w:numId="20">
    <w:abstractNumId w:val="4"/>
  </w:num>
  <w:num w:numId="21">
    <w:abstractNumId w:val="11"/>
  </w:num>
  <w:num w:numId="22">
    <w:abstractNumId w:val="38"/>
  </w:num>
  <w:num w:numId="23">
    <w:abstractNumId w:val="21"/>
  </w:num>
  <w:num w:numId="24">
    <w:abstractNumId w:val="28"/>
  </w:num>
  <w:num w:numId="25">
    <w:abstractNumId w:val="22"/>
  </w:num>
  <w:num w:numId="26">
    <w:abstractNumId w:val="25"/>
  </w:num>
  <w:num w:numId="27">
    <w:abstractNumId w:val="27"/>
  </w:num>
  <w:num w:numId="28">
    <w:abstractNumId w:val="30"/>
  </w:num>
  <w:num w:numId="29">
    <w:abstractNumId w:val="48"/>
  </w:num>
  <w:num w:numId="30">
    <w:abstractNumId w:val="14"/>
  </w:num>
  <w:num w:numId="31">
    <w:abstractNumId w:val="3"/>
  </w:num>
  <w:num w:numId="32">
    <w:abstractNumId w:val="20"/>
  </w:num>
  <w:num w:numId="33">
    <w:abstractNumId w:val="13"/>
  </w:num>
  <w:num w:numId="34">
    <w:abstractNumId w:val="6"/>
  </w:num>
  <w:num w:numId="35">
    <w:abstractNumId w:val="35"/>
  </w:num>
  <w:num w:numId="36">
    <w:abstractNumId w:val="19"/>
  </w:num>
  <w:num w:numId="37">
    <w:abstractNumId w:val="7"/>
  </w:num>
  <w:num w:numId="38">
    <w:abstractNumId w:val="9"/>
  </w:num>
  <w:num w:numId="39">
    <w:abstractNumId w:val="37"/>
  </w:num>
  <w:num w:numId="40">
    <w:abstractNumId w:val="16"/>
  </w:num>
  <w:num w:numId="41">
    <w:abstractNumId w:val="43"/>
  </w:num>
  <w:num w:numId="42">
    <w:abstractNumId w:val="33"/>
  </w:num>
  <w:num w:numId="43">
    <w:abstractNumId w:val="42"/>
  </w:num>
  <w:num w:numId="44">
    <w:abstractNumId w:val="32"/>
  </w:num>
  <w:num w:numId="45">
    <w:abstractNumId w:val="24"/>
  </w:num>
  <w:num w:numId="46">
    <w:abstractNumId w:val="34"/>
  </w:num>
  <w:num w:numId="47">
    <w:abstractNumId w:val="47"/>
  </w:num>
  <w:num w:numId="48">
    <w:abstractNumId w:val="2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BC"/>
    <w:rsid w:val="00220A6D"/>
    <w:rsid w:val="00226246"/>
    <w:rsid w:val="002F16B6"/>
    <w:rsid w:val="00677687"/>
    <w:rsid w:val="007B39A5"/>
    <w:rsid w:val="007D523B"/>
    <w:rsid w:val="00A244ED"/>
    <w:rsid w:val="00AD775F"/>
    <w:rsid w:val="00BB36E7"/>
    <w:rsid w:val="00BF1814"/>
    <w:rsid w:val="00CA5E3F"/>
    <w:rsid w:val="00CD3DBE"/>
    <w:rsid w:val="00D73135"/>
    <w:rsid w:val="00E04F6F"/>
    <w:rsid w:val="00EA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81071"/>
  <w15:chartTrackingRefBased/>
  <w15:docId w15:val="{ED64C071-A952-4975-A6CC-B863E9E8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24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A244ED"/>
    <w:pPr>
      <w:keepNext/>
      <w:spacing w:after="0" w:line="240" w:lineRule="auto"/>
      <w:ind w:left="708" w:right="-1"/>
      <w:outlineLvl w:val="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44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44ED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244E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customStyle="1" w:styleId="AKT">
    <w:name w:val="AKT"/>
    <w:basedOn w:val="Zwykytekst"/>
    <w:rsid w:val="00A244ED"/>
    <w:pPr>
      <w:tabs>
        <w:tab w:val="right" w:leader="hyphen" w:pos="9072"/>
      </w:tabs>
      <w:spacing w:line="360" w:lineRule="auto"/>
      <w:ind w:firstLine="1134"/>
      <w:jc w:val="both"/>
    </w:pPr>
    <w:rPr>
      <w:rFonts w:ascii="Times New Roman" w:hAnsi="Times New Roman" w:cs="Times New Roman"/>
      <w:sz w:val="26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244ED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244ED"/>
    <w:rPr>
      <w:rFonts w:ascii="Consolas" w:eastAsia="Times New Roman" w:hAnsi="Consolas" w:cs="Consolas"/>
      <w:sz w:val="21"/>
      <w:szCs w:val="21"/>
      <w:lang w:eastAsia="pl-PL"/>
    </w:rPr>
  </w:style>
  <w:style w:type="paragraph" w:customStyle="1" w:styleId="CENTRUJ">
    <w:name w:val="CENTRUJ"/>
    <w:basedOn w:val="AKT"/>
    <w:autoRedefine/>
    <w:rsid w:val="00A244ED"/>
    <w:pPr>
      <w:spacing w:line="240" w:lineRule="auto"/>
      <w:ind w:firstLine="0"/>
      <w:jc w:val="left"/>
      <w:outlineLvl w:val="0"/>
    </w:pPr>
    <w:rPr>
      <w:b/>
      <w:sz w:val="22"/>
      <w:szCs w:val="22"/>
      <w:u w:color="000000"/>
    </w:rPr>
  </w:style>
  <w:style w:type="paragraph" w:customStyle="1" w:styleId="Default">
    <w:name w:val="Default"/>
    <w:rsid w:val="00A244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244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44E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44E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244ED"/>
    <w:pPr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244ED"/>
    <w:rPr>
      <w:rFonts w:ascii="Arial" w:eastAsia="Times New Roman" w:hAnsi="Arial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4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44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4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4ED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A244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4ED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4E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A244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44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44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44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244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4ED"/>
    <w:rPr>
      <w:sz w:val="16"/>
      <w:szCs w:val="16"/>
    </w:rPr>
  </w:style>
  <w:style w:type="paragraph" w:styleId="Poprawka">
    <w:name w:val="Revision"/>
    <w:hidden/>
    <w:uiPriority w:val="99"/>
    <w:semiHidden/>
    <w:rsid w:val="00A24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244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244E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1330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Ochrony ?rodowiska</Company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Kolendo Anna</dc:creator>
  <cp:keywords/>
  <dc:description/>
  <cp:lastModifiedBy>Kolendo Anna</cp:lastModifiedBy>
  <cp:revision>3</cp:revision>
  <dcterms:created xsi:type="dcterms:W3CDTF">2020-07-08T09:48:00Z</dcterms:created>
  <dcterms:modified xsi:type="dcterms:W3CDTF">2020-07-08T10:22:00Z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iteId">
    <vt:lpwstr>f496e8ac-cda8-4c70-b009-f8e1cc805d20</vt:lpwstr>
  </property>
  <property fmtid="{D5CDD505-2E9C-101B-9397-08002B2CF9AE}" pid="4" name="MSIP_Label_da0d7ebb-8d5f-4d70-ab59-1b8ea1828e86_Owner">
    <vt:lpwstr>anna.kolendo@bosbank.pl</vt:lpwstr>
  </property>
  <property fmtid="{D5CDD505-2E9C-101B-9397-08002B2CF9AE}" pid="5" name="MSIP_Label_da0d7ebb-8d5f-4d70-ab59-1b8ea1828e86_SetDate">
    <vt:lpwstr>2020-05-14T11:02:31.8986350Z</vt:lpwstr>
  </property>
  <property fmtid="{D5CDD505-2E9C-101B-9397-08002B2CF9AE}" pid="6" name="MSIP_Label_da0d7ebb-8d5f-4d70-ab59-1b8ea1828e86_Name">
    <vt:lpwstr>BOŚ Jawne</vt:lpwstr>
  </property>
  <property fmtid="{D5CDD505-2E9C-101B-9397-08002B2CF9AE}" pid="7" name="MSIP_Label_da0d7ebb-8d5f-4d70-ab59-1b8ea1828e86_Application">
    <vt:lpwstr>Microsoft Azure Information Protection</vt:lpwstr>
  </property>
  <property fmtid="{D5CDD505-2E9C-101B-9397-08002B2CF9AE}" pid="8" name="MSIP_Label_da0d7ebb-8d5f-4d70-ab59-1b8ea1828e86_ActionId">
    <vt:lpwstr>0de0358a-5559-4e8b-82ce-7dafe906b2ec</vt:lpwstr>
  </property>
  <property fmtid="{D5CDD505-2E9C-101B-9397-08002B2CF9AE}" pid="9" name="MSIP_Label_da0d7ebb-8d5f-4d70-ab59-1b8ea1828e86_Extended_MSFT_Method">
    <vt:lpwstr>Manual</vt:lpwstr>
  </property>
  <property fmtid="{D5CDD505-2E9C-101B-9397-08002B2CF9AE}" pid="10" name="Sensitivity">
    <vt:lpwstr>BOŚ Jawne</vt:lpwstr>
  </property>
</Properties>
</file>