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AD7D" w14:textId="4BD4AFCE" w:rsidR="00EA0B41" w:rsidRDefault="00EA0B41" w:rsidP="00072737">
      <w:pPr>
        <w:autoSpaceDE w:val="0"/>
        <w:autoSpaceDN w:val="0"/>
        <w:adjustRightInd w:val="0"/>
        <w:rPr>
          <w:rFonts w:asciiTheme="minorHAnsi" w:hAnsiTheme="minorHAnsi" w:cstheme="minorHAnsi"/>
          <w:color w:val="000000"/>
          <w:sz w:val="20"/>
          <w:szCs w:val="20"/>
        </w:rPr>
      </w:pPr>
    </w:p>
    <w:p w14:paraId="5FE4352D" w14:textId="7972D27A" w:rsidR="00EA0B41" w:rsidRPr="00C9604A" w:rsidRDefault="000A2FD0" w:rsidP="009601FC">
      <w:pPr>
        <w:tabs>
          <w:tab w:val="left" w:pos="993"/>
        </w:tabs>
        <w:autoSpaceDE w:val="0"/>
        <w:autoSpaceDN w:val="0"/>
        <w:adjustRightInd w:val="0"/>
        <w:rPr>
          <w:rFonts w:asciiTheme="minorHAnsi" w:hAnsiTheme="minorHAnsi" w:cstheme="minorHAnsi"/>
          <w:color w:val="000000"/>
          <w:sz w:val="20"/>
          <w:szCs w:val="20"/>
        </w:rPr>
      </w:pPr>
      <w:r>
        <w:rPr>
          <w:noProof/>
        </w:rPr>
        <mc:AlternateContent>
          <mc:Choice Requires="wps">
            <w:drawing>
              <wp:inline distT="0" distB="0" distL="0" distR="0" wp14:anchorId="34BFAAF2" wp14:editId="720D7055">
                <wp:extent cx="304800" cy="304800"/>
                <wp:effectExtent l="0" t="0" r="0" b="0"/>
                <wp:docPr id="1184803827"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E33F9" id="Prostokąt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heme="minorHAnsi" w:hAnsiTheme="minorHAnsi" w:cstheme="minorHAnsi"/>
          <w:color w:val="000000"/>
          <w:sz w:val="20"/>
          <w:szCs w:val="20"/>
        </w:rPr>
        <w:tab/>
      </w: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7D951BDE" w:rsidR="00FF5C78" w:rsidRPr="00C9604A" w:rsidRDefault="0070709C"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Centrum </w:t>
            </w:r>
            <w:r w:rsidR="008E5632" w:rsidRPr="00C9604A">
              <w:rPr>
                <w:rFonts w:asciiTheme="minorHAnsi" w:hAnsiTheme="minorHAnsi" w:cstheme="minorHAnsi"/>
                <w:color w:val="000000"/>
                <w:sz w:val="20"/>
                <w:szCs w:val="20"/>
              </w:rPr>
              <w:t>Biznesowe</w:t>
            </w:r>
            <w:r w:rsidR="00F610D6">
              <w:rPr>
                <w:rFonts w:asciiTheme="minorHAnsi" w:hAnsiTheme="minorHAnsi" w:cstheme="minorHAnsi"/>
                <w:color w:val="000000"/>
                <w:sz w:val="20"/>
                <w:szCs w:val="20"/>
              </w:rPr>
              <w:t>/</w:t>
            </w:r>
            <w:r w:rsidR="00535176">
              <w:rPr>
                <w:rFonts w:asciiTheme="minorHAnsi" w:hAnsiTheme="minorHAnsi" w:cstheme="minorHAnsi"/>
                <w:color w:val="000000"/>
                <w:sz w:val="20"/>
                <w:szCs w:val="20"/>
              </w:rPr>
              <w:t>Oddział</w:t>
            </w:r>
            <w:r w:rsidR="00A223C4">
              <w:rPr>
                <w:rFonts w:asciiTheme="minorHAnsi" w:hAnsiTheme="minorHAnsi" w:cstheme="minorHAnsi"/>
                <w:color w:val="000000"/>
                <w:sz w:val="20"/>
                <w:szCs w:val="20"/>
              </w:rPr>
              <w:t xml:space="preserve"> operacyjny</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Content>
                <w:r w:rsidR="00A974C7" w:rsidRPr="00C9604A">
                  <w:rPr>
                    <w:rFonts w:asciiTheme="minorHAnsi" w:hAnsiTheme="minorHAnsi" w:cstheme="minorHAnsi"/>
                    <w:color w:val="000000"/>
                    <w:sz w:val="20"/>
                    <w:szCs w:val="20"/>
                  </w:rPr>
                  <w:t>.</w:t>
                </w:r>
              </w:sdtContent>
            </w:sdt>
          </w:p>
        </w:tc>
      </w:tr>
      <w:tr w:rsidR="00C22A8A" w:rsidRPr="00C9604A" w14:paraId="47BE1A8C" w14:textId="77777777" w:rsidTr="00535176">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tcPr>
          <w:p w14:paraId="33594D4E" w14:textId="04DF3521" w:rsidR="00C22A8A" w:rsidRPr="00C9604A" w:rsidRDefault="00C22A8A" w:rsidP="00FF5C78">
            <w:pPr>
              <w:rPr>
                <w:rFonts w:asciiTheme="minorHAnsi" w:hAnsiTheme="minorHAnsi" w:cstheme="minorHAnsi"/>
                <w:color w:val="000000"/>
                <w:sz w:val="20"/>
                <w:szCs w:val="20"/>
              </w:rPr>
            </w:pPr>
            <w:r w:rsidRPr="00C22A8A">
              <w:rPr>
                <w:rFonts w:asciiTheme="minorHAnsi" w:hAnsiTheme="minorHAnsi" w:cstheme="minorHAnsi"/>
                <w:color w:val="000000"/>
                <w:sz w:val="20"/>
                <w:szCs w:val="20"/>
              </w:rPr>
              <w:t>Wpisano do rejestru pod nr</w:t>
            </w:r>
          </w:p>
        </w:tc>
        <w:tc>
          <w:tcPr>
            <w:tcW w:w="3340" w:type="dxa"/>
            <w:tcBorders>
              <w:top w:val="single" w:sz="4" w:space="0" w:color="auto"/>
              <w:left w:val="nil"/>
              <w:bottom w:val="single" w:sz="4" w:space="0" w:color="auto"/>
              <w:right w:val="single" w:sz="4" w:space="0" w:color="auto"/>
            </w:tcBorders>
            <w:noWrap/>
            <w:vAlign w:val="center"/>
          </w:tcPr>
          <w:p w14:paraId="03F777DD" w14:textId="01B866C9" w:rsidR="00C22A8A" w:rsidRPr="00C9604A" w:rsidRDefault="00C22A8A" w:rsidP="00FF5C78">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p>
        </w:tc>
      </w:tr>
      <w:tr w:rsidR="00FF5C78" w:rsidRPr="00C9604A" w14:paraId="65EAC973"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2EA1D536" w14:textId="77777777" w:rsidR="00C22A8A" w:rsidRDefault="00C22A8A" w:rsidP="00B22493">
      <w:pPr>
        <w:jc w:val="center"/>
        <w:rPr>
          <w:rFonts w:asciiTheme="minorHAnsi" w:hAnsiTheme="minorHAnsi" w:cstheme="minorHAnsi"/>
          <w:b/>
          <w:bCs/>
          <w:color w:val="000000"/>
          <w:sz w:val="28"/>
          <w:szCs w:val="28"/>
        </w:rPr>
      </w:pPr>
    </w:p>
    <w:p w14:paraId="0D3924CE" w14:textId="77777777" w:rsidR="00F610D6" w:rsidRDefault="00F610D6" w:rsidP="00B22493">
      <w:pPr>
        <w:jc w:val="center"/>
        <w:rPr>
          <w:rFonts w:asciiTheme="minorHAnsi" w:hAnsiTheme="minorHAnsi" w:cstheme="minorHAnsi"/>
          <w:b/>
          <w:bCs/>
          <w:color w:val="000000"/>
          <w:sz w:val="28"/>
          <w:szCs w:val="28"/>
        </w:rPr>
      </w:pPr>
    </w:p>
    <w:p w14:paraId="65EAC97B" w14:textId="1E53B31F" w:rsidR="000D0437" w:rsidRDefault="00FF5C78" w:rsidP="00B22493">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7F3116">
        <w:rPr>
          <w:rFonts w:asciiTheme="minorHAnsi" w:hAnsiTheme="minorHAnsi" w:cstheme="minorHAnsi"/>
          <w:b/>
          <w:bCs/>
          <w:color w:val="000000"/>
          <w:sz w:val="28"/>
          <w:szCs w:val="28"/>
        </w:rPr>
        <w:t xml:space="preserve">POŻYCZKI </w:t>
      </w:r>
      <w:r w:rsidR="005C07A1">
        <w:rPr>
          <w:rFonts w:asciiTheme="minorHAnsi" w:hAnsiTheme="minorHAnsi" w:cstheme="minorHAnsi"/>
          <w:b/>
          <w:bCs/>
          <w:color w:val="000000"/>
          <w:sz w:val="28"/>
          <w:szCs w:val="28"/>
        </w:rPr>
        <w:t xml:space="preserve">OZE </w:t>
      </w:r>
      <w:r w:rsidR="007F3116">
        <w:rPr>
          <w:rFonts w:asciiTheme="minorHAnsi" w:hAnsiTheme="minorHAnsi" w:cstheme="minorHAnsi"/>
          <w:b/>
          <w:bCs/>
          <w:color w:val="000000"/>
          <w:sz w:val="28"/>
          <w:szCs w:val="28"/>
        </w:rPr>
        <w:t xml:space="preserve">Z </w:t>
      </w:r>
      <w:r w:rsidR="005572AA" w:rsidRPr="00C9604A">
        <w:rPr>
          <w:rFonts w:asciiTheme="minorHAnsi" w:hAnsiTheme="minorHAnsi" w:cstheme="minorHAnsi"/>
          <w:b/>
          <w:bCs/>
          <w:color w:val="000000"/>
          <w:sz w:val="28"/>
          <w:szCs w:val="28"/>
        </w:rPr>
        <w:t>P</w:t>
      </w:r>
      <w:r w:rsidR="007F3116">
        <w:rPr>
          <w:rFonts w:asciiTheme="minorHAnsi" w:hAnsiTheme="minorHAnsi" w:cstheme="minorHAnsi"/>
          <w:b/>
          <w:bCs/>
          <w:color w:val="000000"/>
          <w:sz w:val="28"/>
          <w:szCs w:val="28"/>
        </w:rPr>
        <w:t xml:space="preserve">REMIĄ </w:t>
      </w:r>
      <w:r w:rsidR="009601FC">
        <w:rPr>
          <w:rFonts w:asciiTheme="minorHAnsi" w:hAnsiTheme="minorHAnsi" w:cstheme="minorHAnsi"/>
          <w:b/>
          <w:bCs/>
          <w:color w:val="000000"/>
          <w:sz w:val="28"/>
          <w:szCs w:val="28"/>
        </w:rPr>
        <w:t>DLA</w:t>
      </w:r>
      <w:r w:rsidR="00BD7F75">
        <w:rPr>
          <w:rFonts w:asciiTheme="minorHAnsi" w:hAnsiTheme="minorHAnsi" w:cstheme="minorHAnsi"/>
          <w:b/>
          <w:bCs/>
          <w:color w:val="000000"/>
          <w:sz w:val="28"/>
          <w:szCs w:val="28"/>
        </w:rPr>
        <w:t xml:space="preserve"> PRZEDSIĘBIORSTW</w:t>
      </w:r>
      <w:r w:rsidR="005572AA" w:rsidRPr="00C9604A">
        <w:rPr>
          <w:rFonts w:asciiTheme="minorHAnsi" w:hAnsiTheme="minorHAnsi" w:cstheme="minorHAnsi"/>
          <w:b/>
          <w:bCs/>
          <w:color w:val="000000"/>
          <w:sz w:val="28"/>
          <w:szCs w:val="28"/>
        </w:rPr>
        <w:t xml:space="preserve"> </w:t>
      </w:r>
      <w:r w:rsidR="00C22A8A">
        <w:rPr>
          <w:rFonts w:asciiTheme="minorHAnsi" w:hAnsiTheme="minorHAnsi" w:cstheme="minorHAnsi"/>
          <w:b/>
          <w:bCs/>
          <w:color w:val="000000"/>
          <w:sz w:val="28"/>
          <w:szCs w:val="28"/>
        </w:rPr>
        <w:t xml:space="preserve">- </w:t>
      </w:r>
      <w:r w:rsidR="00C22A8A" w:rsidRPr="00E7769A">
        <w:rPr>
          <w:rFonts w:asciiTheme="minorHAnsi" w:hAnsiTheme="minorHAnsi" w:cstheme="minorHAnsi"/>
          <w:i/>
          <w:iCs/>
          <w:color w:val="000000"/>
          <w:sz w:val="28"/>
          <w:szCs w:val="28"/>
        </w:rPr>
        <w:t>M</w:t>
      </w:r>
      <w:r w:rsidR="0030650B" w:rsidRPr="00E7769A">
        <w:rPr>
          <w:rFonts w:asciiTheme="minorHAnsi" w:hAnsiTheme="minorHAnsi" w:cstheme="minorHAnsi"/>
          <w:i/>
          <w:iCs/>
          <w:color w:val="000000"/>
          <w:sz w:val="28"/>
          <w:szCs w:val="28"/>
        </w:rPr>
        <w:t>IKROPRZEDSIĘBIORCA</w:t>
      </w:r>
    </w:p>
    <w:p w14:paraId="79BA70EA" w14:textId="77777777" w:rsidR="00C22A8A" w:rsidRPr="00C9604A" w:rsidRDefault="00C22A8A" w:rsidP="00B22493">
      <w:pPr>
        <w:jc w:val="center"/>
        <w:rPr>
          <w:rFonts w:asciiTheme="minorHAnsi" w:hAnsiTheme="minorHAnsi" w:cstheme="minorHAnsi"/>
          <w:b/>
          <w:bCs/>
          <w:color w:val="000000"/>
          <w:sz w:val="28"/>
          <w:szCs w:val="28"/>
        </w:rPr>
      </w:pPr>
    </w:p>
    <w:p w14:paraId="409B12E5" w14:textId="77777777" w:rsidR="005572AA" w:rsidRPr="00C9604A" w:rsidRDefault="005572AA" w:rsidP="005572AA">
      <w:pPr>
        <w:jc w:val="center"/>
        <w:rPr>
          <w:rFonts w:asciiTheme="minorHAnsi" w:hAnsiTheme="minorHAnsi" w:cstheme="minorHAnsi"/>
          <w:color w:val="000000"/>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98"/>
        <w:gridCol w:w="3387"/>
        <w:gridCol w:w="3388"/>
      </w:tblGrid>
      <w:tr w:rsidR="0097666D" w:rsidRPr="00C9604A" w14:paraId="65EAC97E" w14:textId="77777777" w:rsidTr="001B7332">
        <w:trPr>
          <w:trHeight w:val="340"/>
        </w:trPr>
        <w:tc>
          <w:tcPr>
            <w:tcW w:w="10773" w:type="dxa"/>
            <w:gridSpan w:val="3"/>
            <w:shd w:val="clear" w:color="auto" w:fill="F2F2F2" w:themeFill="background1" w:themeFillShade="F2"/>
            <w:vAlign w:val="center"/>
          </w:tcPr>
          <w:p w14:paraId="68AD5581" w14:textId="51594838" w:rsidR="0097666D" w:rsidRPr="00C9604A" w:rsidRDefault="0097666D" w:rsidP="00F610D6">
            <w:pP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DANE </w:t>
            </w:r>
            <w:r w:rsidRPr="00E7769A">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POŻYCZKOBIORCY</w:t>
            </w:r>
          </w:p>
          <w:p w14:paraId="65EAC97D" w14:textId="7C99EAB9" w:rsidR="0097666D" w:rsidRPr="00C9604A" w:rsidRDefault="00000000" w:rsidP="0093680F">
            <w:pPr>
              <w:rPr>
                <w:rFonts w:asciiTheme="minorHAnsi" w:hAnsiTheme="minorHAnsi" w:cstheme="minorHAnsi"/>
                <w:color w:val="000000"/>
                <w:sz w:val="20"/>
                <w:szCs w:val="20"/>
              </w:rPr>
            </w:pPr>
            <w:sdt>
              <w:sdtPr>
                <w:rPr>
                  <w:rFonts w:asciiTheme="minorHAnsi" w:hAnsiTheme="minorHAnsi" w:cstheme="minorHAnsi"/>
                  <w:color w:val="000000"/>
                  <w:sz w:val="20"/>
                  <w:szCs w:val="20"/>
                </w:rPr>
                <w:id w:val="-618685288"/>
                <w:placeholder>
                  <w:docPart w:val="04577DEF2D024811A40FBA7B9C3C50EB"/>
                </w:placeholder>
                <w:text/>
              </w:sdtPr>
              <w:sdtContent/>
            </w:sdt>
          </w:p>
        </w:tc>
      </w:tr>
      <w:tr w:rsidR="0097666D" w:rsidRPr="00C9604A" w14:paraId="1C5FF359" w14:textId="77777777" w:rsidTr="00610422">
        <w:trPr>
          <w:trHeight w:val="340"/>
        </w:trPr>
        <w:tc>
          <w:tcPr>
            <w:tcW w:w="3998" w:type="dxa"/>
            <w:shd w:val="clear" w:color="auto" w:fill="F2F2F2" w:themeFill="background1" w:themeFillShade="F2"/>
            <w:vAlign w:val="center"/>
          </w:tcPr>
          <w:p w14:paraId="30B4208E" w14:textId="4E44CEA4" w:rsidR="0097666D" w:rsidRPr="00E7769A" w:rsidRDefault="0097666D" w:rsidP="00E7769A">
            <w:pPr>
              <w:rPr>
                <w:rFonts w:asciiTheme="minorHAnsi" w:hAnsiTheme="minorHAnsi" w:cstheme="minorHAnsi"/>
                <w:color w:val="000000"/>
                <w:sz w:val="20"/>
                <w:szCs w:val="20"/>
              </w:rPr>
            </w:pPr>
            <w:r w:rsidRPr="00E7769A">
              <w:rPr>
                <w:rFonts w:asciiTheme="minorHAnsi" w:hAnsiTheme="minorHAnsi" w:cstheme="minorHAnsi"/>
                <w:color w:val="000000"/>
                <w:sz w:val="20"/>
                <w:szCs w:val="20"/>
              </w:rPr>
              <w:t>Nazwa Pożyczkobiorcy</w:t>
            </w:r>
            <w:r w:rsidR="0030650B">
              <w:rPr>
                <w:rFonts w:asciiTheme="minorHAnsi" w:hAnsiTheme="minorHAnsi" w:cstheme="minorHAnsi"/>
                <w:color w:val="000000"/>
                <w:sz w:val="20"/>
                <w:szCs w:val="20"/>
              </w:rPr>
              <w:t>:</w:t>
            </w:r>
          </w:p>
        </w:tc>
        <w:tc>
          <w:tcPr>
            <w:tcW w:w="6775" w:type="dxa"/>
            <w:gridSpan w:val="2"/>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30650B" w:rsidRPr="00C9604A" w14:paraId="354F7BE3" w14:textId="77777777" w:rsidTr="00610422">
        <w:trPr>
          <w:trHeight w:val="340"/>
        </w:trPr>
        <w:tc>
          <w:tcPr>
            <w:tcW w:w="3998" w:type="dxa"/>
            <w:shd w:val="clear" w:color="auto" w:fill="F2F2F2" w:themeFill="background1" w:themeFillShade="F2"/>
            <w:vAlign w:val="center"/>
          </w:tcPr>
          <w:p w14:paraId="5AEA04FF" w14:textId="067F2733" w:rsidR="0030650B" w:rsidRP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Adres siedziby Pożyczkobiorcy:</w:t>
            </w:r>
          </w:p>
        </w:tc>
        <w:tc>
          <w:tcPr>
            <w:tcW w:w="6775" w:type="dxa"/>
            <w:gridSpan w:val="2"/>
            <w:vAlign w:val="center"/>
          </w:tcPr>
          <w:p w14:paraId="5ECE8EF7" w14:textId="77777777" w:rsidR="0030650B" w:rsidRPr="00530A3C" w:rsidRDefault="0030650B" w:rsidP="0093680F">
            <w:pPr>
              <w:rPr>
                <w:rFonts w:asciiTheme="minorHAnsi" w:hAnsiTheme="minorHAnsi" w:cstheme="minorHAnsi"/>
                <w:color w:val="000000"/>
                <w:sz w:val="20"/>
                <w:szCs w:val="20"/>
              </w:rPr>
            </w:pPr>
          </w:p>
        </w:tc>
      </w:tr>
      <w:tr w:rsidR="0030650B" w:rsidRPr="00C9604A" w14:paraId="1D6CE3FC" w14:textId="77777777" w:rsidTr="00610422">
        <w:trPr>
          <w:trHeight w:val="340"/>
        </w:trPr>
        <w:tc>
          <w:tcPr>
            <w:tcW w:w="3998" w:type="dxa"/>
            <w:shd w:val="clear" w:color="auto" w:fill="F2F2F2" w:themeFill="background1" w:themeFillShade="F2"/>
            <w:vAlign w:val="center"/>
          </w:tcPr>
          <w:p w14:paraId="39C35366" w14:textId="7F79A40D" w:rsid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Adres korespondencyjny przedsiębiorcy:</w:t>
            </w:r>
          </w:p>
        </w:tc>
        <w:tc>
          <w:tcPr>
            <w:tcW w:w="6775" w:type="dxa"/>
            <w:gridSpan w:val="2"/>
            <w:vAlign w:val="center"/>
          </w:tcPr>
          <w:p w14:paraId="15634C25" w14:textId="77777777" w:rsidR="0030650B" w:rsidRPr="00530A3C" w:rsidRDefault="0030650B" w:rsidP="0093680F">
            <w:pPr>
              <w:rPr>
                <w:rFonts w:asciiTheme="minorHAnsi" w:hAnsiTheme="minorHAnsi" w:cstheme="minorHAnsi"/>
                <w:color w:val="000000"/>
                <w:sz w:val="20"/>
                <w:szCs w:val="20"/>
              </w:rPr>
            </w:pPr>
          </w:p>
        </w:tc>
      </w:tr>
      <w:tr w:rsidR="0030650B" w:rsidRPr="00C9604A" w14:paraId="552DF2CD" w14:textId="77777777" w:rsidTr="00314EF6">
        <w:trPr>
          <w:trHeight w:val="340"/>
        </w:trPr>
        <w:tc>
          <w:tcPr>
            <w:tcW w:w="3998" w:type="dxa"/>
            <w:shd w:val="clear" w:color="auto" w:fill="F2F2F2" w:themeFill="background1" w:themeFillShade="F2"/>
            <w:vAlign w:val="center"/>
          </w:tcPr>
          <w:p w14:paraId="2E39ED1B" w14:textId="5B424331" w:rsid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Dane kontaktowe:</w:t>
            </w:r>
          </w:p>
        </w:tc>
        <w:tc>
          <w:tcPr>
            <w:tcW w:w="3387" w:type="dxa"/>
            <w:vAlign w:val="center"/>
          </w:tcPr>
          <w:p w14:paraId="699883FA" w14:textId="73752981" w:rsidR="0030650B" w:rsidRPr="00530A3C" w:rsidRDefault="0030650B" w:rsidP="009368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Telefon kontaktowy: </w:t>
            </w:r>
          </w:p>
        </w:tc>
        <w:tc>
          <w:tcPr>
            <w:tcW w:w="3388" w:type="dxa"/>
            <w:vAlign w:val="center"/>
          </w:tcPr>
          <w:p w14:paraId="7F4A01A4" w14:textId="1634327D" w:rsidR="0030650B" w:rsidRPr="00530A3C" w:rsidRDefault="0030650B" w:rsidP="009368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e-mail: </w:t>
            </w:r>
          </w:p>
        </w:tc>
      </w:tr>
      <w:tr w:rsidR="0030246F" w:rsidRPr="00C9604A" w14:paraId="06E75F6B" w14:textId="77777777" w:rsidTr="00610422">
        <w:trPr>
          <w:trHeight w:val="340"/>
        </w:trPr>
        <w:tc>
          <w:tcPr>
            <w:tcW w:w="3998" w:type="dxa"/>
            <w:shd w:val="clear" w:color="auto" w:fill="F2F2F2" w:themeFill="background1" w:themeFillShade="F2"/>
            <w:vAlign w:val="center"/>
          </w:tcPr>
          <w:p w14:paraId="287086F0" w14:textId="50299646" w:rsidR="0030246F" w:rsidRDefault="0030246F" w:rsidP="0097666D">
            <w:pPr>
              <w:rPr>
                <w:rFonts w:asciiTheme="minorHAnsi" w:hAnsiTheme="minorHAnsi" w:cstheme="minorHAnsi"/>
                <w:color w:val="000000"/>
                <w:sz w:val="20"/>
                <w:szCs w:val="20"/>
              </w:rPr>
            </w:pPr>
            <w:r w:rsidRPr="00E7769A">
              <w:rPr>
                <w:rFonts w:asciiTheme="minorHAnsi" w:hAnsiTheme="minorHAnsi" w:cstheme="minorHAnsi"/>
                <w:color w:val="000000"/>
                <w:sz w:val="20"/>
                <w:szCs w:val="20"/>
              </w:rPr>
              <w:t>Wielkość przedsiębiorstwa</w:t>
            </w:r>
            <w:r w:rsidR="00703618">
              <w:rPr>
                <w:rFonts w:asciiTheme="minorHAnsi" w:hAnsiTheme="minorHAnsi" w:cstheme="minorHAnsi"/>
                <w:color w:val="000000"/>
                <w:sz w:val="20"/>
                <w:szCs w:val="20"/>
              </w:rPr>
              <w:t>:</w:t>
            </w:r>
          </w:p>
          <w:p w14:paraId="36FEA66E" w14:textId="21B2BA4F" w:rsidR="00703618" w:rsidRPr="00703618" w:rsidRDefault="00703618" w:rsidP="00703618">
            <w:pPr>
              <w:rPr>
                <w:rFonts w:asciiTheme="minorHAnsi" w:hAnsiTheme="minorHAnsi" w:cstheme="minorHAnsi"/>
                <w:color w:val="000000"/>
                <w:sz w:val="20"/>
                <w:szCs w:val="20"/>
              </w:rPr>
            </w:pPr>
            <w:r>
              <w:rPr>
                <w:rFonts w:asciiTheme="minorHAnsi" w:hAnsiTheme="minorHAnsi" w:cstheme="minorHAnsi"/>
                <w:color w:val="000000"/>
                <w:sz w:val="20"/>
                <w:szCs w:val="20"/>
              </w:rPr>
              <w:t>(podstawą do określenia wielkości przedsiębiorstwa są</w:t>
            </w:r>
            <w:r w:rsidRPr="00703618">
              <w:rPr>
                <w:rFonts w:asciiTheme="minorHAnsi" w:hAnsiTheme="minorHAnsi" w:cstheme="minorHAnsi"/>
                <w:color w:val="000000"/>
                <w:sz w:val="20"/>
                <w:szCs w:val="20"/>
              </w:rPr>
              <w:t xml:space="preserve"> przepis</w:t>
            </w:r>
            <w:r>
              <w:rPr>
                <w:rFonts w:asciiTheme="minorHAnsi" w:hAnsiTheme="minorHAnsi" w:cstheme="minorHAnsi"/>
                <w:color w:val="000000"/>
                <w:sz w:val="20"/>
                <w:szCs w:val="20"/>
              </w:rPr>
              <w:t>y</w:t>
            </w:r>
            <w:r w:rsidRPr="00703618">
              <w:rPr>
                <w:rFonts w:asciiTheme="minorHAnsi" w:hAnsiTheme="minorHAnsi" w:cstheme="minorHAnsi"/>
                <w:color w:val="000000"/>
                <w:sz w:val="20"/>
                <w:szCs w:val="20"/>
              </w:rPr>
              <w:t xml:space="preserve"> załącznika nr I</w:t>
            </w:r>
          </w:p>
          <w:p w14:paraId="624393FD" w14:textId="77777777" w:rsidR="00703618" w:rsidRPr="00703618" w:rsidRDefault="00703618" w:rsidP="00703618">
            <w:pPr>
              <w:rPr>
                <w:rFonts w:asciiTheme="minorHAnsi" w:hAnsiTheme="minorHAnsi" w:cstheme="minorHAnsi"/>
                <w:color w:val="000000"/>
                <w:sz w:val="20"/>
                <w:szCs w:val="20"/>
              </w:rPr>
            </w:pPr>
            <w:r w:rsidRPr="00703618">
              <w:rPr>
                <w:rFonts w:asciiTheme="minorHAnsi" w:hAnsiTheme="minorHAnsi" w:cstheme="minorHAnsi"/>
                <w:color w:val="000000"/>
                <w:sz w:val="20"/>
                <w:szCs w:val="20"/>
              </w:rPr>
              <w:t>Rozporządzenia Komisji (UE) nr 651/2014 z dnia 17 czerwca 2014 r. uznającego niektóre</w:t>
            </w:r>
          </w:p>
          <w:p w14:paraId="3455F0A0" w14:textId="152E35F0" w:rsidR="00703618" w:rsidRPr="00E7769A" w:rsidRDefault="00703618" w:rsidP="00703618">
            <w:pPr>
              <w:rPr>
                <w:rFonts w:asciiTheme="minorHAnsi" w:hAnsiTheme="minorHAnsi" w:cstheme="minorHAnsi"/>
                <w:color w:val="000000"/>
                <w:sz w:val="20"/>
                <w:szCs w:val="20"/>
              </w:rPr>
            </w:pPr>
            <w:r w:rsidRPr="00703618">
              <w:rPr>
                <w:rFonts w:asciiTheme="minorHAnsi" w:hAnsiTheme="minorHAnsi" w:cstheme="minorHAnsi"/>
                <w:color w:val="000000"/>
                <w:sz w:val="20"/>
                <w:szCs w:val="20"/>
              </w:rPr>
              <w:t>rodzaje pomocy za zgodne z rynkiem wewnętrznym w zastosowaniu art. 107 i 108 Traktatu</w:t>
            </w:r>
            <w:r w:rsidR="00C1744E">
              <w:rPr>
                <w:rFonts w:asciiTheme="minorHAnsi" w:hAnsiTheme="minorHAnsi" w:cstheme="minorHAnsi"/>
                <w:color w:val="000000"/>
                <w:sz w:val="20"/>
                <w:szCs w:val="20"/>
              </w:rPr>
              <w:t>)</w:t>
            </w:r>
          </w:p>
        </w:tc>
        <w:tc>
          <w:tcPr>
            <w:tcW w:w="6775" w:type="dxa"/>
            <w:gridSpan w:val="2"/>
            <w:vAlign w:val="center"/>
          </w:tcPr>
          <w:p w14:paraId="78570AA6" w14:textId="52E976C7" w:rsidR="0030246F" w:rsidRPr="00E7769A" w:rsidRDefault="00000000" w:rsidP="0030246F">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28153505"/>
                <w14:checkbox>
                  <w14:checked w14:val="0"/>
                  <w14:checkedState w14:val="2612" w14:font="MS Gothic"/>
                  <w14:uncheckedState w14:val="2610" w14:font="MS Gothic"/>
                </w14:checkbox>
              </w:sdtPr>
              <w:sdtContent>
                <w:r w:rsidR="00C1744E" w:rsidRPr="00F610D6">
                  <w:rPr>
                    <w:rFonts w:ascii="MS Gothic" w:eastAsia="MS Gothic" w:hAnsi="MS Gothic" w:cstheme="minorHAnsi"/>
                    <w:color w:val="000000"/>
                    <w:sz w:val="20"/>
                    <w:szCs w:val="20"/>
                  </w:rPr>
                  <w:t>☐</w:t>
                </w:r>
              </w:sdtContent>
            </w:sdt>
            <w:r w:rsidR="0030246F" w:rsidRPr="00E7769A">
              <w:rPr>
                <w:rFonts w:asciiTheme="minorHAnsi" w:hAnsiTheme="minorHAnsi" w:cstheme="minorHAnsi"/>
                <w:color w:val="000000"/>
                <w:sz w:val="20"/>
                <w:szCs w:val="20"/>
              </w:rPr>
              <w:t xml:space="preserve"> MIKRO              </w:t>
            </w:r>
          </w:p>
          <w:p w14:paraId="1930B233" w14:textId="77777777" w:rsidR="0030246F" w:rsidRPr="00E7769A" w:rsidRDefault="0030246F" w:rsidP="0030246F">
            <w:pPr>
              <w:ind w:left="720"/>
              <w:rPr>
                <w:rFonts w:asciiTheme="minorHAnsi" w:hAnsiTheme="minorHAnsi" w:cstheme="minorHAnsi"/>
                <w:color w:val="000000"/>
                <w:sz w:val="20"/>
                <w:szCs w:val="20"/>
              </w:rPr>
            </w:pPr>
          </w:p>
          <w:p w14:paraId="04F0A7ED" w14:textId="77777777" w:rsidR="00812D53" w:rsidRDefault="00000000" w:rsidP="00E7769A">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147404761"/>
                <w14:checkbox>
                  <w14:checked w14:val="0"/>
                  <w14:checkedState w14:val="2612" w14:font="MS Gothic"/>
                  <w14:uncheckedState w14:val="2610" w14:font="MS Gothic"/>
                </w14:checkbox>
              </w:sdtPr>
              <w:sdtContent>
                <w:r w:rsidR="002B6955">
                  <w:rPr>
                    <w:rFonts w:ascii="MS Gothic" w:eastAsia="MS Gothic" w:hAnsi="MS Gothic" w:cstheme="minorHAnsi" w:hint="eastAsia"/>
                    <w:color w:val="000000"/>
                    <w:sz w:val="20"/>
                    <w:szCs w:val="20"/>
                  </w:rPr>
                  <w:t>☐</w:t>
                </w:r>
              </w:sdtContent>
            </w:sdt>
            <w:r w:rsidR="0030246F" w:rsidRPr="00E7769A">
              <w:rPr>
                <w:rFonts w:asciiTheme="minorHAnsi" w:hAnsiTheme="minorHAnsi" w:cstheme="minorHAnsi"/>
                <w:color w:val="000000"/>
                <w:sz w:val="20"/>
                <w:szCs w:val="20"/>
              </w:rPr>
              <w:t xml:space="preserve"> MAŁE     </w:t>
            </w:r>
          </w:p>
          <w:p w14:paraId="5FFCF8F3" w14:textId="603C85AA" w:rsidR="0030246F" w:rsidRPr="00E7769A" w:rsidRDefault="0030246F" w:rsidP="00DA74C1">
            <w:pPr>
              <w:rPr>
                <w:rStyle w:val="Odwoaniedokomentarza"/>
                <w:rFonts w:asciiTheme="minorHAnsi" w:hAnsiTheme="minorHAnsi" w:cstheme="minorHAnsi"/>
                <w:color w:val="000000"/>
                <w:sz w:val="20"/>
                <w:szCs w:val="20"/>
              </w:rPr>
            </w:pPr>
          </w:p>
        </w:tc>
      </w:tr>
      <w:tr w:rsidR="00C22A8A" w:rsidRPr="00C9604A" w14:paraId="1338C412" w14:textId="77777777" w:rsidTr="00610422">
        <w:trPr>
          <w:trHeight w:val="340"/>
        </w:trPr>
        <w:tc>
          <w:tcPr>
            <w:tcW w:w="3998" w:type="dxa"/>
            <w:shd w:val="clear" w:color="auto" w:fill="F2F2F2" w:themeFill="background1" w:themeFillShade="F2"/>
            <w:vAlign w:val="center"/>
          </w:tcPr>
          <w:p w14:paraId="19B9A405" w14:textId="77777777" w:rsidR="00C22A8A" w:rsidRPr="00C22A8A" w:rsidRDefault="00C22A8A" w:rsidP="00C22A8A">
            <w:pPr>
              <w:rPr>
                <w:rFonts w:asciiTheme="minorHAnsi" w:hAnsiTheme="minorHAnsi" w:cstheme="minorHAnsi"/>
                <w:color w:val="000000"/>
                <w:sz w:val="20"/>
                <w:szCs w:val="20"/>
              </w:rPr>
            </w:pPr>
            <w:r w:rsidRPr="00C22A8A">
              <w:rPr>
                <w:rFonts w:asciiTheme="minorHAnsi" w:hAnsiTheme="minorHAnsi" w:cstheme="minorHAnsi"/>
                <w:color w:val="000000"/>
                <w:sz w:val="20"/>
                <w:szCs w:val="20"/>
              </w:rPr>
              <w:t>Deklarowane wpływy na rachunek:</w:t>
            </w:r>
          </w:p>
          <w:p w14:paraId="01D62438" w14:textId="77777777" w:rsidR="00C22A8A" w:rsidRPr="00C22A8A" w:rsidRDefault="00C22A8A" w:rsidP="00C22A8A">
            <w:pPr>
              <w:rPr>
                <w:rFonts w:asciiTheme="minorHAnsi" w:hAnsiTheme="minorHAnsi" w:cstheme="minorHAnsi"/>
                <w:color w:val="000000"/>
                <w:sz w:val="20"/>
                <w:szCs w:val="20"/>
              </w:rPr>
            </w:pPr>
          </w:p>
          <w:p w14:paraId="33C6AAB6" w14:textId="4D034017" w:rsidR="00C22A8A" w:rsidRPr="00C22A8A" w:rsidRDefault="00C22A8A" w:rsidP="00C22A8A">
            <w:pPr>
              <w:rPr>
                <w:rFonts w:asciiTheme="minorHAnsi" w:hAnsiTheme="minorHAnsi" w:cstheme="minorHAnsi"/>
                <w:color w:val="000000"/>
                <w:sz w:val="20"/>
                <w:szCs w:val="20"/>
              </w:rPr>
            </w:pPr>
          </w:p>
        </w:tc>
        <w:tc>
          <w:tcPr>
            <w:tcW w:w="6775" w:type="dxa"/>
            <w:gridSpan w:val="2"/>
            <w:vAlign w:val="center"/>
          </w:tcPr>
          <w:p w14:paraId="678FD059" w14:textId="630B8ECB" w:rsidR="00C22A8A" w:rsidRDefault="00C22A8A" w:rsidP="001955F5">
            <w:pPr>
              <w:ind w:left="29"/>
              <w:rPr>
                <w:rFonts w:asciiTheme="minorHAnsi" w:hAnsiTheme="minorHAnsi" w:cstheme="minorHAnsi"/>
                <w:color w:val="000000"/>
                <w:sz w:val="20"/>
                <w:szCs w:val="20"/>
              </w:rPr>
            </w:pPr>
            <w:r w:rsidRPr="00C22A8A">
              <w:rPr>
                <w:rFonts w:asciiTheme="minorHAnsi" w:hAnsiTheme="minorHAnsi" w:cstheme="minorHAnsi"/>
                <w:color w:val="000000"/>
                <w:sz w:val="20"/>
                <w:szCs w:val="20"/>
              </w:rPr>
              <w:t>W okresie finansowania, zobowiązuję(my) się do zapewnienia miesięcznych wpływów na rachunek w Banku w wysokości (PLN):…………………………</w:t>
            </w:r>
          </w:p>
        </w:tc>
      </w:tr>
      <w:tr w:rsidR="00C22A8A" w:rsidRPr="00C9604A" w14:paraId="37AD0601" w14:textId="77777777" w:rsidTr="00610422">
        <w:trPr>
          <w:trHeight w:val="340"/>
        </w:trPr>
        <w:tc>
          <w:tcPr>
            <w:tcW w:w="3998" w:type="dxa"/>
            <w:shd w:val="clear" w:color="auto" w:fill="F2F2F2" w:themeFill="background1" w:themeFillShade="F2"/>
            <w:vAlign w:val="center"/>
          </w:tcPr>
          <w:p w14:paraId="71A24358" w14:textId="77777777" w:rsidR="00C22A8A" w:rsidRPr="00C22A8A" w:rsidRDefault="00C22A8A" w:rsidP="00C22A8A">
            <w:pPr>
              <w:rPr>
                <w:rFonts w:asciiTheme="minorHAnsi" w:hAnsiTheme="minorHAnsi" w:cstheme="minorHAnsi"/>
                <w:color w:val="000000"/>
                <w:sz w:val="20"/>
                <w:szCs w:val="20"/>
              </w:rPr>
            </w:pPr>
            <w:r w:rsidRPr="00C22A8A">
              <w:rPr>
                <w:rFonts w:asciiTheme="minorHAnsi" w:hAnsiTheme="minorHAnsi" w:cstheme="minorHAnsi"/>
                <w:color w:val="000000"/>
                <w:sz w:val="20"/>
                <w:szCs w:val="20"/>
              </w:rPr>
              <w:t>Źródło spłaty kredytu:</w:t>
            </w:r>
          </w:p>
          <w:p w14:paraId="1263F6FA" w14:textId="45D677F7" w:rsidR="00C22A8A" w:rsidRPr="00C22A8A" w:rsidRDefault="00C22A8A" w:rsidP="00C22A8A">
            <w:pPr>
              <w:rPr>
                <w:rFonts w:asciiTheme="minorHAnsi" w:hAnsiTheme="minorHAnsi" w:cstheme="minorHAnsi"/>
                <w:color w:val="000000"/>
                <w:sz w:val="20"/>
                <w:szCs w:val="20"/>
              </w:rPr>
            </w:pPr>
          </w:p>
        </w:tc>
        <w:tc>
          <w:tcPr>
            <w:tcW w:w="6775" w:type="dxa"/>
            <w:gridSpan w:val="2"/>
            <w:vAlign w:val="center"/>
          </w:tcPr>
          <w:p w14:paraId="504FB49A" w14:textId="18FAA83A" w:rsidR="00C22A8A" w:rsidRPr="00C22A8A" w:rsidRDefault="00000000" w:rsidP="001955F5">
            <w:pPr>
              <w:ind w:left="29"/>
              <w:rPr>
                <w:rFonts w:asciiTheme="minorHAnsi" w:hAnsiTheme="minorHAnsi" w:cstheme="minorHAnsi"/>
                <w:color w:val="000000"/>
                <w:sz w:val="20"/>
                <w:szCs w:val="20"/>
              </w:rPr>
            </w:pPr>
            <w:sdt>
              <w:sdtPr>
                <w:rPr>
                  <w:rFonts w:asciiTheme="minorHAnsi" w:hAnsiTheme="minorHAnsi" w:cstheme="minorHAnsi"/>
                  <w:color w:val="000000"/>
                  <w:sz w:val="20"/>
                  <w:szCs w:val="20"/>
                </w:rPr>
                <w:id w:val="405740289"/>
                <w14:checkbox>
                  <w14:checked w14:val="0"/>
                  <w14:checkedState w14:val="2612" w14:font="MS Gothic"/>
                  <w14:uncheckedState w14:val="2610" w14:font="MS Gothic"/>
                </w14:checkbox>
              </w:sdtPr>
              <w:sdtContent>
                <w:r w:rsidR="00C22A8A" w:rsidRPr="005F4303">
                  <w:rPr>
                    <w:rFonts w:ascii="MS Gothic" w:eastAsia="MS Gothic" w:hAnsi="MS Gothic" w:cstheme="minorHAnsi"/>
                    <w:color w:val="000000"/>
                    <w:sz w:val="20"/>
                    <w:szCs w:val="20"/>
                  </w:rPr>
                  <w:t>☐</w:t>
                </w:r>
              </w:sdtContent>
            </w:sdt>
            <w:r w:rsidR="00C22A8A" w:rsidRPr="005F4303">
              <w:rPr>
                <w:rFonts w:asciiTheme="minorHAnsi" w:hAnsiTheme="minorHAnsi" w:cstheme="minorHAnsi"/>
                <w:color w:val="000000"/>
                <w:sz w:val="20"/>
                <w:szCs w:val="20"/>
              </w:rPr>
              <w:t xml:space="preserve"> </w:t>
            </w:r>
            <w:r w:rsidR="00C22A8A" w:rsidRPr="00C22A8A">
              <w:rPr>
                <w:rFonts w:asciiTheme="minorHAnsi" w:hAnsiTheme="minorHAnsi" w:cstheme="minorHAnsi"/>
                <w:color w:val="000000"/>
                <w:sz w:val="20"/>
                <w:szCs w:val="20"/>
              </w:rPr>
              <w:t>z dochodu uzyskiwanego w ramach prowadzonej działalności gospodarczej</w:t>
            </w:r>
          </w:p>
          <w:p w14:paraId="200695C9" w14:textId="270727C8" w:rsidR="00C22A8A" w:rsidRPr="00C22A8A" w:rsidRDefault="00000000" w:rsidP="001955F5">
            <w:pPr>
              <w:ind w:left="29"/>
              <w:rPr>
                <w:rFonts w:asciiTheme="minorHAnsi" w:hAnsiTheme="minorHAnsi" w:cstheme="minorHAnsi"/>
                <w:color w:val="000000"/>
                <w:sz w:val="20"/>
                <w:szCs w:val="20"/>
              </w:rPr>
            </w:pPr>
            <w:sdt>
              <w:sdtPr>
                <w:rPr>
                  <w:rFonts w:asciiTheme="minorHAnsi" w:hAnsiTheme="minorHAnsi" w:cstheme="minorHAnsi"/>
                  <w:color w:val="000000"/>
                  <w:sz w:val="20"/>
                  <w:szCs w:val="20"/>
                </w:rPr>
                <w:id w:val="1488970128"/>
                <w14:checkbox>
                  <w14:checked w14:val="0"/>
                  <w14:checkedState w14:val="2612" w14:font="MS Gothic"/>
                  <w14:uncheckedState w14:val="2610" w14:font="MS Gothic"/>
                </w14:checkbox>
              </w:sdtPr>
              <w:sdtContent>
                <w:r w:rsidR="00C22A8A" w:rsidRPr="005F4303">
                  <w:rPr>
                    <w:rFonts w:ascii="MS Gothic" w:eastAsia="MS Gothic" w:hAnsi="MS Gothic" w:cstheme="minorHAnsi"/>
                    <w:color w:val="000000"/>
                    <w:sz w:val="20"/>
                    <w:szCs w:val="20"/>
                  </w:rPr>
                  <w:t>☐</w:t>
                </w:r>
              </w:sdtContent>
            </w:sdt>
            <w:r w:rsidR="00C22A8A" w:rsidRPr="005F4303">
              <w:rPr>
                <w:rFonts w:asciiTheme="minorHAnsi" w:hAnsiTheme="minorHAnsi" w:cstheme="minorHAnsi"/>
                <w:color w:val="000000"/>
                <w:sz w:val="20"/>
                <w:szCs w:val="20"/>
              </w:rPr>
              <w:t xml:space="preserve"> </w:t>
            </w:r>
            <w:r w:rsidR="00C22A8A" w:rsidRPr="00C22A8A">
              <w:rPr>
                <w:rFonts w:asciiTheme="minorHAnsi" w:hAnsiTheme="minorHAnsi" w:cstheme="minorHAnsi"/>
                <w:color w:val="000000"/>
                <w:sz w:val="20"/>
                <w:szCs w:val="20"/>
              </w:rPr>
              <w:t>inne: ……………………………………………………………………………………………………………………………</w:t>
            </w: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0962BF73" w:rsidR="0012016F" w:rsidRPr="00C9604A" w:rsidRDefault="00192191"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031DE" w14:textId="77B5CD80" w:rsidR="00B66957" w:rsidRPr="00C9604A" w:rsidRDefault="00000000" w:rsidP="00B66957">
            <w:pPr>
              <w:ind w:left="720"/>
              <w:rPr>
                <w:rFonts w:asciiTheme="minorHAnsi" w:hAnsiTheme="minorHAnsi" w:cstheme="minorHAnsi"/>
                <w:b/>
                <w:color w:val="000000"/>
                <w:sz w:val="20"/>
                <w:szCs w:val="20"/>
              </w:rPr>
            </w:pPr>
            <w:sdt>
              <w:sdtPr>
                <w:rPr>
                  <w:rFonts w:asciiTheme="minorHAnsi" w:hAnsiTheme="minorHAnsi" w:cstheme="minorHAnsi"/>
                  <w:b/>
                  <w:color w:val="000000"/>
                  <w:sz w:val="20"/>
                  <w:szCs w:val="20"/>
                </w:rPr>
                <w:id w:val="-1194840885"/>
                <w14:checkbox>
                  <w14:checked w14:val="0"/>
                  <w14:checkedState w14:val="2612" w14:font="MS Gothic"/>
                  <w14:uncheckedState w14:val="2610" w14:font="MS Gothic"/>
                </w14:checkbox>
              </w:sdtPr>
              <w:sdtContent>
                <w:r w:rsidR="00B66957">
                  <w:rPr>
                    <w:rFonts w:ascii="MS Gothic" w:eastAsia="MS Gothic" w:hAnsi="MS Gothic" w:cs="Segoe UI Symbol" w:hint="eastAsia"/>
                    <w:b/>
                    <w:color w:val="000000"/>
                    <w:sz w:val="20"/>
                    <w:szCs w:val="20"/>
                  </w:rPr>
                  <w:t>☐</w:t>
                </w:r>
              </w:sdtContent>
            </w:sdt>
            <w:r w:rsidR="00B50078">
              <w:rPr>
                <w:rFonts w:asciiTheme="minorHAnsi" w:hAnsiTheme="minorHAnsi" w:cstheme="minorHAnsi"/>
                <w:b/>
                <w:color w:val="000000"/>
                <w:sz w:val="20"/>
                <w:szCs w:val="20"/>
              </w:rPr>
              <w:t xml:space="preserve"> P</w:t>
            </w:r>
            <w:r w:rsidR="00B66957" w:rsidRPr="00C9604A">
              <w:rPr>
                <w:rFonts w:asciiTheme="minorHAnsi" w:hAnsiTheme="minorHAnsi" w:cstheme="minorHAnsi"/>
                <w:b/>
                <w:color w:val="000000"/>
                <w:sz w:val="20"/>
                <w:szCs w:val="20"/>
              </w:rPr>
              <w:t xml:space="preserve">ożyczka </w:t>
            </w:r>
            <w:r w:rsidR="00B50078">
              <w:rPr>
                <w:rFonts w:asciiTheme="minorHAnsi" w:hAnsiTheme="minorHAnsi" w:cstheme="minorHAnsi"/>
                <w:b/>
                <w:color w:val="000000"/>
                <w:sz w:val="20"/>
                <w:szCs w:val="20"/>
              </w:rPr>
              <w:t xml:space="preserve">OZE </w:t>
            </w:r>
            <w:r w:rsidR="007F3116">
              <w:rPr>
                <w:rFonts w:asciiTheme="minorHAnsi" w:hAnsiTheme="minorHAnsi" w:cstheme="minorHAnsi"/>
                <w:b/>
                <w:color w:val="000000"/>
                <w:sz w:val="20"/>
                <w:szCs w:val="20"/>
              </w:rPr>
              <w:t xml:space="preserve">z premią </w:t>
            </w:r>
            <w:r w:rsidR="009601FC">
              <w:rPr>
                <w:rFonts w:asciiTheme="minorHAnsi" w:hAnsiTheme="minorHAnsi" w:cstheme="minorHAnsi"/>
                <w:b/>
                <w:color w:val="000000"/>
                <w:sz w:val="20"/>
                <w:szCs w:val="20"/>
              </w:rPr>
              <w:t>dla</w:t>
            </w:r>
            <w:r w:rsidR="0030246F">
              <w:rPr>
                <w:rFonts w:asciiTheme="minorHAnsi" w:hAnsiTheme="minorHAnsi" w:cstheme="minorHAnsi"/>
                <w:b/>
                <w:color w:val="000000"/>
                <w:sz w:val="20"/>
                <w:szCs w:val="20"/>
              </w:rPr>
              <w:t xml:space="preserve"> przedsiębior</w:t>
            </w:r>
            <w:r w:rsidR="00947646">
              <w:rPr>
                <w:rFonts w:asciiTheme="minorHAnsi" w:hAnsiTheme="minorHAnsi" w:cstheme="minorHAnsi"/>
                <w:b/>
                <w:color w:val="000000"/>
                <w:sz w:val="20"/>
                <w:szCs w:val="20"/>
              </w:rPr>
              <w:t>stw</w:t>
            </w:r>
          </w:p>
          <w:p w14:paraId="65EAC986" w14:textId="564E773C" w:rsidR="00B66957" w:rsidRPr="00C9604A" w:rsidRDefault="00B66957" w:rsidP="00F44B0F">
            <w:pPr>
              <w:ind w:left="720"/>
              <w:rPr>
                <w:rFonts w:asciiTheme="minorHAnsi" w:hAnsiTheme="minorHAnsi" w:cstheme="minorHAnsi"/>
                <w:bCs/>
                <w:color w:val="000000"/>
                <w:sz w:val="20"/>
                <w:szCs w:val="20"/>
              </w:rPr>
            </w:pP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18B2A993" w:rsidR="00710365" w:rsidRPr="00C9604A" w:rsidRDefault="00710365" w:rsidP="0099082B">
            <w:pPr>
              <w:ind w:left="35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875D61">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000000"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99082B">
            <w:pPr>
              <w:ind w:left="356"/>
              <w:rPr>
                <w:rFonts w:asciiTheme="minorHAnsi" w:hAnsiTheme="minorHAnsi" w:cstheme="minorHAnsi"/>
                <w:color w:val="000000"/>
                <w:sz w:val="20"/>
                <w:szCs w:val="20"/>
              </w:rPr>
            </w:pPr>
            <w:r>
              <w:rPr>
                <w:rFonts w:asciiTheme="minorHAnsi" w:hAnsiTheme="minorHAnsi" w:cstheme="minorHAnsi"/>
                <w:color w:val="000000"/>
                <w:sz w:val="20"/>
                <w:szCs w:val="20"/>
              </w:rPr>
              <w:t>Wnioskowana kwota na 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8D326E"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1AACD03F" w:rsidR="008D326E" w:rsidRPr="00C9604A" w:rsidRDefault="008D326E" w:rsidP="0099082B">
            <w:pPr>
              <w:ind w:left="356"/>
              <w:rPr>
                <w:rFonts w:asciiTheme="minorHAnsi" w:hAnsiTheme="minorHAnsi" w:cstheme="minorHAnsi"/>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4E980A88" w14:textId="2C48C72C" w:rsidR="008D326E" w:rsidRPr="00C9604A" w:rsidRDefault="008D326E" w:rsidP="008D326E">
            <w:pPr>
              <w:rPr>
                <w:rFonts w:asciiTheme="minorHAnsi" w:hAnsiTheme="minorHAnsi" w:cstheme="minorHAnsi"/>
                <w:color w:val="000000"/>
                <w:sz w:val="20"/>
                <w:szCs w:val="20"/>
              </w:rPr>
            </w:pP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99082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5804CE84"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033956BD"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D6228B">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65EAC9A5" w14:textId="4D411A18"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1"/>
                  <w14:checkedState w14:val="2612" w14:font="MS Gothic"/>
                  <w14:uncheckedState w14:val="2610" w14:font="MS Gothic"/>
                </w14:checkbox>
              </w:sdtPr>
              <w:sdtContent>
                <w:r w:rsidR="00926C3B">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tc>
      </w:tr>
      <w:tr w:rsidR="00806EB0" w:rsidRPr="00C9604A" w14:paraId="65EAC9BB" w14:textId="77777777" w:rsidTr="00192191">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5C59121E"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Karencja w spłacie kapitału*:</w:t>
            </w:r>
          </w:p>
          <w:p w14:paraId="1EC4CA55" w14:textId="77777777" w:rsidR="00806EB0" w:rsidRPr="00C9604A" w:rsidRDefault="00806EB0" w:rsidP="00AC5C4B">
            <w:pPr>
              <w:ind w:left="356"/>
              <w:rPr>
                <w:rFonts w:asciiTheme="minorHAnsi" w:hAnsiTheme="minorHAnsi" w:cstheme="minorHAnsi"/>
                <w:bCs/>
                <w:color w:val="000000"/>
                <w:sz w:val="20"/>
                <w:szCs w:val="20"/>
              </w:rPr>
            </w:pPr>
          </w:p>
          <w:p w14:paraId="65EAC9B7" w14:textId="42AA6A82"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nie dłużej niż 12 </w:t>
            </w:r>
            <w:proofErr w:type="spellStart"/>
            <w:r w:rsidRPr="00C9604A">
              <w:rPr>
                <w:rFonts w:asciiTheme="minorHAnsi" w:hAnsiTheme="minorHAnsi" w:cstheme="minorHAnsi"/>
                <w:bCs/>
                <w:color w:val="000000"/>
                <w:sz w:val="20"/>
                <w:szCs w:val="20"/>
              </w:rPr>
              <w:t>msc</w:t>
            </w:r>
            <w:proofErr w:type="spellEnd"/>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77777777"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w:t>
            </w:r>
            <w:proofErr w:type="spellStart"/>
            <w:r w:rsidR="00806EB0" w:rsidRPr="00C9604A">
              <w:rPr>
                <w:rFonts w:asciiTheme="minorHAnsi" w:hAnsiTheme="minorHAnsi" w:cstheme="minorHAnsi"/>
                <w:color w:val="000000"/>
                <w:sz w:val="20"/>
                <w:szCs w:val="20"/>
              </w:rPr>
              <w:t>cy</w:t>
            </w:r>
            <w:proofErr w:type="spellEnd"/>
          </w:p>
        </w:tc>
      </w:tr>
      <w:tr w:rsidR="00AC5C4B" w:rsidRPr="00C9604A" w14:paraId="65EAC9C0" w14:textId="77777777" w:rsidTr="00E7769A">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22DA41A4"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lastRenderedPageBreak/>
              <w:t xml:space="preserve">Proponowane terminy wykorzystania </w:t>
            </w:r>
            <w:r w:rsidR="00297913">
              <w:rPr>
                <w:rFonts w:asciiTheme="minorHAnsi" w:hAnsiTheme="minorHAnsi" w:cstheme="minorHAnsi"/>
                <w:bCs/>
                <w:color w:val="000000"/>
                <w:sz w:val="20"/>
                <w:szCs w:val="20"/>
              </w:rPr>
              <w:t xml:space="preserve"> </w:t>
            </w:r>
            <w:r w:rsidR="00B50078">
              <w:rPr>
                <w:rFonts w:asciiTheme="minorHAnsi" w:hAnsiTheme="minorHAnsi" w:cstheme="minorHAnsi"/>
                <w:bCs/>
                <w:color w:val="000000"/>
                <w:sz w:val="20"/>
                <w:szCs w:val="20"/>
              </w:rPr>
              <w:t>P</w:t>
            </w:r>
            <w:r w:rsidR="00297913">
              <w:rPr>
                <w:rFonts w:asciiTheme="minorHAnsi" w:hAnsiTheme="minorHAnsi" w:cstheme="minorHAnsi"/>
                <w:bCs/>
                <w:color w:val="000000"/>
                <w:sz w:val="20"/>
                <w:szCs w:val="20"/>
              </w:rPr>
              <w:t>ożyczki</w:t>
            </w:r>
            <w:r w:rsidR="00B50078">
              <w:rPr>
                <w:rFonts w:asciiTheme="minorHAnsi" w:hAnsiTheme="minorHAnsi" w:cstheme="minorHAnsi"/>
                <w:bCs/>
                <w:color w:val="000000"/>
                <w:sz w:val="20"/>
                <w:szCs w:val="20"/>
              </w:rPr>
              <w:t xml:space="preserve"> OZE</w:t>
            </w:r>
            <w:r w:rsidR="00F610D6">
              <w:rPr>
                <w:rFonts w:asciiTheme="minorHAnsi" w:hAnsiTheme="minorHAnsi" w:cstheme="minorHAnsi"/>
                <w:bCs/>
                <w:color w:val="000000"/>
                <w:sz w:val="20"/>
                <w:szCs w:val="20"/>
              </w:rPr>
              <w:t xml:space="preserve"> </w:t>
            </w:r>
            <w:r w:rsidR="007F3116">
              <w:rPr>
                <w:rFonts w:asciiTheme="minorHAnsi" w:hAnsiTheme="minorHAnsi" w:cstheme="minorHAnsi"/>
                <w:bCs/>
                <w:color w:val="000000"/>
                <w:sz w:val="20"/>
                <w:szCs w:val="20"/>
              </w:rPr>
              <w:t xml:space="preserve">z premią </w:t>
            </w:r>
            <w:r w:rsidR="00F221A0">
              <w:rPr>
                <w:rFonts w:asciiTheme="minorHAnsi" w:hAnsiTheme="minorHAnsi" w:cstheme="minorHAnsi"/>
                <w:bCs/>
                <w:color w:val="000000"/>
                <w:sz w:val="20"/>
                <w:szCs w:val="20"/>
              </w:rPr>
              <w:t xml:space="preserve"> dla przedsiębiorstw</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 xml:space="preserve">Termin wykorzystania </w:t>
                  </w:r>
                  <w:r w:rsidRPr="00C9604A">
                    <w:rPr>
                      <w:rFonts w:asciiTheme="minorHAnsi" w:hAnsiTheme="minorHAnsi" w:cstheme="minorHAnsi"/>
                      <w:b/>
                      <w:color w:val="000000"/>
                      <w:sz w:val="20"/>
                      <w:szCs w:val="20"/>
                    </w:rPr>
                    <w:br/>
                    <w:t>(</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 xml:space="preserve"> - </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941881180"/>
                      <w:placeholder>
                        <w:docPart w:val="1FF2284E5A56457E986D908955D9A4B1"/>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792399127"/>
                      <w:placeholder>
                        <w:docPart w:val="99C9F38E270F42CC83124B718B2F9820"/>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333069689"/>
                      <w:placeholder>
                        <w:docPart w:val="BD0CF02956874B69A997026EAF935B78"/>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1576463694"/>
                      <w:placeholder>
                        <w:docPart w:val="A0F186FA8F5A43E9BCE7EFBDAF436569"/>
                      </w:placeholder>
                      <w:text/>
                    </w:sdtPr>
                    <w:sdtContent>
                      <w:r w:rsidR="00AC5C4B" w:rsidRPr="00C9604A">
                        <w:rPr>
                          <w:rFonts w:asciiTheme="minorHAnsi" w:hAnsiTheme="minorHAnsi" w:cstheme="minorHAnsi"/>
                          <w:color w:val="000000"/>
                          <w:sz w:val="20"/>
                          <w:szCs w:val="20"/>
                        </w:rPr>
                        <w:t>.</w:t>
                      </w:r>
                    </w:sdtContent>
                  </w:sdt>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0D829E3A" w14:textId="7E1B6B71" w:rsidR="00F673EF" w:rsidRPr="00C9604A" w:rsidRDefault="00AC5C4B">
      <w:pPr>
        <w:rPr>
          <w:rFonts w:asciiTheme="minorHAnsi" w:hAnsiTheme="minorHAnsi" w:cstheme="minorHAnsi"/>
          <w:sz w:val="20"/>
          <w:szCs w:val="20"/>
        </w:rPr>
      </w:pPr>
      <w:r w:rsidRPr="00C9604A">
        <w:rPr>
          <w:rFonts w:asciiTheme="minorHAnsi" w:hAnsiTheme="minorHAnsi" w:cstheme="minorHAnsi"/>
          <w:sz w:val="20"/>
          <w:szCs w:val="20"/>
        </w:rPr>
        <w:t>* Karencja może być udzielona na czas realizacji Inwestycji</w:t>
      </w:r>
      <w:r w:rsidR="00B9466F">
        <w:rPr>
          <w:rFonts w:asciiTheme="minorHAnsi" w:hAnsiTheme="minorHAnsi" w:cstheme="minorHAnsi"/>
          <w:sz w:val="20"/>
          <w:szCs w:val="20"/>
        </w:rPr>
        <w:t>.</w:t>
      </w:r>
      <w:r w:rsidR="00B50078">
        <w:rPr>
          <w:rFonts w:asciiTheme="minorHAnsi" w:hAnsiTheme="minorHAnsi" w:cstheme="minorHAnsi"/>
          <w:sz w:val="20"/>
          <w:szCs w:val="20"/>
        </w:rPr>
        <w:t xml:space="preserve"> </w:t>
      </w:r>
      <w:r w:rsidRPr="00C9604A">
        <w:rPr>
          <w:rFonts w:asciiTheme="minorHAnsi" w:hAnsiTheme="minorHAnsi" w:cstheme="minorHAnsi"/>
          <w:sz w:val="20"/>
          <w:szCs w:val="20"/>
        </w:rPr>
        <w:t>Okres karencji liczony jest od dnia uruchomienia</w:t>
      </w:r>
      <w:r w:rsidR="00B66957">
        <w:rPr>
          <w:rFonts w:asciiTheme="minorHAnsi" w:hAnsiTheme="minorHAnsi" w:cstheme="minorHAnsi"/>
          <w:sz w:val="20"/>
          <w:szCs w:val="20"/>
        </w:rPr>
        <w:t xml:space="preserve"> </w:t>
      </w:r>
      <w:r w:rsidR="007B320B">
        <w:rPr>
          <w:rFonts w:asciiTheme="minorHAnsi" w:hAnsiTheme="minorHAnsi" w:cstheme="minorHAnsi"/>
          <w:sz w:val="20"/>
          <w:szCs w:val="20"/>
        </w:rPr>
        <w:t>P</w:t>
      </w:r>
      <w:r w:rsidR="00B66957">
        <w:rPr>
          <w:rFonts w:asciiTheme="minorHAnsi" w:hAnsiTheme="minorHAnsi" w:cstheme="minorHAnsi"/>
          <w:sz w:val="20"/>
          <w:szCs w:val="20"/>
        </w:rPr>
        <w:t>ożyczki</w:t>
      </w:r>
      <w:r w:rsidR="007F3116">
        <w:rPr>
          <w:rFonts w:asciiTheme="minorHAnsi" w:hAnsiTheme="minorHAnsi" w:cstheme="minorHAnsi"/>
          <w:sz w:val="20"/>
          <w:szCs w:val="20"/>
        </w:rPr>
        <w:t xml:space="preserve"> </w:t>
      </w:r>
      <w:r w:rsidR="007B320B">
        <w:rPr>
          <w:rFonts w:asciiTheme="minorHAnsi" w:hAnsiTheme="minorHAnsi" w:cstheme="minorHAnsi"/>
          <w:sz w:val="20"/>
          <w:szCs w:val="20"/>
        </w:rPr>
        <w:t xml:space="preserve">OZE </w:t>
      </w:r>
      <w:r w:rsidR="007F3116">
        <w:rPr>
          <w:rFonts w:asciiTheme="minorHAnsi" w:hAnsiTheme="minorHAnsi" w:cstheme="minorHAnsi"/>
          <w:sz w:val="20"/>
          <w:szCs w:val="20"/>
        </w:rPr>
        <w:t>z premią</w:t>
      </w:r>
      <w:r w:rsidR="00A412B7">
        <w:rPr>
          <w:rFonts w:asciiTheme="minorHAnsi" w:hAnsiTheme="minorHAnsi" w:cstheme="minorHAnsi"/>
          <w:sz w:val="20"/>
          <w:szCs w:val="20"/>
        </w:rPr>
        <w:t xml:space="preserve"> dla przedsiębiorstw</w:t>
      </w:r>
      <w:r w:rsidRPr="00C9604A">
        <w:rPr>
          <w:rFonts w:asciiTheme="minorHAnsi" w:hAnsiTheme="minorHAnsi" w:cstheme="minorHAnsi"/>
          <w:sz w:val="20"/>
          <w:szCs w:val="20"/>
        </w:rPr>
        <w:t>, przy czym karencja nie wydłuża okresu spłaty Pożyczki</w:t>
      </w:r>
      <w:r w:rsidR="00BD3C02">
        <w:rPr>
          <w:rFonts w:asciiTheme="minorHAnsi" w:hAnsiTheme="minorHAnsi" w:cstheme="minorHAnsi"/>
          <w:sz w:val="20"/>
          <w:szCs w:val="20"/>
        </w:rPr>
        <w:t>.</w:t>
      </w:r>
      <w:r w:rsidR="009B248C">
        <w:rPr>
          <w:rFonts w:asciiTheme="minorHAnsi" w:hAnsiTheme="minorHAnsi" w:cstheme="minorHAnsi"/>
          <w:sz w:val="20"/>
          <w:szCs w:val="20"/>
        </w:rPr>
        <w:t xml:space="preserve"> </w:t>
      </w:r>
    </w:p>
    <w:p w14:paraId="0A5515A6" w14:textId="77777777" w:rsidR="00F673EF" w:rsidRPr="00C9604A" w:rsidRDefault="00F673EF">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264"/>
        <w:gridCol w:w="1697"/>
        <w:gridCol w:w="1415"/>
        <w:gridCol w:w="1413"/>
        <w:gridCol w:w="2263"/>
        <w:gridCol w:w="425"/>
        <w:gridCol w:w="707"/>
        <w:gridCol w:w="589"/>
      </w:tblGrid>
      <w:tr w:rsidR="00C1736E" w:rsidRPr="00C9604A" w14:paraId="65EAC9E4" w14:textId="77777777" w:rsidTr="0012016F">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B773EA">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rsidP="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726C48">
        <w:trPr>
          <w:trHeight w:val="283"/>
        </w:trPr>
        <w:tc>
          <w:tcPr>
            <w:tcW w:w="2264"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3112"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Content>
                <w:r w:rsidR="00C5497F" w:rsidRPr="00C9604A">
                  <w:rPr>
                    <w:rFonts w:asciiTheme="minorHAnsi" w:hAnsiTheme="minorHAnsi" w:cstheme="minorHAnsi"/>
                    <w:color w:val="000000"/>
                    <w:sz w:val="20"/>
                    <w:szCs w:val="20"/>
                  </w:rPr>
                  <w:t>.</w:t>
                </w:r>
              </w:sdtContent>
            </w:sdt>
          </w:p>
        </w:tc>
        <w:tc>
          <w:tcPr>
            <w:tcW w:w="1413"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984"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Content>
                <w:r w:rsidR="00C5497F" w:rsidRPr="00C9604A">
                  <w:rPr>
                    <w:rFonts w:asciiTheme="minorHAnsi" w:hAnsiTheme="minorHAnsi" w:cstheme="minorHAnsi"/>
                    <w:color w:val="000000"/>
                    <w:sz w:val="20"/>
                    <w:szCs w:val="20"/>
                  </w:rPr>
                  <w:t>.</w:t>
                </w:r>
              </w:sdtContent>
            </w:sdt>
          </w:p>
        </w:tc>
      </w:tr>
      <w:tr w:rsidR="00E02F4B" w:rsidRPr="00C9604A" w14:paraId="65EAC9F0"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5B40C9B"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085226438"/>
                <w:placeholder>
                  <w:docPart w:val="8061F287A7664B358D4D954E1100CF85"/>
                </w:placeholder>
                <w:text/>
              </w:sdtPr>
              <w:sdtContent>
                <w:r w:rsidR="00C5497F" w:rsidRPr="00C9604A">
                  <w:rPr>
                    <w:rFonts w:asciiTheme="minorHAnsi" w:hAnsiTheme="minorHAnsi" w:cstheme="minorHAnsi"/>
                    <w:color w:val="000000"/>
                    <w:sz w:val="20"/>
                    <w:szCs w:val="20"/>
                  </w:rPr>
                  <w:t>.</w:t>
                </w:r>
              </w:sdtContent>
            </w:sdt>
          </w:p>
        </w:tc>
        <w:tc>
          <w:tcPr>
            <w:tcW w:w="1413" w:type="dxa"/>
            <w:tcBorders>
              <w:top w:val="single" w:sz="4" w:space="0" w:color="auto"/>
              <w:left w:val="nil"/>
              <w:bottom w:val="single" w:sz="4" w:space="0" w:color="auto"/>
              <w:right w:val="single" w:sz="4" w:space="0" w:color="000000"/>
            </w:tcBorders>
            <w:shd w:val="clear" w:color="000000" w:fill="F2F2F2"/>
            <w:vAlign w:val="center"/>
            <w:hideMark/>
          </w:tcPr>
          <w:p w14:paraId="65EAC9EE"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984"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11243D4D"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2087532504"/>
                <w:placeholder>
                  <w:docPart w:val="9EEF1C515E594E6B8AB6016E343988FC"/>
                </w:placeholder>
                <w:text/>
              </w:sdtPr>
              <w:sdtContent>
                <w:r w:rsidR="00C5497F" w:rsidRPr="00C9604A">
                  <w:rPr>
                    <w:rFonts w:asciiTheme="minorHAnsi" w:hAnsiTheme="minorHAnsi" w:cstheme="minorHAnsi"/>
                    <w:color w:val="000000"/>
                    <w:sz w:val="20"/>
                    <w:szCs w:val="20"/>
                  </w:rPr>
                  <w:t>.</w:t>
                </w:r>
              </w:sdtContent>
            </w:sdt>
          </w:p>
        </w:tc>
      </w:tr>
      <w:tr w:rsidR="00E02F4B" w:rsidRPr="00C9604A" w14:paraId="65EAC9F5"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1"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Województwo:</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F2" w14:textId="6034209D"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b/>
                  <w:bCs/>
                  <w:color w:val="000000"/>
                  <w:sz w:val="20"/>
                  <w:szCs w:val="20"/>
                </w:rPr>
                <w:id w:val="-2139103409"/>
                <w:placeholder>
                  <w:docPart w:val="7B9A4A8E36BF40C8BF8B5D2AAA9B5550"/>
                </w:placeholder>
                <w:text/>
              </w:sdtPr>
              <w:sdtContent>
                <w:r w:rsidR="007F3116">
                  <w:rPr>
                    <w:rFonts w:asciiTheme="minorHAnsi" w:hAnsiTheme="minorHAnsi" w:cstheme="minorHAnsi"/>
                    <w:b/>
                    <w:bCs/>
                    <w:color w:val="000000"/>
                    <w:sz w:val="20"/>
                    <w:szCs w:val="20"/>
                  </w:rPr>
                  <w:t>zachodniopomorskie</w:t>
                </w:r>
              </w:sdtContent>
            </w:sdt>
          </w:p>
        </w:tc>
        <w:tc>
          <w:tcPr>
            <w:tcW w:w="1413" w:type="dxa"/>
            <w:vMerge w:val="restart"/>
            <w:tcBorders>
              <w:top w:val="single" w:sz="4" w:space="0" w:color="auto"/>
              <w:left w:val="nil"/>
              <w:right w:val="single" w:sz="4" w:space="0" w:color="000000"/>
            </w:tcBorders>
            <w:shd w:val="clear" w:color="000000" w:fill="F2F2F2"/>
            <w:vAlign w:val="center"/>
            <w:hideMark/>
          </w:tcPr>
          <w:p w14:paraId="65EAC9F3"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3984" w:type="dxa"/>
            <w:gridSpan w:val="4"/>
            <w:vMerge w:val="restart"/>
            <w:tcBorders>
              <w:top w:val="single" w:sz="4" w:space="0" w:color="auto"/>
              <w:left w:val="nil"/>
              <w:right w:val="single" w:sz="4" w:space="0" w:color="000000"/>
            </w:tcBorders>
            <w:shd w:val="clear" w:color="000000" w:fill="FFFFFF"/>
            <w:vAlign w:val="center"/>
            <w:hideMark/>
          </w:tcPr>
          <w:p w14:paraId="65EAC9F4" w14:textId="3A4FA9FA"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b/>
                  <w:bCs/>
                  <w:color w:val="000000"/>
                  <w:sz w:val="20"/>
                  <w:szCs w:val="20"/>
                </w:rPr>
                <w:id w:val="300587083"/>
                <w:placeholder>
                  <w:docPart w:val="8934132F8A2A4DFDBD9B879BCBA4D83F"/>
                </w:placeholder>
                <w:text/>
              </w:sdtPr>
              <w:sdtContent>
                <w:r w:rsidR="00AD4B5C" w:rsidRPr="00C9604A">
                  <w:rPr>
                    <w:rFonts w:asciiTheme="minorHAnsi" w:hAnsiTheme="minorHAnsi" w:cstheme="minorHAnsi"/>
                    <w:b/>
                    <w:bCs/>
                    <w:color w:val="000000"/>
                    <w:sz w:val="20"/>
                    <w:szCs w:val="20"/>
                  </w:rPr>
                  <w:t>Polska</w:t>
                </w:r>
              </w:sdtContent>
            </w:sdt>
          </w:p>
        </w:tc>
      </w:tr>
      <w:tr w:rsidR="00E02F4B" w:rsidRPr="00C9604A" w14:paraId="65EAC9FA"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6"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Telefon:</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F7" w14:textId="2EC0455F"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14661146"/>
                <w:placeholder>
                  <w:docPart w:val="8278E452FAE14B86A53050FAABDA3DE8"/>
                </w:placeholder>
                <w:text/>
              </w:sdtPr>
              <w:sdtContent>
                <w:r w:rsidR="00C5497F" w:rsidRPr="00C9604A">
                  <w:rPr>
                    <w:rFonts w:asciiTheme="minorHAnsi" w:hAnsiTheme="minorHAnsi" w:cstheme="minorHAnsi"/>
                    <w:color w:val="000000"/>
                    <w:sz w:val="20"/>
                    <w:szCs w:val="20"/>
                  </w:rPr>
                  <w:t>.</w:t>
                </w:r>
              </w:sdtContent>
            </w:sdt>
          </w:p>
        </w:tc>
        <w:tc>
          <w:tcPr>
            <w:tcW w:w="1413" w:type="dxa"/>
            <w:vMerge/>
            <w:tcBorders>
              <w:left w:val="nil"/>
              <w:bottom w:val="single" w:sz="4" w:space="0" w:color="auto"/>
              <w:right w:val="single" w:sz="4" w:space="0" w:color="000000"/>
            </w:tcBorders>
            <w:shd w:val="clear" w:color="000000" w:fill="F2F2F2"/>
            <w:vAlign w:val="center"/>
            <w:hideMark/>
          </w:tcPr>
          <w:p w14:paraId="65EAC9F8" w14:textId="77777777" w:rsidR="00E02F4B" w:rsidRPr="00C9604A" w:rsidRDefault="00E02F4B" w:rsidP="007B6055">
            <w:pPr>
              <w:ind w:firstLineChars="200" w:firstLine="400"/>
              <w:rPr>
                <w:rFonts w:asciiTheme="minorHAnsi" w:hAnsiTheme="minorHAnsi" w:cstheme="minorHAnsi"/>
                <w:color w:val="FF0000"/>
                <w:sz w:val="20"/>
                <w:szCs w:val="20"/>
              </w:rPr>
            </w:pPr>
          </w:p>
        </w:tc>
        <w:tc>
          <w:tcPr>
            <w:tcW w:w="3984" w:type="dxa"/>
            <w:gridSpan w:val="4"/>
            <w:vMerge/>
            <w:tcBorders>
              <w:left w:val="nil"/>
              <w:bottom w:val="single" w:sz="4" w:space="0" w:color="auto"/>
              <w:right w:val="single" w:sz="4" w:space="0" w:color="000000"/>
            </w:tcBorders>
            <w:shd w:val="clear" w:color="000000" w:fill="FFFFFF"/>
            <w:vAlign w:val="center"/>
            <w:hideMark/>
          </w:tcPr>
          <w:p w14:paraId="65EAC9F9" w14:textId="77777777" w:rsidR="00E02F4B" w:rsidRPr="00C9604A" w:rsidRDefault="00E02F4B" w:rsidP="007B6055">
            <w:pPr>
              <w:rPr>
                <w:rFonts w:asciiTheme="minorHAnsi" w:hAnsiTheme="minorHAnsi" w:cstheme="minorHAnsi"/>
                <w:color w:val="FF0000"/>
                <w:sz w:val="20"/>
                <w:szCs w:val="20"/>
              </w:rPr>
            </w:pPr>
          </w:p>
        </w:tc>
      </w:tr>
      <w:tr w:rsidR="00864BFA" w:rsidRPr="00C9604A" w14:paraId="65EAC9FD"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864BFA" w:rsidRPr="00C9604A" w:rsidRDefault="00864BFA"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864BFA"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C4A0BCDD3E5545B7B97EC6C3ED8D4C14"/>
                </w:placeholder>
                <w:text/>
              </w:sdtPr>
              <w:sdtContent>
                <w:r w:rsidR="00C5497F" w:rsidRPr="00C9604A">
                  <w:rPr>
                    <w:rFonts w:asciiTheme="minorHAnsi" w:hAnsiTheme="minorHAnsi" w:cstheme="minorHAnsi"/>
                    <w:color w:val="000000"/>
                    <w:sz w:val="20"/>
                    <w:szCs w:val="20"/>
                  </w:rPr>
                  <w:t>.</w:t>
                </w:r>
              </w:sdtContent>
            </w:sdt>
          </w:p>
        </w:tc>
      </w:tr>
      <w:tr w:rsidR="001465A1" w:rsidRPr="00C9604A" w14:paraId="66DD6681"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1465A1" w:rsidRPr="00C9604A" w:rsidRDefault="001465A1" w:rsidP="00B773EA">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1A77A321" w:rsidR="001465A1"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20C59" w:rsidRPr="00C9604A" w14:paraId="390E82EE"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E20C59" w:rsidRPr="00C9604A" w:rsidRDefault="00E20C59" w:rsidP="00B773EA">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1F1072E3" w:rsidR="00E20C59"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864BFA" w:rsidRPr="00C9604A" w14:paraId="65EACA00"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864BFA" w:rsidRPr="00C9604A" w:rsidRDefault="00864BFA" w:rsidP="00B773EA">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864BFA"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63DA220FD4454930A2A7DA3F9FB543B0"/>
                </w:placeholder>
                <w:text/>
              </w:sdtPr>
              <w:sdtContent>
                <w:r w:rsidR="00C5497F" w:rsidRPr="00C9604A">
                  <w:rPr>
                    <w:rFonts w:asciiTheme="minorHAnsi" w:hAnsiTheme="minorHAnsi" w:cstheme="minorHAnsi"/>
                    <w:color w:val="000000"/>
                    <w:sz w:val="20"/>
                    <w:szCs w:val="20"/>
                  </w:rPr>
                  <w:t>.</w:t>
                </w:r>
              </w:sdtContent>
            </w:sdt>
          </w:p>
        </w:tc>
      </w:tr>
      <w:tr w:rsidR="007B320B" w:rsidRPr="00C9604A" w14:paraId="4295188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7B320B" w:rsidRPr="00C9604A" w:rsidRDefault="007B320B" w:rsidP="007B320B">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40D52DAD" w14:textId="77777777" w:rsidR="007B320B" w:rsidRPr="00C9604A" w:rsidRDefault="007B320B" w:rsidP="007B320B">
            <w:pPr>
              <w:spacing w:before="120" w:after="120"/>
              <w:ind w:left="291" w:hanging="284"/>
              <w:rPr>
                <w:rFonts w:asciiTheme="minorHAnsi" w:hAnsiTheme="minorHAnsi" w:cstheme="minorHAnsi"/>
                <w:b/>
                <w:bCs/>
                <w:sz w:val="20"/>
                <w:szCs w:val="20"/>
              </w:rPr>
            </w:pPr>
            <w:r>
              <w:rPr>
                <w:rFonts w:asciiTheme="minorHAnsi" w:hAnsiTheme="minorHAnsi" w:cstheme="minorHAnsi"/>
                <w:sz w:val="20"/>
                <w:szCs w:val="20"/>
              </w:rPr>
              <w:t xml:space="preserve"> </w:t>
            </w:r>
            <w:r w:rsidRPr="00C9604A">
              <w:rPr>
                <w:rFonts w:asciiTheme="minorHAnsi" w:hAnsiTheme="minorHAnsi" w:cstheme="minorHAnsi"/>
                <w:b/>
                <w:bCs/>
                <w:sz w:val="20"/>
                <w:szCs w:val="20"/>
              </w:rPr>
              <w:t>Budowa i rozbudowa instalacji OZE w zakresie wytwarzania energii elektrycznej:</w:t>
            </w:r>
          </w:p>
          <w:p w14:paraId="4D462528" w14:textId="77777777" w:rsidR="007B320B" w:rsidRPr="00C9604A" w:rsidRDefault="007B320B" w:rsidP="007B320B">
            <w:pPr>
              <w:pStyle w:val="Akapitzlist"/>
              <w:numPr>
                <w:ilvl w:val="1"/>
                <w:numId w:val="3"/>
              </w:numPr>
              <w:spacing w:after="120"/>
              <w:ind w:left="714" w:hanging="357"/>
              <w:contextualSpacing w:val="0"/>
              <w:rPr>
                <w:rFonts w:asciiTheme="minorHAnsi" w:hAnsiTheme="minorHAnsi" w:cstheme="minorHAnsi"/>
                <w:sz w:val="20"/>
                <w:szCs w:val="20"/>
              </w:rPr>
            </w:pPr>
            <w:r w:rsidRPr="00C9604A">
              <w:rPr>
                <w:rFonts w:asciiTheme="minorHAnsi" w:hAnsiTheme="minorHAnsi" w:cstheme="minorHAnsi"/>
                <w:sz w:val="20"/>
                <w:szCs w:val="20"/>
              </w:rPr>
              <w:t xml:space="preserve">Wiatr – nie więcej niż 5 </w:t>
            </w:r>
            <w:proofErr w:type="spellStart"/>
            <w:r w:rsidRPr="00C9604A">
              <w:rPr>
                <w:rFonts w:asciiTheme="minorHAnsi" w:hAnsiTheme="minorHAnsi" w:cstheme="minorHAnsi"/>
                <w:sz w:val="20"/>
                <w:szCs w:val="20"/>
              </w:rPr>
              <w:t>MWe</w:t>
            </w:r>
            <w:proofErr w:type="spellEnd"/>
          </w:p>
          <w:p w14:paraId="170C4B2C" w14:textId="77777777" w:rsidR="007B320B" w:rsidRPr="00C9604A" w:rsidRDefault="007B320B" w:rsidP="007B320B">
            <w:pPr>
              <w:pStyle w:val="Akapitzlist"/>
              <w:numPr>
                <w:ilvl w:val="1"/>
                <w:numId w:val="3"/>
              </w:numPr>
              <w:spacing w:after="120"/>
              <w:ind w:left="714" w:hanging="357"/>
              <w:contextualSpacing w:val="0"/>
              <w:rPr>
                <w:rFonts w:asciiTheme="minorHAnsi" w:hAnsiTheme="minorHAnsi" w:cstheme="minorHAnsi"/>
                <w:sz w:val="20"/>
                <w:szCs w:val="20"/>
              </w:rPr>
            </w:pPr>
            <w:r w:rsidRPr="00C9604A">
              <w:rPr>
                <w:rFonts w:asciiTheme="minorHAnsi" w:hAnsiTheme="minorHAnsi" w:cstheme="minorHAnsi"/>
                <w:sz w:val="20"/>
                <w:szCs w:val="20"/>
              </w:rPr>
              <w:t xml:space="preserve">Biomasa – nie więcej niż 5 </w:t>
            </w:r>
            <w:proofErr w:type="spellStart"/>
            <w:r w:rsidRPr="00C9604A">
              <w:rPr>
                <w:rFonts w:asciiTheme="minorHAnsi" w:hAnsiTheme="minorHAnsi" w:cstheme="minorHAnsi"/>
                <w:sz w:val="20"/>
                <w:szCs w:val="20"/>
              </w:rPr>
              <w:t>MWe</w:t>
            </w:r>
            <w:proofErr w:type="spellEnd"/>
          </w:p>
          <w:p w14:paraId="4DAC9014" w14:textId="77777777" w:rsidR="007B320B" w:rsidRPr="00C9604A" w:rsidRDefault="007B320B" w:rsidP="007B320B">
            <w:pPr>
              <w:pStyle w:val="Akapitzlist"/>
              <w:numPr>
                <w:ilvl w:val="1"/>
                <w:numId w:val="3"/>
              </w:numPr>
              <w:spacing w:after="120"/>
              <w:ind w:left="714" w:hanging="357"/>
              <w:contextualSpacing w:val="0"/>
              <w:rPr>
                <w:rFonts w:asciiTheme="minorHAnsi" w:hAnsiTheme="minorHAnsi" w:cstheme="minorHAnsi"/>
                <w:sz w:val="20"/>
                <w:szCs w:val="20"/>
              </w:rPr>
            </w:pPr>
            <w:r w:rsidRPr="00C9604A">
              <w:rPr>
                <w:rFonts w:asciiTheme="minorHAnsi" w:hAnsiTheme="minorHAnsi" w:cstheme="minorHAnsi"/>
                <w:sz w:val="20"/>
                <w:szCs w:val="20"/>
              </w:rPr>
              <w:t xml:space="preserve">Biogaz – nie więcej niż 0,5 </w:t>
            </w:r>
            <w:proofErr w:type="spellStart"/>
            <w:r w:rsidRPr="00C9604A">
              <w:rPr>
                <w:rFonts w:asciiTheme="minorHAnsi" w:hAnsiTheme="minorHAnsi" w:cstheme="minorHAnsi"/>
                <w:sz w:val="20"/>
                <w:szCs w:val="20"/>
              </w:rPr>
              <w:t>MWe</w:t>
            </w:r>
            <w:proofErr w:type="spellEnd"/>
          </w:p>
          <w:p w14:paraId="702038D6" w14:textId="77777777" w:rsidR="007B320B" w:rsidRPr="00C9604A" w:rsidRDefault="007B320B" w:rsidP="007B320B">
            <w:pPr>
              <w:pStyle w:val="Akapitzlist"/>
              <w:numPr>
                <w:ilvl w:val="1"/>
                <w:numId w:val="3"/>
              </w:numPr>
              <w:spacing w:after="120"/>
              <w:ind w:left="714" w:hanging="357"/>
              <w:contextualSpacing w:val="0"/>
              <w:rPr>
                <w:rFonts w:asciiTheme="minorHAnsi" w:hAnsiTheme="minorHAnsi" w:cstheme="minorHAnsi"/>
                <w:sz w:val="20"/>
                <w:szCs w:val="20"/>
              </w:rPr>
            </w:pPr>
            <w:r w:rsidRPr="00C9604A">
              <w:rPr>
                <w:rFonts w:asciiTheme="minorHAnsi" w:hAnsiTheme="minorHAnsi" w:cstheme="minorHAnsi"/>
                <w:sz w:val="20"/>
                <w:szCs w:val="20"/>
              </w:rPr>
              <w:t xml:space="preserve">Woda – nie więcej niż 5 </w:t>
            </w:r>
            <w:proofErr w:type="spellStart"/>
            <w:r w:rsidRPr="00C9604A">
              <w:rPr>
                <w:rFonts w:asciiTheme="minorHAnsi" w:hAnsiTheme="minorHAnsi" w:cstheme="minorHAnsi"/>
                <w:sz w:val="20"/>
                <w:szCs w:val="20"/>
              </w:rPr>
              <w:t>MWe</w:t>
            </w:r>
            <w:proofErr w:type="spellEnd"/>
          </w:p>
          <w:p w14:paraId="1F316753" w14:textId="77777777" w:rsidR="007B320B" w:rsidRDefault="007B320B" w:rsidP="007B320B">
            <w:pPr>
              <w:pStyle w:val="Akapitzlist"/>
              <w:numPr>
                <w:ilvl w:val="1"/>
                <w:numId w:val="3"/>
              </w:numPr>
              <w:spacing w:before="120" w:after="120"/>
              <w:ind w:left="714" w:hanging="357"/>
              <w:contextualSpacing w:val="0"/>
              <w:rPr>
                <w:rFonts w:asciiTheme="minorHAnsi" w:hAnsiTheme="minorHAnsi" w:cstheme="minorHAnsi"/>
                <w:sz w:val="20"/>
                <w:szCs w:val="20"/>
              </w:rPr>
            </w:pPr>
            <w:r w:rsidRPr="00C9604A">
              <w:rPr>
                <w:rFonts w:asciiTheme="minorHAnsi" w:hAnsiTheme="minorHAnsi" w:cstheme="minorHAnsi"/>
                <w:sz w:val="20"/>
                <w:szCs w:val="20"/>
              </w:rPr>
              <w:t xml:space="preserve">Promieniowanie słoneczne PV – nie więcej niż 0,5 </w:t>
            </w:r>
            <w:proofErr w:type="spellStart"/>
            <w:r w:rsidRPr="00C9604A">
              <w:rPr>
                <w:rFonts w:asciiTheme="minorHAnsi" w:hAnsiTheme="minorHAnsi" w:cstheme="minorHAnsi"/>
                <w:sz w:val="20"/>
                <w:szCs w:val="20"/>
              </w:rPr>
              <w:t>MWe</w:t>
            </w:r>
            <w:proofErr w:type="spellEnd"/>
          </w:p>
          <w:p w14:paraId="45559F1D" w14:textId="77777777" w:rsidR="007B320B" w:rsidRPr="00C9604A" w:rsidRDefault="007B320B" w:rsidP="007B320B">
            <w:pPr>
              <w:spacing w:before="120" w:after="120"/>
              <w:ind w:left="291" w:hanging="284"/>
              <w:rPr>
                <w:rFonts w:asciiTheme="minorHAnsi" w:hAnsiTheme="minorHAnsi" w:cstheme="minorHAnsi"/>
                <w:b/>
                <w:bCs/>
                <w:sz w:val="20"/>
                <w:szCs w:val="20"/>
              </w:rPr>
            </w:pPr>
            <w:r w:rsidRPr="00043D42">
              <w:rPr>
                <w:rFonts w:asciiTheme="minorHAnsi" w:hAnsiTheme="minorHAnsi" w:cstheme="minorHAnsi"/>
                <w:b/>
                <w:bCs/>
                <w:sz w:val="20"/>
                <w:szCs w:val="20"/>
              </w:rPr>
              <w:t>Dodatkowe elementy inwestycji</w:t>
            </w:r>
            <w:r>
              <w:rPr>
                <w:rFonts w:asciiTheme="minorHAnsi" w:hAnsiTheme="minorHAnsi" w:cstheme="minorHAnsi"/>
                <w:b/>
                <w:bCs/>
                <w:sz w:val="20"/>
                <w:szCs w:val="20"/>
              </w:rPr>
              <w:t xml:space="preserve"> </w:t>
            </w:r>
            <w:r w:rsidRPr="00C9604A">
              <w:rPr>
                <w:rFonts w:asciiTheme="minorHAnsi" w:hAnsiTheme="minorHAnsi" w:cstheme="minorHAnsi"/>
                <w:b/>
                <w:bCs/>
                <w:sz w:val="20"/>
                <w:szCs w:val="20"/>
              </w:rPr>
              <w:t>w zakresie wytwarzania energii elektrycznej:</w:t>
            </w:r>
          </w:p>
          <w:p w14:paraId="00C5EBB6" w14:textId="77777777" w:rsidR="007B320B" w:rsidRPr="00C9604A" w:rsidRDefault="007B320B" w:rsidP="007B320B">
            <w:pPr>
              <w:pStyle w:val="Akapitzlist"/>
              <w:numPr>
                <w:ilvl w:val="1"/>
                <w:numId w:val="3"/>
              </w:numPr>
              <w:spacing w:after="120"/>
              <w:ind w:left="714" w:hanging="357"/>
              <w:contextualSpacing w:val="0"/>
              <w:rPr>
                <w:rFonts w:asciiTheme="minorHAnsi" w:hAnsiTheme="minorHAnsi" w:cstheme="minorHAnsi"/>
                <w:sz w:val="20"/>
                <w:szCs w:val="20"/>
              </w:rPr>
            </w:pPr>
            <w:r>
              <w:rPr>
                <w:rFonts w:asciiTheme="minorHAnsi" w:hAnsiTheme="minorHAnsi" w:cstheme="minorHAnsi"/>
                <w:sz w:val="20"/>
                <w:szCs w:val="20"/>
              </w:rPr>
              <w:t xml:space="preserve">Magazyn energii </w:t>
            </w:r>
          </w:p>
          <w:p w14:paraId="43F0663B" w14:textId="01DC396F" w:rsidR="007B320B" w:rsidRDefault="007B320B" w:rsidP="007B320B">
            <w:pPr>
              <w:pStyle w:val="Akapitzlist"/>
              <w:numPr>
                <w:ilvl w:val="1"/>
                <w:numId w:val="3"/>
              </w:numPr>
              <w:spacing w:before="120" w:after="120"/>
              <w:ind w:left="714" w:hanging="357"/>
              <w:contextualSpacing w:val="0"/>
              <w:rPr>
                <w:rFonts w:asciiTheme="minorHAnsi" w:hAnsiTheme="minorHAnsi" w:cstheme="minorHAnsi"/>
                <w:sz w:val="20"/>
                <w:szCs w:val="20"/>
              </w:rPr>
            </w:pPr>
            <w:r w:rsidRPr="00C9604A">
              <w:rPr>
                <w:rFonts w:asciiTheme="minorHAnsi" w:hAnsiTheme="minorHAnsi" w:cstheme="minorHAnsi"/>
                <w:sz w:val="20"/>
                <w:szCs w:val="20"/>
              </w:rPr>
              <w:t>Pr</w:t>
            </w:r>
            <w:r>
              <w:rPr>
                <w:rFonts w:asciiTheme="minorHAnsi" w:hAnsiTheme="minorHAnsi" w:cstheme="minorHAnsi"/>
                <w:sz w:val="20"/>
                <w:szCs w:val="20"/>
              </w:rPr>
              <w:t>zyłącze źródła OZE do sieci energetycznych</w:t>
            </w:r>
          </w:p>
          <w:p w14:paraId="788EB95A" w14:textId="77777777" w:rsidR="007B320B" w:rsidRDefault="007B320B" w:rsidP="007B320B">
            <w:pPr>
              <w:pStyle w:val="Akapitzlist"/>
              <w:numPr>
                <w:ilvl w:val="1"/>
                <w:numId w:val="3"/>
              </w:numPr>
              <w:spacing w:before="120" w:after="120"/>
              <w:ind w:left="714" w:hanging="357"/>
              <w:contextualSpacing w:val="0"/>
              <w:rPr>
                <w:rFonts w:asciiTheme="minorHAnsi" w:hAnsiTheme="minorHAnsi" w:cstheme="minorHAnsi"/>
                <w:sz w:val="20"/>
                <w:szCs w:val="20"/>
              </w:rPr>
            </w:pPr>
            <w:r>
              <w:rPr>
                <w:rFonts w:asciiTheme="minorHAnsi" w:hAnsiTheme="minorHAnsi" w:cstheme="minorHAnsi"/>
                <w:sz w:val="20"/>
                <w:szCs w:val="20"/>
              </w:rPr>
              <w:t>System zarządzania energią</w:t>
            </w:r>
          </w:p>
          <w:p w14:paraId="6E5687AF" w14:textId="77777777" w:rsidR="007B320B" w:rsidRPr="00C9604A" w:rsidRDefault="007B320B" w:rsidP="007B320B">
            <w:pPr>
              <w:spacing w:after="120"/>
              <w:rPr>
                <w:rFonts w:asciiTheme="minorHAnsi" w:hAnsiTheme="minorHAnsi" w:cstheme="minorHAnsi"/>
                <w:b/>
                <w:bCs/>
                <w:sz w:val="20"/>
                <w:szCs w:val="20"/>
              </w:rPr>
            </w:pPr>
            <w:r w:rsidRPr="00C9604A">
              <w:rPr>
                <w:rFonts w:asciiTheme="minorHAnsi" w:hAnsiTheme="minorHAnsi" w:cstheme="minorHAnsi"/>
                <w:b/>
                <w:bCs/>
                <w:sz w:val="20"/>
                <w:szCs w:val="20"/>
              </w:rPr>
              <w:t>Budowa i rozbudowa instalacji OZE w zakresie wytwarzania ciepła:</w:t>
            </w:r>
          </w:p>
          <w:p w14:paraId="08A03139" w14:textId="02887D8A" w:rsidR="007B320B" w:rsidRDefault="007B320B" w:rsidP="007B320B">
            <w:pPr>
              <w:pStyle w:val="Akapitzlist"/>
              <w:numPr>
                <w:ilvl w:val="1"/>
                <w:numId w:val="3"/>
              </w:numPr>
              <w:spacing w:after="120"/>
              <w:ind w:left="714" w:hanging="357"/>
              <w:contextualSpacing w:val="0"/>
              <w:rPr>
                <w:rFonts w:asciiTheme="minorHAnsi" w:hAnsiTheme="minorHAnsi" w:cstheme="minorHAnsi"/>
                <w:sz w:val="20"/>
                <w:szCs w:val="20"/>
              </w:rPr>
            </w:pPr>
            <w:r w:rsidRPr="00C9604A">
              <w:rPr>
                <w:rFonts w:asciiTheme="minorHAnsi" w:hAnsiTheme="minorHAnsi" w:cstheme="minorHAnsi"/>
                <w:sz w:val="20"/>
                <w:szCs w:val="20"/>
              </w:rPr>
              <w:t xml:space="preserve">Biomasa – nie więcej niż 5 </w:t>
            </w:r>
            <w:proofErr w:type="spellStart"/>
            <w:r w:rsidRPr="00C9604A">
              <w:rPr>
                <w:rFonts w:asciiTheme="minorHAnsi" w:hAnsiTheme="minorHAnsi" w:cstheme="minorHAnsi"/>
                <w:sz w:val="20"/>
                <w:szCs w:val="20"/>
              </w:rPr>
              <w:t>MWt</w:t>
            </w:r>
            <w:r w:rsidR="006860EE">
              <w:rPr>
                <w:rFonts w:asciiTheme="minorHAnsi" w:hAnsiTheme="minorHAnsi" w:cstheme="minorHAnsi"/>
                <w:sz w:val="20"/>
                <w:szCs w:val="20"/>
              </w:rPr>
              <w:t>h</w:t>
            </w:r>
            <w:proofErr w:type="spellEnd"/>
          </w:p>
          <w:p w14:paraId="7AAEB03C" w14:textId="5004CFA8" w:rsidR="00217AB2" w:rsidRPr="00043D42" w:rsidRDefault="00217AB2" w:rsidP="00217AB2">
            <w:pPr>
              <w:pStyle w:val="Akapitzlist"/>
              <w:numPr>
                <w:ilvl w:val="1"/>
                <w:numId w:val="3"/>
              </w:numPr>
              <w:spacing w:after="120"/>
              <w:ind w:left="714" w:hanging="357"/>
              <w:contextualSpacing w:val="0"/>
              <w:rPr>
                <w:rFonts w:asciiTheme="minorHAnsi" w:hAnsiTheme="minorHAnsi" w:cstheme="minorHAnsi"/>
                <w:sz w:val="20"/>
                <w:szCs w:val="20"/>
              </w:rPr>
            </w:pPr>
            <w:r w:rsidRPr="00043D42">
              <w:rPr>
                <w:rFonts w:asciiTheme="minorHAnsi" w:hAnsiTheme="minorHAnsi" w:cstheme="minorHAnsi"/>
                <w:sz w:val="20"/>
                <w:szCs w:val="20"/>
              </w:rPr>
              <w:t xml:space="preserve">Promieniowanie słoneczne PV – nie więcej niż 0,5 </w:t>
            </w:r>
            <w:proofErr w:type="spellStart"/>
            <w:r w:rsidRPr="00043D42">
              <w:rPr>
                <w:rFonts w:asciiTheme="minorHAnsi" w:hAnsiTheme="minorHAnsi" w:cstheme="minorHAnsi"/>
                <w:sz w:val="20"/>
                <w:szCs w:val="20"/>
              </w:rPr>
              <w:t>MWt</w:t>
            </w:r>
            <w:r w:rsidR="006860EE">
              <w:rPr>
                <w:rFonts w:asciiTheme="minorHAnsi" w:hAnsiTheme="minorHAnsi" w:cstheme="minorHAnsi"/>
                <w:sz w:val="20"/>
                <w:szCs w:val="20"/>
              </w:rPr>
              <w:t>h</w:t>
            </w:r>
            <w:proofErr w:type="spellEnd"/>
          </w:p>
          <w:p w14:paraId="74AAD835" w14:textId="67F089B3" w:rsidR="00217AB2" w:rsidRDefault="00217AB2" w:rsidP="00217AB2">
            <w:pPr>
              <w:pStyle w:val="Akapitzlist"/>
              <w:numPr>
                <w:ilvl w:val="1"/>
                <w:numId w:val="3"/>
              </w:numPr>
              <w:spacing w:after="120"/>
              <w:ind w:left="714" w:hanging="357"/>
              <w:contextualSpacing w:val="0"/>
              <w:rPr>
                <w:rFonts w:asciiTheme="minorHAnsi" w:hAnsiTheme="minorHAnsi" w:cstheme="minorHAnsi"/>
                <w:sz w:val="20"/>
                <w:szCs w:val="20"/>
              </w:rPr>
            </w:pPr>
            <w:r w:rsidRPr="00C9604A">
              <w:rPr>
                <w:rFonts w:asciiTheme="minorHAnsi" w:hAnsiTheme="minorHAnsi" w:cstheme="minorHAnsi"/>
                <w:sz w:val="20"/>
                <w:szCs w:val="20"/>
              </w:rPr>
              <w:t xml:space="preserve">Geotermia – nie więcej niż 2 </w:t>
            </w:r>
            <w:proofErr w:type="spellStart"/>
            <w:r w:rsidRPr="00C9604A">
              <w:rPr>
                <w:rFonts w:asciiTheme="minorHAnsi" w:hAnsiTheme="minorHAnsi" w:cstheme="minorHAnsi"/>
                <w:sz w:val="20"/>
                <w:szCs w:val="20"/>
              </w:rPr>
              <w:t>MWt</w:t>
            </w:r>
            <w:r w:rsidR="006860EE">
              <w:rPr>
                <w:rFonts w:asciiTheme="minorHAnsi" w:hAnsiTheme="minorHAnsi" w:cstheme="minorHAnsi"/>
                <w:sz w:val="20"/>
                <w:szCs w:val="20"/>
              </w:rPr>
              <w:t>h</w:t>
            </w:r>
            <w:proofErr w:type="spellEnd"/>
          </w:p>
          <w:p w14:paraId="048D19DF" w14:textId="0F756D52" w:rsidR="007B320B" w:rsidRDefault="007B320B" w:rsidP="007B320B">
            <w:pPr>
              <w:pStyle w:val="Akapitzlist"/>
              <w:numPr>
                <w:ilvl w:val="1"/>
                <w:numId w:val="3"/>
              </w:numPr>
              <w:spacing w:after="120"/>
              <w:ind w:left="714" w:hanging="357"/>
              <w:contextualSpacing w:val="0"/>
              <w:rPr>
                <w:rFonts w:asciiTheme="minorHAnsi" w:hAnsiTheme="minorHAnsi" w:cstheme="minorHAnsi"/>
                <w:sz w:val="20"/>
                <w:szCs w:val="20"/>
              </w:rPr>
            </w:pPr>
            <w:r w:rsidRPr="00C9604A">
              <w:rPr>
                <w:rFonts w:asciiTheme="minorHAnsi" w:hAnsiTheme="minorHAnsi" w:cstheme="minorHAnsi"/>
                <w:sz w:val="20"/>
                <w:szCs w:val="20"/>
              </w:rPr>
              <w:t xml:space="preserve">Biogaz – nie więcej niż 0,5 </w:t>
            </w:r>
            <w:proofErr w:type="spellStart"/>
            <w:r w:rsidRPr="00C9604A">
              <w:rPr>
                <w:rFonts w:asciiTheme="minorHAnsi" w:hAnsiTheme="minorHAnsi" w:cstheme="minorHAnsi"/>
                <w:sz w:val="20"/>
                <w:szCs w:val="20"/>
              </w:rPr>
              <w:t>MWt</w:t>
            </w:r>
            <w:r w:rsidR="006860EE">
              <w:rPr>
                <w:rFonts w:asciiTheme="minorHAnsi" w:hAnsiTheme="minorHAnsi" w:cstheme="minorHAnsi"/>
                <w:sz w:val="20"/>
                <w:szCs w:val="20"/>
              </w:rPr>
              <w:t>h</w:t>
            </w:r>
            <w:proofErr w:type="spellEnd"/>
          </w:p>
          <w:p w14:paraId="497A6C55" w14:textId="1D0E4C62" w:rsidR="006906BE" w:rsidRPr="00C9604A" w:rsidRDefault="006906BE" w:rsidP="007B320B">
            <w:pPr>
              <w:pStyle w:val="Akapitzlist"/>
              <w:numPr>
                <w:ilvl w:val="1"/>
                <w:numId w:val="3"/>
              </w:numPr>
              <w:spacing w:after="120"/>
              <w:ind w:left="714" w:hanging="357"/>
              <w:contextualSpacing w:val="0"/>
              <w:rPr>
                <w:rFonts w:asciiTheme="minorHAnsi" w:hAnsiTheme="minorHAnsi" w:cstheme="minorHAnsi"/>
                <w:sz w:val="20"/>
                <w:szCs w:val="20"/>
              </w:rPr>
            </w:pPr>
            <w:r>
              <w:rPr>
                <w:rFonts w:asciiTheme="minorHAnsi" w:hAnsiTheme="minorHAnsi" w:cstheme="minorHAnsi"/>
                <w:sz w:val="20"/>
                <w:szCs w:val="20"/>
              </w:rPr>
              <w:t>Pompa ciepła</w:t>
            </w:r>
          </w:p>
          <w:p w14:paraId="0FD59343" w14:textId="77777777" w:rsidR="007B320B" w:rsidRPr="003A1FD5" w:rsidRDefault="007B320B" w:rsidP="007B320B">
            <w:pPr>
              <w:pStyle w:val="Akapitzlist"/>
              <w:spacing w:before="120" w:after="120"/>
              <w:ind w:left="714" w:hanging="710"/>
              <w:contextualSpacing w:val="0"/>
              <w:rPr>
                <w:rFonts w:asciiTheme="minorHAnsi" w:hAnsiTheme="minorHAnsi" w:cstheme="minorHAnsi"/>
                <w:b/>
                <w:bCs/>
                <w:sz w:val="20"/>
                <w:szCs w:val="20"/>
              </w:rPr>
            </w:pPr>
            <w:r w:rsidRPr="003A1FD5">
              <w:rPr>
                <w:rFonts w:asciiTheme="minorHAnsi" w:hAnsiTheme="minorHAnsi" w:cstheme="minorHAnsi"/>
                <w:b/>
                <w:bCs/>
                <w:sz w:val="20"/>
                <w:szCs w:val="20"/>
              </w:rPr>
              <w:t>Dodatkowe elementy inwestycji</w:t>
            </w:r>
            <w:r>
              <w:rPr>
                <w:rFonts w:asciiTheme="minorHAnsi" w:hAnsiTheme="minorHAnsi" w:cstheme="minorHAnsi"/>
                <w:b/>
                <w:bCs/>
                <w:sz w:val="20"/>
                <w:szCs w:val="20"/>
              </w:rPr>
              <w:t xml:space="preserve"> </w:t>
            </w:r>
            <w:r w:rsidRPr="00C9604A">
              <w:rPr>
                <w:rFonts w:asciiTheme="minorHAnsi" w:hAnsiTheme="minorHAnsi" w:cstheme="minorHAnsi"/>
                <w:b/>
                <w:bCs/>
                <w:sz w:val="20"/>
                <w:szCs w:val="20"/>
              </w:rPr>
              <w:t>w zakresie wytwarzania ciepła</w:t>
            </w:r>
          </w:p>
          <w:p w14:paraId="0F7F3D65" w14:textId="77777777" w:rsidR="007B320B" w:rsidRPr="00C9604A" w:rsidRDefault="007B320B" w:rsidP="007B320B">
            <w:pPr>
              <w:pStyle w:val="Akapitzlist"/>
              <w:numPr>
                <w:ilvl w:val="1"/>
                <w:numId w:val="3"/>
              </w:numPr>
              <w:spacing w:after="120"/>
              <w:ind w:left="714" w:hanging="357"/>
              <w:contextualSpacing w:val="0"/>
              <w:rPr>
                <w:rFonts w:asciiTheme="minorHAnsi" w:hAnsiTheme="minorHAnsi" w:cstheme="minorHAnsi"/>
                <w:sz w:val="20"/>
                <w:szCs w:val="20"/>
              </w:rPr>
            </w:pPr>
            <w:r>
              <w:rPr>
                <w:rFonts w:asciiTheme="minorHAnsi" w:hAnsiTheme="minorHAnsi" w:cstheme="minorHAnsi"/>
                <w:sz w:val="20"/>
                <w:szCs w:val="20"/>
              </w:rPr>
              <w:t xml:space="preserve">Magazyn ciepła </w:t>
            </w:r>
          </w:p>
          <w:p w14:paraId="02A9AE6C" w14:textId="165741D7" w:rsidR="007B320B" w:rsidRPr="00E7769A" w:rsidRDefault="007B320B" w:rsidP="006461F1">
            <w:pPr>
              <w:pStyle w:val="Akapitzlist"/>
              <w:numPr>
                <w:ilvl w:val="1"/>
                <w:numId w:val="3"/>
              </w:numPr>
              <w:spacing w:before="120" w:after="120"/>
              <w:ind w:left="714" w:hanging="357"/>
              <w:contextualSpacing w:val="0"/>
              <w:rPr>
                <w:rFonts w:asciiTheme="minorHAnsi" w:hAnsiTheme="minorHAnsi" w:cstheme="minorHAnsi"/>
                <w:sz w:val="20"/>
                <w:szCs w:val="20"/>
              </w:rPr>
            </w:pPr>
            <w:r w:rsidRPr="00217AB2">
              <w:rPr>
                <w:rFonts w:asciiTheme="minorHAnsi" w:hAnsiTheme="minorHAnsi" w:cstheme="minorHAnsi"/>
                <w:sz w:val="20"/>
                <w:szCs w:val="20"/>
              </w:rPr>
              <w:t xml:space="preserve">Przyłącze źródła OZE do sieci ciepłowniczych </w:t>
            </w:r>
          </w:p>
        </w:tc>
      </w:tr>
      <w:tr w:rsidR="00027FDC" w:rsidRPr="00C9604A" w14:paraId="0A3AE1F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0DE096A0" w14:textId="0D6B8DF5" w:rsidR="00027FDC" w:rsidRPr="00C9604A" w:rsidRDefault="00027FDC" w:rsidP="008D326E">
            <w:pPr>
              <w:rPr>
                <w:rFonts w:asciiTheme="minorHAnsi" w:hAnsiTheme="minorHAnsi" w:cstheme="minorHAnsi"/>
                <w:color w:val="000000"/>
                <w:sz w:val="20"/>
                <w:szCs w:val="20"/>
              </w:rPr>
            </w:pP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7BFF3FAE" w14:textId="6E60020A" w:rsidR="00027FDC" w:rsidRPr="00C9604A" w:rsidRDefault="00027FDC" w:rsidP="004C6A22">
            <w:pPr>
              <w:rPr>
                <w:rFonts w:asciiTheme="minorHAnsi" w:hAnsiTheme="minorHAnsi" w:cstheme="minorHAnsi"/>
                <w:color w:val="000000"/>
                <w:sz w:val="20"/>
                <w:szCs w:val="20"/>
              </w:rPr>
            </w:pPr>
          </w:p>
        </w:tc>
      </w:tr>
      <w:tr w:rsidR="006E02E5" w:rsidRPr="00C9604A" w14:paraId="5936BB6A"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2AC42665" w14:textId="1787ED78" w:rsidR="006E02E5" w:rsidRPr="00DA74C1" w:rsidRDefault="006E02E5" w:rsidP="006E02E5">
            <w:pPr>
              <w:rPr>
                <w:rFonts w:asciiTheme="minorHAnsi" w:hAnsiTheme="minorHAnsi" w:cstheme="minorHAnsi"/>
                <w:i/>
                <w:iCs/>
                <w:color w:val="000000"/>
                <w:sz w:val="20"/>
                <w:szCs w:val="20"/>
              </w:rPr>
            </w:pPr>
            <w:r>
              <w:rPr>
                <w:rFonts w:asciiTheme="minorHAnsi" w:hAnsiTheme="minorHAnsi" w:cstheme="minorHAnsi"/>
                <w:color w:val="000000"/>
                <w:sz w:val="20"/>
                <w:szCs w:val="20"/>
              </w:rPr>
              <w:lastRenderedPageBreak/>
              <w:t>Planowany poziom umorzenia: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4EA7D528" w14:textId="124C766E" w:rsidR="007B320B" w:rsidRDefault="00000000" w:rsidP="007B320B">
            <w:pPr>
              <w:rPr>
                <w:rFonts w:asciiTheme="minorHAnsi" w:hAnsiTheme="minorHAnsi" w:cstheme="minorHAnsi"/>
                <w:color w:val="000000"/>
                <w:sz w:val="20"/>
                <w:szCs w:val="20"/>
              </w:rPr>
            </w:pPr>
            <w:sdt>
              <w:sdtPr>
                <w:rPr>
                  <w:rFonts w:asciiTheme="minorHAnsi" w:hAnsiTheme="minorHAnsi" w:cstheme="minorHAnsi"/>
                  <w:color w:val="000000"/>
                  <w:sz w:val="20"/>
                  <w:szCs w:val="20"/>
                </w:rPr>
                <w:id w:val="-866913898"/>
                <w14:checkbox>
                  <w14:checked w14:val="0"/>
                  <w14:checkedState w14:val="2612" w14:font="MS Gothic"/>
                  <w14:uncheckedState w14:val="2610" w14:font="MS Gothic"/>
                </w14:checkbox>
              </w:sdtPr>
              <w:sdtContent>
                <w:r w:rsidR="007B320B">
                  <w:rPr>
                    <w:rFonts w:ascii="MS Gothic" w:eastAsia="MS Gothic" w:hAnsi="MS Gothic" w:cstheme="minorHAnsi" w:hint="eastAsia"/>
                    <w:color w:val="000000"/>
                    <w:sz w:val="20"/>
                    <w:szCs w:val="20"/>
                  </w:rPr>
                  <w:t>☐</w:t>
                </w:r>
              </w:sdtContent>
            </w:sdt>
            <w:r w:rsidR="007B320B" w:rsidRPr="008D326E">
              <w:rPr>
                <w:rFonts w:asciiTheme="minorHAnsi" w:hAnsiTheme="minorHAnsi" w:cstheme="minorHAnsi"/>
                <w:color w:val="000000"/>
                <w:sz w:val="20"/>
                <w:szCs w:val="20"/>
              </w:rPr>
              <w:t xml:space="preserve"> 10% </w:t>
            </w:r>
            <w:r w:rsidR="007B320B">
              <w:rPr>
                <w:rFonts w:asciiTheme="minorHAnsi" w:hAnsiTheme="minorHAnsi" w:cstheme="minorHAnsi"/>
                <w:color w:val="000000"/>
                <w:sz w:val="20"/>
                <w:szCs w:val="20"/>
              </w:rPr>
              <w:t xml:space="preserve">kapitału </w:t>
            </w:r>
            <w:r w:rsidR="007B320B" w:rsidRPr="00043D42">
              <w:rPr>
                <w:rFonts w:asciiTheme="minorHAnsi" w:hAnsiTheme="minorHAnsi" w:cstheme="minorHAnsi"/>
                <w:sz w:val="20"/>
                <w:szCs w:val="20"/>
              </w:rPr>
              <w:t xml:space="preserve">Pożyczki, udzielonej na realizację </w:t>
            </w:r>
            <w:r w:rsidR="007B320B">
              <w:rPr>
                <w:rFonts w:asciiTheme="minorHAnsi" w:hAnsiTheme="minorHAnsi" w:cstheme="minorHAnsi"/>
                <w:sz w:val="20"/>
                <w:szCs w:val="20"/>
              </w:rPr>
              <w:t>i</w:t>
            </w:r>
            <w:r w:rsidR="00217AB2">
              <w:rPr>
                <w:rFonts w:asciiTheme="minorHAnsi" w:hAnsiTheme="minorHAnsi" w:cstheme="minorHAnsi"/>
                <w:sz w:val="20"/>
                <w:szCs w:val="20"/>
              </w:rPr>
              <w:t>n</w:t>
            </w:r>
            <w:r w:rsidR="007B320B" w:rsidRPr="00043D42">
              <w:rPr>
                <w:rFonts w:asciiTheme="minorHAnsi" w:hAnsiTheme="minorHAnsi" w:cstheme="minorHAnsi"/>
                <w:sz w:val="20"/>
                <w:szCs w:val="20"/>
              </w:rPr>
              <w:t xml:space="preserve">westycji </w:t>
            </w:r>
            <w:r w:rsidR="007B320B">
              <w:rPr>
                <w:rFonts w:asciiTheme="minorHAnsi" w:hAnsiTheme="minorHAnsi" w:cstheme="minorHAnsi"/>
                <w:sz w:val="20"/>
                <w:szCs w:val="20"/>
              </w:rPr>
              <w:t xml:space="preserve">dotyczącej </w:t>
            </w:r>
            <w:r w:rsidR="007B320B" w:rsidRPr="00043D42">
              <w:rPr>
                <w:rFonts w:asciiTheme="minorHAnsi" w:hAnsiTheme="minorHAnsi" w:cstheme="minorHAnsi"/>
                <w:sz w:val="20"/>
                <w:szCs w:val="20"/>
              </w:rPr>
              <w:t xml:space="preserve">produkcji energii elektrycznej i/lub cieplnej na własne potrzeby </w:t>
            </w:r>
            <w:r w:rsidR="007B320B">
              <w:rPr>
                <w:rFonts w:asciiTheme="minorHAnsi" w:hAnsiTheme="minorHAnsi" w:cstheme="minorHAnsi"/>
                <w:sz w:val="20"/>
                <w:szCs w:val="20"/>
              </w:rPr>
              <w:t xml:space="preserve">Pożyczkobiorcy </w:t>
            </w:r>
            <w:r w:rsidR="007B320B" w:rsidRPr="00043D42">
              <w:rPr>
                <w:rFonts w:asciiTheme="minorHAnsi" w:hAnsiTheme="minorHAnsi" w:cstheme="minorHAnsi"/>
                <w:sz w:val="20"/>
                <w:szCs w:val="20"/>
              </w:rPr>
              <w:t>będącego prosumentem  bądź wytwórcą energii cieplnej do 50 kW;</w:t>
            </w:r>
          </w:p>
          <w:p w14:paraId="17A93C12" w14:textId="77777777" w:rsidR="007B320B" w:rsidRPr="008D326E" w:rsidRDefault="007B320B" w:rsidP="007B320B">
            <w:pPr>
              <w:rPr>
                <w:rFonts w:asciiTheme="minorHAnsi" w:hAnsiTheme="minorHAnsi" w:cstheme="minorHAnsi"/>
                <w:color w:val="000000"/>
                <w:sz w:val="20"/>
                <w:szCs w:val="20"/>
              </w:rPr>
            </w:pPr>
          </w:p>
          <w:p w14:paraId="52723E87" w14:textId="2DA76EF6" w:rsidR="007B320B" w:rsidRPr="006038C2" w:rsidRDefault="00000000" w:rsidP="007B320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2096456"/>
                <w14:checkbox>
                  <w14:checked w14:val="0"/>
                  <w14:checkedState w14:val="2612" w14:font="MS Gothic"/>
                  <w14:uncheckedState w14:val="2610" w14:font="MS Gothic"/>
                </w14:checkbox>
              </w:sdtPr>
              <w:sdtContent>
                <w:r w:rsidR="007B320B">
                  <w:rPr>
                    <w:rFonts w:ascii="MS Gothic" w:eastAsia="MS Gothic" w:hAnsi="MS Gothic" w:cstheme="minorHAnsi" w:hint="eastAsia"/>
                    <w:color w:val="000000"/>
                    <w:sz w:val="20"/>
                    <w:szCs w:val="20"/>
                  </w:rPr>
                  <w:t>☐</w:t>
                </w:r>
              </w:sdtContent>
            </w:sdt>
            <w:r w:rsidR="007B320B" w:rsidRPr="008D326E">
              <w:rPr>
                <w:rFonts w:asciiTheme="minorHAnsi" w:hAnsiTheme="minorHAnsi" w:cstheme="minorHAnsi"/>
                <w:color w:val="000000"/>
                <w:sz w:val="20"/>
                <w:szCs w:val="20"/>
              </w:rPr>
              <w:t xml:space="preserve"> </w:t>
            </w:r>
            <w:r w:rsidR="007B320B">
              <w:rPr>
                <w:rFonts w:asciiTheme="minorHAnsi" w:hAnsiTheme="minorHAnsi" w:cstheme="minorHAnsi"/>
                <w:color w:val="000000"/>
                <w:sz w:val="20"/>
                <w:szCs w:val="20"/>
              </w:rPr>
              <w:t>10</w:t>
            </w:r>
            <w:r w:rsidR="007B320B" w:rsidRPr="008D326E">
              <w:rPr>
                <w:rFonts w:asciiTheme="minorHAnsi" w:hAnsiTheme="minorHAnsi" w:cstheme="minorHAnsi"/>
                <w:color w:val="000000"/>
                <w:sz w:val="20"/>
                <w:szCs w:val="20"/>
              </w:rPr>
              <w:t xml:space="preserve">% </w:t>
            </w:r>
            <w:r w:rsidR="007B320B" w:rsidRPr="002D17CF">
              <w:rPr>
                <w:rFonts w:asciiTheme="minorHAnsi" w:hAnsiTheme="minorHAnsi" w:cstheme="minorHAnsi"/>
                <w:color w:val="000000"/>
                <w:sz w:val="20"/>
                <w:szCs w:val="20"/>
              </w:rPr>
              <w:t xml:space="preserve">kapitału </w:t>
            </w:r>
            <w:r w:rsidR="00AD7F67">
              <w:rPr>
                <w:rFonts w:asciiTheme="minorHAnsi" w:hAnsiTheme="minorHAnsi" w:cstheme="minorHAnsi"/>
                <w:color w:val="000000"/>
                <w:sz w:val="20"/>
                <w:szCs w:val="20"/>
              </w:rPr>
              <w:t>P</w:t>
            </w:r>
            <w:r w:rsidR="007B320B" w:rsidRPr="006038C2">
              <w:rPr>
                <w:rFonts w:asciiTheme="minorHAnsi" w:hAnsiTheme="minorHAnsi" w:cstheme="minorHAnsi"/>
                <w:color w:val="000000"/>
                <w:sz w:val="20"/>
                <w:szCs w:val="20"/>
              </w:rPr>
              <w:t xml:space="preserve">ożyczki </w:t>
            </w:r>
            <w:r w:rsidR="007B320B" w:rsidRPr="00043D42">
              <w:rPr>
                <w:rFonts w:asciiTheme="minorHAnsi" w:hAnsiTheme="minorHAnsi" w:cstheme="minorHAnsi"/>
                <w:sz w:val="20"/>
                <w:szCs w:val="20"/>
              </w:rPr>
              <w:t>udzielonej na realizację inwestycji obejmującej dodatkowo utworzenie magazynu energii</w:t>
            </w:r>
            <w:r w:rsidR="007B320B">
              <w:rPr>
                <w:rFonts w:asciiTheme="minorHAnsi" w:hAnsiTheme="minorHAnsi" w:cstheme="minorHAnsi"/>
                <w:color w:val="000000"/>
                <w:sz w:val="20"/>
                <w:szCs w:val="20"/>
              </w:rPr>
              <w:t>.</w:t>
            </w:r>
          </w:p>
          <w:p w14:paraId="4201C6DC" w14:textId="10100C55" w:rsidR="006E02E5" w:rsidRPr="00C9604A" w:rsidRDefault="006E02E5" w:rsidP="006E02E5">
            <w:pPr>
              <w:rPr>
                <w:rFonts w:asciiTheme="minorHAnsi" w:hAnsiTheme="minorHAnsi" w:cstheme="minorHAnsi"/>
                <w:color w:val="000000"/>
                <w:sz w:val="20"/>
                <w:szCs w:val="20"/>
              </w:rPr>
            </w:pPr>
          </w:p>
        </w:tc>
      </w:tr>
      <w:tr w:rsidR="006E02E5" w:rsidRPr="00C9604A" w14:paraId="4AB579E8"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072B8A4" w14:textId="77777777" w:rsidR="006E02E5" w:rsidRDefault="006E02E5" w:rsidP="006E02E5">
            <w:pPr>
              <w:rPr>
                <w:rFonts w:asciiTheme="minorHAnsi" w:hAnsiTheme="minorHAnsi" w:cstheme="minorHAnsi"/>
                <w:color w:val="000000"/>
                <w:sz w:val="20"/>
                <w:szCs w:val="20"/>
              </w:rPr>
            </w:pPr>
            <w:bookmarkStart w:id="0" w:name="_Hlk182771441"/>
            <w:r>
              <w:rPr>
                <w:rFonts w:asciiTheme="minorHAnsi" w:hAnsiTheme="minorHAnsi" w:cstheme="minorHAnsi"/>
                <w:color w:val="000000"/>
                <w:sz w:val="20"/>
                <w:szCs w:val="20"/>
              </w:rPr>
              <w:t xml:space="preserve">Czy inwestycja realizowana jest </w:t>
            </w:r>
            <w:r w:rsidRPr="006E644E">
              <w:rPr>
                <w:rFonts w:asciiTheme="minorHAnsi" w:hAnsiTheme="minorHAnsi" w:cstheme="minorHAnsi"/>
                <w:color w:val="000000"/>
                <w:sz w:val="20"/>
                <w:szCs w:val="20"/>
              </w:rPr>
              <w:t>na obszarze występowania gatunków chronionych</w:t>
            </w:r>
            <w:r>
              <w:rPr>
                <w:rFonts w:asciiTheme="minorHAnsi" w:hAnsiTheme="minorHAnsi" w:cstheme="minorHAnsi"/>
                <w:color w:val="000000"/>
                <w:sz w:val="20"/>
                <w:szCs w:val="20"/>
              </w:rPr>
              <w:t>?</w:t>
            </w:r>
          </w:p>
          <w:p w14:paraId="718274E6" w14:textId="77777777" w:rsidR="006E02E5" w:rsidRDefault="006E02E5" w:rsidP="006E02E5">
            <w:pPr>
              <w:rPr>
                <w:rFonts w:asciiTheme="minorHAnsi" w:hAnsiTheme="minorHAnsi" w:cstheme="minorHAnsi"/>
                <w:color w:val="000000"/>
                <w:sz w:val="20"/>
                <w:szCs w:val="20"/>
              </w:rPr>
            </w:pPr>
          </w:p>
          <w:p w14:paraId="1D4D0648" w14:textId="4D3F5DCB" w:rsidR="006E02E5" w:rsidRPr="00A37C79" w:rsidRDefault="006E02E5" w:rsidP="006E02E5">
            <w:pPr>
              <w:rPr>
                <w:rFonts w:asciiTheme="minorHAnsi" w:hAnsiTheme="minorHAnsi" w:cstheme="minorHAnsi"/>
                <w:i/>
                <w:iCs/>
                <w:color w:val="000000"/>
                <w:sz w:val="20"/>
                <w:szCs w:val="20"/>
              </w:rPr>
            </w:pPr>
            <w:r w:rsidRPr="00A37C79">
              <w:rPr>
                <w:rFonts w:asciiTheme="minorHAnsi" w:hAnsiTheme="minorHAnsi" w:cstheme="minorHAnsi"/>
                <w:i/>
                <w:iCs/>
                <w:color w:val="000000"/>
                <w:sz w:val="20"/>
                <w:szCs w:val="20"/>
              </w:rPr>
              <w:t xml:space="preserve">(Pole należy wypełnić w przypadku gdy inwestycja dotyczy termomodernizacji budynku. Jeśli odpowiedź jest twierdząca, Pożyczkobiorca zobowiązuje się do dostarczenia do Banku, przed uruchomieniem środków z Pożyczki ekspertyzy ornitologicznej i/lub </w:t>
            </w:r>
            <w:proofErr w:type="spellStart"/>
            <w:r w:rsidRPr="00A37C79">
              <w:rPr>
                <w:rFonts w:asciiTheme="minorHAnsi" w:hAnsiTheme="minorHAnsi" w:cstheme="minorHAnsi"/>
                <w:i/>
                <w:iCs/>
                <w:color w:val="000000"/>
                <w:sz w:val="20"/>
                <w:szCs w:val="20"/>
              </w:rPr>
              <w:t>chiropterologicznej</w:t>
            </w:r>
            <w:proofErr w:type="spellEnd"/>
            <w:r w:rsidRPr="00A37C79">
              <w:rPr>
                <w:rFonts w:asciiTheme="minorHAnsi" w:hAnsiTheme="minorHAnsi" w:cstheme="minorHAnsi"/>
                <w:i/>
                <w:iCs/>
                <w:color w:val="000000"/>
                <w:sz w:val="20"/>
                <w:szCs w:val="20"/>
              </w:rPr>
              <w:t>.)</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EF6BCCB" w14:textId="3A51DE09" w:rsidR="006E02E5" w:rsidRPr="00DA74C1" w:rsidRDefault="006E02E5" w:rsidP="006E02E5">
            <w:pPr>
              <w:jc w:val="center"/>
              <w:rPr>
                <w:rFonts w:asciiTheme="minorHAnsi" w:hAnsiTheme="minorHAnsi" w:cstheme="minorHAnsi"/>
                <w:sz w:val="20"/>
                <w:szCs w:val="20"/>
              </w:rPr>
            </w:pPr>
            <w:r w:rsidRPr="00DA74C1">
              <w:rPr>
                <w:rFonts w:asciiTheme="minorHAnsi" w:hAnsiTheme="minorHAnsi" w:cstheme="minorHAnsi"/>
                <w:sz w:val="20"/>
                <w:szCs w:val="20"/>
              </w:rPr>
              <w:fldChar w:fldCharType="begin">
                <w:ffData>
                  <w:name w:val="Wybór1"/>
                  <w:enabled/>
                  <w:calcOnExit w:val="0"/>
                  <w:checkBox>
                    <w:sizeAuto/>
                    <w:default w:val="0"/>
                  </w:checkBox>
                </w:ffData>
              </w:fldChar>
            </w:r>
            <w:r w:rsidRPr="00DA74C1">
              <w:rPr>
                <w:rFonts w:asciiTheme="minorHAnsi" w:hAnsiTheme="minorHAnsi" w:cstheme="minorHAnsi"/>
                <w:sz w:val="20"/>
                <w:szCs w:val="20"/>
              </w:rPr>
              <w:instrText xml:space="preserve"> FORMCHECKBOX </w:instrText>
            </w:r>
            <w:r w:rsidRPr="00DA74C1">
              <w:rPr>
                <w:rFonts w:asciiTheme="minorHAnsi" w:hAnsiTheme="minorHAnsi" w:cstheme="minorHAnsi"/>
                <w:sz w:val="20"/>
                <w:szCs w:val="20"/>
              </w:rPr>
            </w:r>
            <w:r w:rsidRPr="00DA74C1">
              <w:rPr>
                <w:rFonts w:asciiTheme="minorHAnsi" w:hAnsiTheme="minorHAnsi" w:cstheme="minorHAnsi"/>
                <w:sz w:val="20"/>
                <w:szCs w:val="20"/>
              </w:rPr>
              <w:fldChar w:fldCharType="separate"/>
            </w:r>
            <w:r w:rsidRPr="00DA74C1">
              <w:rPr>
                <w:rFonts w:asciiTheme="minorHAnsi" w:hAnsiTheme="minorHAnsi" w:cstheme="minorHAnsi"/>
                <w:sz w:val="20"/>
                <w:szCs w:val="20"/>
              </w:rPr>
              <w:fldChar w:fldCharType="end"/>
            </w:r>
            <w:r w:rsidRPr="00DA74C1">
              <w:rPr>
                <w:rFonts w:asciiTheme="minorHAnsi" w:hAnsiTheme="minorHAnsi" w:cstheme="minorHAnsi"/>
                <w:sz w:val="20"/>
                <w:szCs w:val="20"/>
              </w:rPr>
              <w:t xml:space="preserve"> TAK                                  </w:t>
            </w:r>
            <w:r w:rsidRPr="00DA74C1">
              <w:rPr>
                <w:rFonts w:asciiTheme="minorHAnsi" w:hAnsiTheme="minorHAnsi" w:cstheme="minorHAnsi"/>
                <w:sz w:val="20"/>
                <w:szCs w:val="20"/>
              </w:rPr>
              <w:fldChar w:fldCharType="begin">
                <w:ffData>
                  <w:name w:val="Wybór1"/>
                  <w:enabled/>
                  <w:calcOnExit w:val="0"/>
                  <w:checkBox>
                    <w:sizeAuto/>
                    <w:default w:val="0"/>
                  </w:checkBox>
                </w:ffData>
              </w:fldChar>
            </w:r>
            <w:r w:rsidRPr="00DA74C1">
              <w:rPr>
                <w:rFonts w:asciiTheme="minorHAnsi" w:hAnsiTheme="minorHAnsi" w:cstheme="minorHAnsi"/>
                <w:sz w:val="20"/>
                <w:szCs w:val="20"/>
              </w:rPr>
              <w:instrText xml:space="preserve"> FORMCHECKBOX </w:instrText>
            </w:r>
            <w:r w:rsidRPr="00DA74C1">
              <w:rPr>
                <w:rFonts w:asciiTheme="minorHAnsi" w:hAnsiTheme="minorHAnsi" w:cstheme="minorHAnsi"/>
                <w:sz w:val="20"/>
                <w:szCs w:val="20"/>
              </w:rPr>
            </w:r>
            <w:r w:rsidRPr="00DA74C1">
              <w:rPr>
                <w:rFonts w:asciiTheme="minorHAnsi" w:hAnsiTheme="minorHAnsi" w:cstheme="minorHAnsi"/>
                <w:sz w:val="20"/>
                <w:szCs w:val="20"/>
              </w:rPr>
              <w:fldChar w:fldCharType="separate"/>
            </w:r>
            <w:r w:rsidRPr="00DA74C1">
              <w:rPr>
                <w:rFonts w:asciiTheme="minorHAnsi" w:hAnsiTheme="minorHAnsi" w:cstheme="minorHAnsi"/>
                <w:sz w:val="20"/>
                <w:szCs w:val="20"/>
              </w:rPr>
              <w:fldChar w:fldCharType="end"/>
            </w:r>
            <w:r w:rsidRPr="00DA74C1">
              <w:rPr>
                <w:rFonts w:asciiTheme="minorHAnsi" w:hAnsiTheme="minorHAnsi" w:cstheme="minorHAnsi"/>
                <w:sz w:val="20"/>
                <w:szCs w:val="20"/>
              </w:rPr>
              <w:t xml:space="preserve"> NIE</w:t>
            </w:r>
            <w:r>
              <w:rPr>
                <w:rFonts w:asciiTheme="minorHAnsi" w:hAnsiTheme="minorHAnsi" w:cstheme="minorHAnsi"/>
                <w:sz w:val="20"/>
                <w:szCs w:val="20"/>
              </w:rPr>
              <w:t xml:space="preserve">                                   </w:t>
            </w:r>
            <w:r w:rsidRPr="00DA74C1">
              <w:rPr>
                <w:rFonts w:asciiTheme="minorHAnsi" w:hAnsiTheme="minorHAnsi" w:cstheme="minorHAnsi"/>
                <w:sz w:val="20"/>
                <w:szCs w:val="20"/>
              </w:rPr>
              <w:fldChar w:fldCharType="begin">
                <w:ffData>
                  <w:name w:val="Wybór1"/>
                  <w:enabled/>
                  <w:calcOnExit w:val="0"/>
                  <w:checkBox>
                    <w:sizeAuto/>
                    <w:default w:val="0"/>
                  </w:checkBox>
                </w:ffData>
              </w:fldChar>
            </w:r>
            <w:r w:rsidRPr="00DA74C1">
              <w:rPr>
                <w:rFonts w:asciiTheme="minorHAnsi" w:hAnsiTheme="minorHAnsi" w:cstheme="minorHAnsi"/>
                <w:sz w:val="20"/>
                <w:szCs w:val="20"/>
              </w:rPr>
              <w:instrText xml:space="preserve"> FORMCHECKBOX </w:instrText>
            </w:r>
            <w:r w:rsidRPr="00DA74C1">
              <w:rPr>
                <w:rFonts w:asciiTheme="minorHAnsi" w:hAnsiTheme="minorHAnsi" w:cstheme="minorHAnsi"/>
                <w:sz w:val="20"/>
                <w:szCs w:val="20"/>
              </w:rPr>
            </w:r>
            <w:r w:rsidRPr="00DA74C1">
              <w:rPr>
                <w:rFonts w:asciiTheme="minorHAnsi" w:hAnsiTheme="minorHAnsi" w:cstheme="minorHAnsi"/>
                <w:sz w:val="20"/>
                <w:szCs w:val="20"/>
              </w:rPr>
              <w:fldChar w:fldCharType="separate"/>
            </w:r>
            <w:r w:rsidRPr="00DA74C1">
              <w:rPr>
                <w:rFonts w:asciiTheme="minorHAnsi" w:hAnsiTheme="minorHAnsi" w:cstheme="minorHAnsi"/>
                <w:sz w:val="20"/>
                <w:szCs w:val="20"/>
              </w:rPr>
              <w:fldChar w:fldCharType="end"/>
            </w:r>
            <w:r w:rsidRPr="00DA74C1">
              <w:rPr>
                <w:rFonts w:asciiTheme="minorHAnsi" w:hAnsiTheme="minorHAnsi" w:cstheme="minorHAnsi"/>
                <w:sz w:val="20"/>
                <w:szCs w:val="20"/>
              </w:rPr>
              <w:t xml:space="preserve"> </w:t>
            </w:r>
            <w:proofErr w:type="spellStart"/>
            <w:r w:rsidRPr="00DA74C1">
              <w:rPr>
                <w:rFonts w:asciiTheme="minorHAnsi" w:hAnsiTheme="minorHAnsi" w:cstheme="minorHAnsi"/>
                <w:sz w:val="20"/>
                <w:szCs w:val="20"/>
              </w:rPr>
              <w:t>NIE</w:t>
            </w:r>
            <w:proofErr w:type="spellEnd"/>
            <w:r>
              <w:rPr>
                <w:rFonts w:asciiTheme="minorHAnsi" w:hAnsiTheme="minorHAnsi" w:cstheme="minorHAnsi"/>
                <w:sz w:val="20"/>
                <w:szCs w:val="20"/>
              </w:rPr>
              <w:t xml:space="preserve"> DOTYCZY</w:t>
            </w:r>
          </w:p>
        </w:tc>
      </w:tr>
      <w:bookmarkEnd w:id="0"/>
      <w:tr w:rsidR="006E02E5" w:rsidRPr="00C9604A" w14:paraId="559CDC82"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03"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02" w14:textId="583C841B" w:rsidR="006E02E5" w:rsidRPr="00C9604A" w:rsidRDefault="006E02E5" w:rsidP="006E02E5">
            <w:pPr>
              <w:rPr>
                <w:rFonts w:asciiTheme="minorHAnsi" w:hAnsiTheme="minorHAnsi" w:cstheme="minorHAnsi"/>
                <w:color w:val="000000"/>
                <w:sz w:val="20"/>
                <w:szCs w:val="20"/>
              </w:rPr>
            </w:pPr>
          </w:p>
        </w:tc>
      </w:tr>
      <w:tr w:rsidR="006E02E5" w:rsidRPr="00C9604A" w14:paraId="4B4F47D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1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6E02E5" w:rsidRPr="00C9604A" w:rsidRDefault="006E02E5" w:rsidP="006E02E5">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6CCD4C14"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r>
      <w:tr w:rsidR="006E02E5" w:rsidRPr="00C9604A" w14:paraId="65EACA1D" w14:textId="77777777" w:rsidTr="0033529F">
        <w:trPr>
          <w:trHeight w:val="365"/>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2828" w:type="dxa"/>
            <w:gridSpan w:val="2"/>
            <w:vMerge w:val="restart"/>
            <w:tcBorders>
              <w:top w:val="single" w:sz="4" w:space="0" w:color="auto"/>
              <w:left w:val="nil"/>
              <w:right w:val="single" w:sz="4" w:space="0" w:color="000000"/>
            </w:tcBorders>
            <w:shd w:val="clear" w:color="000000" w:fill="FFFFFF"/>
            <w:vAlign w:val="center"/>
            <w:hideMark/>
          </w:tcPr>
          <w:p w14:paraId="2292DAF8" w14:textId="11529133" w:rsidR="006E02E5" w:rsidRDefault="006E02E5" w:rsidP="006E02E5">
            <w:pPr>
              <w:ind w:firstLineChars="36" w:firstLine="72"/>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r>
              <w:rPr>
                <w:rFonts w:asciiTheme="minorHAnsi" w:hAnsiTheme="minorHAnsi" w:cstheme="minorHAnsi"/>
                <w:color w:val="000000"/>
                <w:sz w:val="20"/>
                <w:szCs w:val="20"/>
              </w:rPr>
              <w:t>:</w:t>
            </w:r>
          </w:p>
          <w:p w14:paraId="65EACA18" w14:textId="554795DA" w:rsidR="006E02E5" w:rsidRPr="00C9604A" w:rsidRDefault="006E02E5"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263" w:type="dxa"/>
            <w:tcBorders>
              <w:top w:val="single" w:sz="4" w:space="0" w:color="auto"/>
              <w:left w:val="nil"/>
              <w:bottom w:val="single" w:sz="4" w:space="0" w:color="auto"/>
              <w:right w:val="single" w:sz="4" w:space="0" w:color="000000"/>
            </w:tcBorders>
            <w:shd w:val="clear" w:color="000000" w:fill="FFFFFF"/>
            <w:vAlign w:val="center"/>
            <w:hideMark/>
          </w:tcPr>
          <w:p w14:paraId="65EACA19" w14:textId="5B7A3A04"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C71C32C1672F42A8B5CB67A74D342914"/>
                </w:placeholder>
                <w:text/>
              </w:sdt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0644F670" w14:textId="77777777" w:rsidTr="0033529F">
        <w:trPr>
          <w:trHeight w:val="365"/>
        </w:trPr>
        <w:tc>
          <w:tcPr>
            <w:tcW w:w="3961" w:type="dxa"/>
            <w:gridSpan w:val="2"/>
            <w:vMerge/>
            <w:tcBorders>
              <w:left w:val="single" w:sz="4" w:space="0" w:color="auto"/>
              <w:bottom w:val="nil"/>
              <w:right w:val="single" w:sz="4" w:space="0" w:color="000000"/>
            </w:tcBorders>
            <w:shd w:val="clear" w:color="000000" w:fill="F2F2F2"/>
            <w:noWrap/>
          </w:tcPr>
          <w:p w14:paraId="589E0772" w14:textId="77777777" w:rsidR="006E02E5" w:rsidRPr="00C9604A" w:rsidRDefault="006E02E5" w:rsidP="006E02E5">
            <w:pPr>
              <w:rPr>
                <w:rFonts w:asciiTheme="minorHAnsi" w:hAnsiTheme="minorHAnsi" w:cstheme="minorHAnsi"/>
                <w:color w:val="000000"/>
                <w:sz w:val="20"/>
                <w:szCs w:val="20"/>
              </w:rPr>
            </w:pPr>
          </w:p>
        </w:tc>
        <w:tc>
          <w:tcPr>
            <w:tcW w:w="2828" w:type="dxa"/>
            <w:gridSpan w:val="2"/>
            <w:vMerge/>
            <w:tcBorders>
              <w:left w:val="nil"/>
              <w:bottom w:val="single" w:sz="4" w:space="0" w:color="auto"/>
              <w:right w:val="single" w:sz="4" w:space="0" w:color="000000"/>
            </w:tcBorders>
            <w:shd w:val="clear" w:color="000000" w:fill="FFFFFF"/>
            <w:vAlign w:val="center"/>
          </w:tcPr>
          <w:p w14:paraId="41907ADA" w14:textId="77777777" w:rsidR="006E02E5" w:rsidRPr="00C9604A" w:rsidRDefault="006E02E5" w:rsidP="006E02E5">
            <w:pPr>
              <w:ind w:firstLineChars="36" w:firstLine="72"/>
              <w:rPr>
                <w:rFonts w:asciiTheme="minorHAnsi" w:hAnsiTheme="minorHAnsi" w:cstheme="minorHAnsi"/>
                <w:color w:val="000000"/>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tcPr>
          <w:p w14:paraId="5EC5E040"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6838D608"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6777E87D"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7E1EFFB6"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24" w14:textId="77777777" w:rsidTr="0092706A">
        <w:trPr>
          <w:trHeight w:val="49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6E02E5" w:rsidRPr="00C9604A" w:rsidRDefault="006E02E5" w:rsidP="006E02E5">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2828" w:type="dxa"/>
            <w:gridSpan w:val="2"/>
            <w:vMerge w:val="restart"/>
            <w:tcBorders>
              <w:top w:val="single" w:sz="4" w:space="0" w:color="auto"/>
              <w:left w:val="nil"/>
              <w:right w:val="nil"/>
            </w:tcBorders>
            <w:shd w:val="clear" w:color="000000" w:fill="FFFFFF"/>
            <w:vAlign w:val="center"/>
            <w:hideMark/>
          </w:tcPr>
          <w:p w14:paraId="13A8D62D" w14:textId="77777777" w:rsidR="006E02E5" w:rsidRDefault="006E02E5" w:rsidP="006E02E5">
            <w:pPr>
              <w:ind w:firstLineChars="36" w:firstLine="72"/>
              <w:rPr>
                <w:rFonts w:asciiTheme="minorHAnsi" w:hAnsiTheme="minorHAnsi" w:cstheme="minorHAnsi"/>
                <w:color w:val="000000"/>
                <w:sz w:val="20"/>
                <w:szCs w:val="20"/>
              </w:rPr>
            </w:pPr>
            <w:r w:rsidRPr="00C9604A">
              <w:rPr>
                <w:rFonts w:asciiTheme="minorHAnsi" w:hAnsiTheme="minorHAnsi" w:cstheme="minorHAnsi"/>
                <w:color w:val="000000"/>
                <w:sz w:val="20"/>
                <w:szCs w:val="20"/>
              </w:rPr>
              <w:t>Pożyczka w BOŚ S.A.</w:t>
            </w:r>
            <w:r>
              <w:rPr>
                <w:rFonts w:asciiTheme="minorHAnsi" w:hAnsiTheme="minorHAnsi" w:cstheme="minorHAnsi"/>
                <w:color w:val="000000"/>
                <w:sz w:val="20"/>
                <w:szCs w:val="20"/>
              </w:rPr>
              <w:t xml:space="preserve"> (wnioskowana)</w:t>
            </w:r>
            <w:r w:rsidRPr="00C9604A">
              <w:rPr>
                <w:rFonts w:asciiTheme="minorHAnsi" w:hAnsiTheme="minorHAnsi" w:cstheme="minorHAnsi"/>
                <w:color w:val="000000"/>
                <w:sz w:val="20"/>
                <w:szCs w:val="20"/>
              </w:rPr>
              <w:t>:</w:t>
            </w:r>
          </w:p>
          <w:p w14:paraId="65EACA1F" w14:textId="3E359ECF" w:rsidR="006E02E5" w:rsidRPr="00C9604A" w:rsidRDefault="006E02E5"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26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318BDA05"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1" w14:textId="524CD14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DC4E293EC410464BAFEB559C09BB1A34"/>
                </w:placeholder>
                <w:text/>
              </w:sdtPr>
              <w:sdtContent>
                <w:r w:rsidR="006E02E5"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3C4456CB" w14:textId="77777777" w:rsidTr="0092706A">
        <w:trPr>
          <w:trHeight w:val="490"/>
        </w:trPr>
        <w:tc>
          <w:tcPr>
            <w:tcW w:w="3961" w:type="dxa"/>
            <w:gridSpan w:val="2"/>
            <w:vMerge/>
            <w:tcBorders>
              <w:left w:val="single" w:sz="4" w:space="0" w:color="auto"/>
              <w:right w:val="single" w:sz="4" w:space="0" w:color="000000"/>
            </w:tcBorders>
            <w:shd w:val="clear" w:color="000000" w:fill="F2F2F2"/>
            <w:noWrap/>
          </w:tcPr>
          <w:p w14:paraId="0ADF4DC5" w14:textId="77777777" w:rsidR="006E02E5" w:rsidRPr="00C9604A" w:rsidRDefault="006E02E5" w:rsidP="006E02E5">
            <w:pPr>
              <w:ind w:right="213"/>
              <w:rPr>
                <w:rFonts w:asciiTheme="minorHAnsi" w:hAnsiTheme="minorHAnsi" w:cstheme="minorHAnsi"/>
                <w:color w:val="000000"/>
                <w:sz w:val="20"/>
                <w:szCs w:val="20"/>
              </w:rPr>
            </w:pPr>
          </w:p>
        </w:tc>
        <w:tc>
          <w:tcPr>
            <w:tcW w:w="2828" w:type="dxa"/>
            <w:gridSpan w:val="2"/>
            <w:vMerge/>
            <w:tcBorders>
              <w:left w:val="nil"/>
              <w:bottom w:val="single" w:sz="4" w:space="0" w:color="auto"/>
              <w:right w:val="nil"/>
            </w:tcBorders>
            <w:shd w:val="clear" w:color="000000" w:fill="FFFFFF"/>
            <w:vAlign w:val="center"/>
          </w:tcPr>
          <w:p w14:paraId="33B74261" w14:textId="77777777" w:rsidR="006E02E5" w:rsidRPr="00C9604A" w:rsidRDefault="006E02E5" w:rsidP="006E02E5">
            <w:pPr>
              <w:ind w:firstLineChars="36" w:firstLine="72"/>
              <w:rPr>
                <w:rFonts w:asciiTheme="minorHAnsi" w:hAnsiTheme="minorHAnsi" w:cstheme="minorHAnsi"/>
                <w:color w:val="000000"/>
                <w:sz w:val="20"/>
                <w:szCs w:val="20"/>
              </w:rPr>
            </w:pPr>
          </w:p>
        </w:tc>
        <w:tc>
          <w:tcPr>
            <w:tcW w:w="2263" w:type="dxa"/>
            <w:tcBorders>
              <w:top w:val="single" w:sz="4" w:space="0" w:color="auto"/>
              <w:left w:val="single" w:sz="4" w:space="0" w:color="auto"/>
              <w:bottom w:val="single" w:sz="4" w:space="0" w:color="auto"/>
              <w:right w:val="single" w:sz="4" w:space="0" w:color="000000"/>
            </w:tcBorders>
            <w:shd w:val="clear" w:color="000000" w:fill="FFFFFF"/>
            <w:vAlign w:val="center"/>
          </w:tcPr>
          <w:p w14:paraId="187A457A" w14:textId="77777777" w:rsidR="006E02E5"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25C822AD"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9E71A06"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01DDFD20"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2B" w14:textId="77777777" w:rsidTr="00F60E1F">
        <w:trPr>
          <w:trHeight w:val="610"/>
        </w:trPr>
        <w:tc>
          <w:tcPr>
            <w:tcW w:w="3961" w:type="dxa"/>
            <w:gridSpan w:val="2"/>
            <w:vMerge/>
            <w:tcBorders>
              <w:left w:val="single" w:sz="4" w:space="0" w:color="auto"/>
              <w:right w:val="single" w:sz="4" w:space="0" w:color="000000"/>
            </w:tcBorders>
            <w:hideMark/>
          </w:tcPr>
          <w:p w14:paraId="65EACA25" w14:textId="77777777" w:rsidR="006E02E5" w:rsidRPr="00C9604A" w:rsidRDefault="006E02E5" w:rsidP="006E02E5">
            <w:pPr>
              <w:rPr>
                <w:rFonts w:asciiTheme="minorHAnsi" w:hAnsiTheme="minorHAnsi" w:cstheme="minorHAnsi"/>
                <w:color w:val="000000"/>
                <w:sz w:val="20"/>
                <w:szCs w:val="20"/>
              </w:rPr>
            </w:pPr>
          </w:p>
        </w:tc>
        <w:tc>
          <w:tcPr>
            <w:tcW w:w="2828" w:type="dxa"/>
            <w:gridSpan w:val="2"/>
            <w:vMerge w:val="restart"/>
            <w:tcBorders>
              <w:top w:val="single" w:sz="4" w:space="0" w:color="auto"/>
              <w:left w:val="nil"/>
              <w:right w:val="single" w:sz="4" w:space="0" w:color="000000"/>
            </w:tcBorders>
            <w:shd w:val="clear" w:color="000000" w:fill="FFFFFF"/>
            <w:vAlign w:val="center"/>
            <w:hideMark/>
          </w:tcPr>
          <w:p w14:paraId="36A9AA1E" w14:textId="73A78E12"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5D549815" w14:textId="77777777"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7115152" w14:textId="77777777" w:rsidR="006E02E5" w:rsidRDefault="006E02E5" w:rsidP="006E02E5">
            <w:pPr>
              <w:rPr>
                <w:rFonts w:asciiTheme="minorHAnsi" w:hAnsiTheme="minorHAnsi" w:cstheme="minorHAnsi"/>
                <w:color w:val="000000"/>
                <w:sz w:val="20"/>
                <w:szCs w:val="20"/>
              </w:rPr>
            </w:pPr>
          </w:p>
          <w:p w14:paraId="0C4A6F05" w14:textId="290E1F5C"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6E21873B" w:rsidR="006E02E5" w:rsidRPr="00C9604A" w:rsidRDefault="006E02E5" w:rsidP="006E02E5">
            <w:pPr>
              <w:rPr>
                <w:rFonts w:asciiTheme="minorHAnsi" w:hAnsiTheme="minorHAnsi" w:cstheme="minorHAnsi"/>
                <w:color w:val="000000"/>
                <w:sz w:val="20"/>
                <w:szCs w:val="20"/>
              </w:rPr>
            </w:pPr>
          </w:p>
        </w:tc>
        <w:tc>
          <w:tcPr>
            <w:tcW w:w="2263" w:type="dxa"/>
            <w:tcBorders>
              <w:top w:val="single" w:sz="4" w:space="0" w:color="auto"/>
              <w:left w:val="nil"/>
              <w:right w:val="single" w:sz="4" w:space="0" w:color="000000"/>
            </w:tcBorders>
            <w:shd w:val="clear" w:color="000000" w:fill="FFFFFF"/>
            <w:vAlign w:val="center"/>
            <w:hideMark/>
          </w:tcPr>
          <w:p w14:paraId="65EACA27" w14:textId="341F9684"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892758B893854B57AFE04CF49CB60DF2"/>
                </w:placeholder>
                <w:text/>
              </w:sdt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66D4FC20" w14:textId="77777777" w:rsidTr="00A95EBF">
        <w:trPr>
          <w:trHeight w:val="610"/>
        </w:trPr>
        <w:tc>
          <w:tcPr>
            <w:tcW w:w="3961" w:type="dxa"/>
            <w:gridSpan w:val="2"/>
            <w:vMerge/>
            <w:tcBorders>
              <w:left w:val="single" w:sz="4" w:space="0" w:color="auto"/>
              <w:right w:val="single" w:sz="4" w:space="0" w:color="000000"/>
            </w:tcBorders>
          </w:tcPr>
          <w:p w14:paraId="11C4AE2C" w14:textId="77777777" w:rsidR="006E02E5" w:rsidRPr="00C9604A" w:rsidRDefault="006E02E5" w:rsidP="006E02E5">
            <w:pPr>
              <w:rPr>
                <w:rFonts w:asciiTheme="minorHAnsi" w:hAnsiTheme="minorHAnsi" w:cstheme="minorHAnsi"/>
                <w:color w:val="000000"/>
                <w:sz w:val="20"/>
                <w:szCs w:val="20"/>
              </w:rPr>
            </w:pPr>
          </w:p>
        </w:tc>
        <w:tc>
          <w:tcPr>
            <w:tcW w:w="2828" w:type="dxa"/>
            <w:gridSpan w:val="2"/>
            <w:vMerge/>
            <w:tcBorders>
              <w:left w:val="nil"/>
              <w:right w:val="single" w:sz="4" w:space="0" w:color="000000"/>
            </w:tcBorders>
            <w:shd w:val="clear" w:color="000000" w:fill="FFFFFF"/>
            <w:vAlign w:val="center"/>
          </w:tcPr>
          <w:p w14:paraId="415A9BFC" w14:textId="77777777" w:rsidR="006E02E5" w:rsidDel="00F60E1F" w:rsidRDefault="006E02E5" w:rsidP="006E02E5">
            <w:pPr>
              <w:rPr>
                <w:rFonts w:asciiTheme="minorHAnsi" w:hAnsiTheme="minorHAnsi" w:cstheme="minorHAnsi"/>
                <w:color w:val="000000"/>
                <w:sz w:val="20"/>
                <w:szCs w:val="20"/>
              </w:rPr>
            </w:pPr>
          </w:p>
        </w:tc>
        <w:tc>
          <w:tcPr>
            <w:tcW w:w="2263" w:type="dxa"/>
            <w:tcBorders>
              <w:top w:val="single" w:sz="4" w:space="0" w:color="auto"/>
              <w:left w:val="nil"/>
              <w:right w:val="single" w:sz="4" w:space="0" w:color="000000"/>
            </w:tcBorders>
            <w:shd w:val="clear" w:color="000000" w:fill="FFFFFF"/>
            <w:vAlign w:val="center"/>
          </w:tcPr>
          <w:p w14:paraId="4C1EEFC2"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right w:val="nil"/>
            </w:tcBorders>
            <w:shd w:val="clear" w:color="000000" w:fill="F2F2F2"/>
            <w:vAlign w:val="center"/>
          </w:tcPr>
          <w:p w14:paraId="59E0BDD1"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right w:val="nil"/>
            </w:tcBorders>
            <w:shd w:val="clear" w:color="000000" w:fill="F2F2F2"/>
            <w:vAlign w:val="center"/>
          </w:tcPr>
          <w:p w14:paraId="1DDEDAB0"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right w:val="single" w:sz="4" w:space="0" w:color="auto"/>
            </w:tcBorders>
            <w:shd w:val="clear" w:color="000000" w:fill="F2F2F2"/>
            <w:vAlign w:val="center"/>
          </w:tcPr>
          <w:p w14:paraId="09784AA9"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32" w14:textId="77777777" w:rsidTr="00892DE1">
        <w:trPr>
          <w:trHeight w:val="730"/>
        </w:trPr>
        <w:tc>
          <w:tcPr>
            <w:tcW w:w="3961" w:type="dxa"/>
            <w:gridSpan w:val="2"/>
            <w:vMerge/>
            <w:tcBorders>
              <w:left w:val="single" w:sz="4" w:space="0" w:color="auto"/>
              <w:right w:val="single" w:sz="4" w:space="0" w:color="000000"/>
            </w:tcBorders>
            <w:hideMark/>
          </w:tcPr>
          <w:p w14:paraId="65EACA2C" w14:textId="77777777" w:rsidR="006E02E5" w:rsidRPr="00C9604A" w:rsidRDefault="006E02E5" w:rsidP="006E02E5">
            <w:pPr>
              <w:rPr>
                <w:rFonts w:asciiTheme="minorHAnsi" w:hAnsiTheme="minorHAnsi" w:cstheme="minorHAnsi"/>
                <w:color w:val="000000"/>
                <w:sz w:val="20"/>
                <w:szCs w:val="20"/>
              </w:rPr>
            </w:pPr>
          </w:p>
        </w:tc>
        <w:tc>
          <w:tcPr>
            <w:tcW w:w="2828" w:type="dxa"/>
            <w:gridSpan w:val="2"/>
            <w:vMerge w:val="restart"/>
            <w:tcBorders>
              <w:top w:val="single" w:sz="4" w:space="0" w:color="auto"/>
              <w:left w:val="nil"/>
              <w:right w:val="single" w:sz="4" w:space="0" w:color="000000"/>
            </w:tcBorders>
            <w:shd w:val="clear" w:color="000000" w:fill="FFFFFF"/>
            <w:vAlign w:val="center"/>
            <w:hideMark/>
          </w:tcPr>
          <w:p w14:paraId="074B87A3" w14:textId="5A92F0E7" w:rsidR="006E02E5" w:rsidRDefault="006E02E5" w:rsidP="006E02E5">
            <w:pPr>
              <w:rPr>
                <w:rFonts w:asciiTheme="minorHAnsi" w:hAnsiTheme="minorHAnsi" w:cstheme="minorHAnsi"/>
                <w:color w:val="000000"/>
                <w:sz w:val="20"/>
                <w:szCs w:val="20"/>
              </w:rPr>
            </w:pPr>
            <w:r w:rsidRPr="00E22494">
              <w:rPr>
                <w:rFonts w:asciiTheme="minorHAnsi" w:hAnsiTheme="minorHAnsi" w:cstheme="minorHAnsi"/>
                <w:color w:val="000000"/>
                <w:sz w:val="20"/>
                <w:szCs w:val="20"/>
              </w:rPr>
              <w:t>Inne źródło finansowania</w:t>
            </w:r>
          </w:p>
          <w:p w14:paraId="2F0E85FA" w14:textId="35A4F901"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78B486FE" w14:textId="77777777" w:rsidR="006E02E5" w:rsidRDefault="006E02E5" w:rsidP="006E02E5">
            <w:pPr>
              <w:rPr>
                <w:rFonts w:asciiTheme="minorHAnsi" w:hAnsiTheme="minorHAnsi" w:cstheme="minorHAnsi"/>
                <w:color w:val="000000"/>
                <w:sz w:val="20"/>
                <w:szCs w:val="20"/>
              </w:rPr>
            </w:pPr>
          </w:p>
          <w:p w14:paraId="0025A730" w14:textId="65B58949"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60BBB8DE" w:rsidR="006E02E5" w:rsidRPr="00CD1948" w:rsidRDefault="006E02E5" w:rsidP="006E02E5">
            <w:pPr>
              <w:rPr>
                <w:rFonts w:asciiTheme="minorHAnsi" w:hAnsiTheme="minorHAnsi" w:cstheme="minorHAnsi"/>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tcPr>
          <w:p w14:paraId="65EACA2E" w14:textId="35DE8773"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9556522E422D42F790F7830D804F835E"/>
                </w:placeholder>
                <w:text/>
              </w:sdt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5B934B25" w14:textId="77777777" w:rsidTr="00CD1948">
        <w:trPr>
          <w:trHeight w:val="377"/>
        </w:trPr>
        <w:tc>
          <w:tcPr>
            <w:tcW w:w="3961" w:type="dxa"/>
            <w:gridSpan w:val="2"/>
            <w:vMerge/>
            <w:tcBorders>
              <w:left w:val="single" w:sz="4" w:space="0" w:color="auto"/>
              <w:bottom w:val="single" w:sz="4" w:space="0" w:color="000000"/>
              <w:right w:val="single" w:sz="4" w:space="0" w:color="000000"/>
            </w:tcBorders>
          </w:tcPr>
          <w:p w14:paraId="6BB0DAFE" w14:textId="77777777" w:rsidR="006E02E5" w:rsidRPr="00C9604A" w:rsidRDefault="006E02E5" w:rsidP="006E02E5">
            <w:pPr>
              <w:rPr>
                <w:rFonts w:asciiTheme="minorHAnsi" w:hAnsiTheme="minorHAnsi" w:cstheme="minorHAnsi"/>
                <w:color w:val="000000"/>
                <w:sz w:val="20"/>
                <w:szCs w:val="20"/>
              </w:rPr>
            </w:pPr>
          </w:p>
        </w:tc>
        <w:tc>
          <w:tcPr>
            <w:tcW w:w="2828" w:type="dxa"/>
            <w:gridSpan w:val="2"/>
            <w:vMerge/>
            <w:tcBorders>
              <w:left w:val="nil"/>
              <w:bottom w:val="single" w:sz="4" w:space="0" w:color="auto"/>
              <w:right w:val="single" w:sz="4" w:space="0" w:color="000000"/>
            </w:tcBorders>
            <w:shd w:val="clear" w:color="000000" w:fill="FFFFFF"/>
            <w:vAlign w:val="center"/>
          </w:tcPr>
          <w:p w14:paraId="7ACE42C6" w14:textId="77777777" w:rsidR="006E02E5" w:rsidDel="00F60E1F" w:rsidRDefault="006E02E5" w:rsidP="006E02E5">
            <w:pPr>
              <w:rPr>
                <w:rFonts w:asciiTheme="minorHAnsi" w:hAnsiTheme="minorHAnsi" w:cstheme="minorHAnsi"/>
                <w:color w:val="000000"/>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tcPr>
          <w:p w14:paraId="55E4938C"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3CFD582C"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5E2C628E"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67CDC1DE"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3A" w14:textId="77777777" w:rsidTr="003031A7">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6E02E5" w:rsidRPr="00C9604A" w:rsidRDefault="006E02E5" w:rsidP="006E02E5">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77777777" w:rsidR="00EC54FD" w:rsidRPr="00C9604A" w:rsidRDefault="00EC54FD">
      <w:pPr>
        <w:rPr>
          <w:rFonts w:asciiTheme="minorHAnsi" w:hAnsiTheme="minorHAnsi" w:cstheme="minorHAnsi"/>
          <w:sz w:val="20"/>
          <w:szCs w:val="20"/>
        </w:rPr>
      </w:pP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10773"/>
      </w:tblGrid>
      <w:tr w:rsidR="007506F8" w:rsidRPr="00C9604A" w14:paraId="65EACA4E"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C22A8A" w:rsidRPr="00C9604A" w14:paraId="58A8F17B"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tcPr>
          <w:p w14:paraId="31260253" w14:textId="2954AE91" w:rsidR="00C22A8A" w:rsidRPr="00E7769A" w:rsidRDefault="00F23C67" w:rsidP="00C22A8A">
            <w:pPr>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2118243931"/>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00C22A8A" w:rsidRPr="00E7769A">
              <w:rPr>
                <w:rFonts w:asciiTheme="minorHAnsi" w:hAnsiTheme="minorHAnsi" w:cstheme="minorHAnsi"/>
                <w:sz w:val="20"/>
                <w:szCs w:val="20"/>
              </w:rPr>
              <w:t>poręczenie wekslowe</w:t>
            </w:r>
            <w:r>
              <w:rPr>
                <w:rFonts w:asciiTheme="minorHAnsi" w:hAnsiTheme="minorHAnsi" w:cstheme="minorHAnsi"/>
                <w:sz w:val="20"/>
                <w:szCs w:val="20"/>
              </w:rPr>
              <w:t>,</w:t>
            </w:r>
          </w:p>
          <w:p w14:paraId="1A33F4DC" w14:textId="5A3B21FF" w:rsidR="00C22A8A" w:rsidRDefault="00F23C67" w:rsidP="00C22A8A">
            <w:pPr>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403678353"/>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00C22A8A" w:rsidRPr="00E7769A">
              <w:rPr>
                <w:rFonts w:asciiTheme="minorHAnsi" w:hAnsiTheme="minorHAnsi" w:cstheme="minorHAnsi"/>
                <w:sz w:val="20"/>
                <w:szCs w:val="20"/>
              </w:rPr>
              <w:t>weksel własny in blanco</w:t>
            </w:r>
            <w:r>
              <w:rPr>
                <w:rFonts w:asciiTheme="minorHAnsi" w:hAnsiTheme="minorHAnsi" w:cstheme="minorHAnsi"/>
                <w:sz w:val="20"/>
                <w:szCs w:val="20"/>
              </w:rPr>
              <w:t>,</w:t>
            </w:r>
          </w:p>
          <w:p w14:paraId="56455311" w14:textId="5BFBDC6B" w:rsidR="00C22A8A" w:rsidRDefault="00F23C67" w:rsidP="00C22A8A">
            <w:pPr>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color w:val="000000"/>
                  <w:sz w:val="20"/>
                  <w:szCs w:val="20"/>
                </w:rPr>
                <w:id w:val="212018606"/>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sz w:val="20"/>
                <w:szCs w:val="20"/>
              </w:rPr>
              <w:t xml:space="preserve"> </w:t>
            </w:r>
            <w:r w:rsidR="00C22A8A" w:rsidRPr="00E7769A">
              <w:rPr>
                <w:rFonts w:asciiTheme="minorHAnsi" w:hAnsiTheme="minorHAnsi" w:cstheme="minorHAnsi"/>
                <w:sz w:val="20"/>
                <w:szCs w:val="20"/>
              </w:rPr>
              <w:t>hipoteka na nieruchomości + cesja praw z umowy ubezpieczenia nieruchomości</w:t>
            </w:r>
            <w:r>
              <w:rPr>
                <w:rFonts w:asciiTheme="minorHAnsi" w:hAnsiTheme="minorHAnsi" w:cstheme="minorHAnsi"/>
                <w:sz w:val="20"/>
                <w:szCs w:val="20"/>
              </w:rPr>
              <w:t>,</w:t>
            </w:r>
          </w:p>
          <w:p w14:paraId="1472769B" w14:textId="17C6F6FC" w:rsidR="00C22A8A" w:rsidRPr="00E7769A" w:rsidRDefault="00F23C67" w:rsidP="00C22A8A">
            <w:pPr>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429482455"/>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sz w:val="20"/>
                <w:szCs w:val="20"/>
              </w:rPr>
              <w:t xml:space="preserve"> </w:t>
            </w:r>
            <w:r w:rsidR="00C22A8A" w:rsidRPr="00E7769A">
              <w:rPr>
                <w:rFonts w:asciiTheme="minorHAnsi" w:hAnsiTheme="minorHAnsi" w:cstheme="minorHAnsi"/>
                <w:sz w:val="20"/>
                <w:szCs w:val="20"/>
              </w:rPr>
              <w:t>poręczenie wg prawa cywilnego</w:t>
            </w:r>
            <w:r>
              <w:rPr>
                <w:rFonts w:asciiTheme="minorHAnsi" w:hAnsiTheme="minorHAnsi" w:cstheme="minorHAnsi"/>
                <w:sz w:val="20"/>
                <w:szCs w:val="20"/>
              </w:rPr>
              <w:t>,</w:t>
            </w:r>
          </w:p>
          <w:p w14:paraId="063CD288" w14:textId="7B46BD19"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2106077597"/>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przelew (cesja) wierzytelności</w:t>
            </w:r>
          </w:p>
          <w:p w14:paraId="6665640D" w14:textId="4216AA8D"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1414207929"/>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zastaw na ……………………………………</w:t>
            </w:r>
          </w:p>
          <w:p w14:paraId="386E6BEC" w14:textId="1C450160"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1678956383"/>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przewłaszczenie rzeczy ruchomych</w:t>
            </w:r>
          </w:p>
          <w:p w14:paraId="3C9C92C3" w14:textId="05739F2B"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653913487"/>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blokada środków pieniężnych na rachunku bankowym</w:t>
            </w:r>
          </w:p>
          <w:p w14:paraId="5DB728E4" w14:textId="6122D0AA"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2141459757"/>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kaucja</w:t>
            </w:r>
          </w:p>
          <w:p w14:paraId="56A89BCD" w14:textId="14F91236"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99419494"/>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pełnomocnictwo do rachunku…</w:t>
            </w:r>
          </w:p>
          <w:p w14:paraId="5563D1B1" w14:textId="49AAE79A" w:rsidR="00F23C67"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341092058"/>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cesja z umowy…</w:t>
            </w:r>
          </w:p>
          <w:p w14:paraId="29C07DDB" w14:textId="77B1EA18" w:rsidR="00C22A8A" w:rsidRPr="00E7769A" w:rsidRDefault="00F23C67" w:rsidP="00E7769A">
            <w:pPr>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391276374"/>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00C22A8A" w:rsidRPr="00E7769A">
              <w:rPr>
                <w:rFonts w:asciiTheme="minorHAnsi" w:hAnsiTheme="minorHAnsi" w:cstheme="minorHAnsi"/>
                <w:sz w:val="20"/>
                <w:szCs w:val="20"/>
              </w:rPr>
              <w:t>inne:………………………………………………………………….</w:t>
            </w:r>
          </w:p>
        </w:tc>
      </w:tr>
    </w:tbl>
    <w:p w14:paraId="67444ED3" w14:textId="71F45169" w:rsidR="001309A2" w:rsidRDefault="001309A2" w:rsidP="00226716">
      <w:pPr>
        <w:rPr>
          <w:rFonts w:asciiTheme="minorHAnsi" w:hAnsiTheme="minorHAnsi" w:cstheme="minorHAnsi"/>
          <w:b/>
          <w:color w:val="000000"/>
          <w:sz w:val="20"/>
          <w:szCs w:val="20"/>
        </w:rPr>
      </w:pPr>
    </w:p>
    <w:p w14:paraId="7CDB80CA" w14:textId="77777777" w:rsidR="006461F1" w:rsidRDefault="006461F1" w:rsidP="00226716">
      <w:pPr>
        <w:rPr>
          <w:rFonts w:asciiTheme="minorHAnsi" w:hAnsiTheme="minorHAnsi" w:cstheme="minorHAnsi"/>
          <w:b/>
          <w:color w:val="000000"/>
          <w:sz w:val="20"/>
          <w:szCs w:val="20"/>
        </w:rPr>
      </w:pPr>
    </w:p>
    <w:p w14:paraId="4E521528" w14:textId="77777777" w:rsidR="006461F1" w:rsidRDefault="006461F1" w:rsidP="00226716">
      <w:pPr>
        <w:rPr>
          <w:rFonts w:asciiTheme="minorHAnsi" w:hAnsiTheme="minorHAnsi" w:cstheme="minorHAnsi"/>
          <w:b/>
          <w:color w:val="000000"/>
          <w:sz w:val="20"/>
          <w:szCs w:val="20"/>
        </w:rPr>
      </w:pPr>
    </w:p>
    <w:p w14:paraId="2E7E93C8" w14:textId="77777777" w:rsidR="006461F1" w:rsidRPr="00C9604A" w:rsidRDefault="006461F1"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C9604A"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lastRenderedPageBreak/>
              <w:t>Pomoc publiczna</w:t>
            </w:r>
          </w:p>
        </w:tc>
      </w:tr>
      <w:tr w:rsidR="00CB3D67" w:rsidRPr="00C9604A"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32F53979" w:rsidR="00CB3D67" w:rsidRPr="00C9604A" w:rsidRDefault="00CB3D67" w:rsidP="00CB3D67">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r w:rsidR="00B50078">
              <w:rPr>
                <w:rFonts w:asciiTheme="minorHAnsi" w:hAnsiTheme="minorHAnsi" w:cstheme="minorHAnsi"/>
                <w:color w:val="000000"/>
                <w:sz w:val="20"/>
                <w:szCs w:val="20"/>
              </w:rPr>
              <w:t>P</w:t>
            </w:r>
            <w:r w:rsidR="007F3116">
              <w:rPr>
                <w:rFonts w:asciiTheme="minorHAnsi" w:hAnsiTheme="minorHAnsi" w:cstheme="minorHAnsi"/>
                <w:color w:val="000000"/>
                <w:sz w:val="20"/>
                <w:szCs w:val="20"/>
              </w:rPr>
              <w:t>oży</w:t>
            </w:r>
            <w:r w:rsidRPr="00C9604A">
              <w:rPr>
                <w:rFonts w:asciiTheme="minorHAnsi" w:hAnsiTheme="minorHAnsi" w:cstheme="minorHAnsi"/>
                <w:color w:val="000000"/>
                <w:sz w:val="20"/>
                <w:szCs w:val="20"/>
              </w:rPr>
              <w:t xml:space="preserve">czki </w:t>
            </w:r>
            <w:r w:rsidR="00B50078">
              <w:rPr>
                <w:rFonts w:asciiTheme="minorHAnsi" w:hAnsiTheme="minorHAnsi" w:cstheme="minorHAnsi"/>
                <w:color w:val="000000"/>
                <w:sz w:val="20"/>
                <w:szCs w:val="20"/>
              </w:rPr>
              <w:t xml:space="preserve">OZE </w:t>
            </w:r>
            <w:r w:rsidR="007F3116">
              <w:rPr>
                <w:rFonts w:asciiTheme="minorHAnsi" w:hAnsiTheme="minorHAnsi" w:cstheme="minorHAnsi"/>
                <w:color w:val="000000"/>
                <w:sz w:val="20"/>
                <w:szCs w:val="20"/>
              </w:rPr>
              <w:t xml:space="preserve">premią </w:t>
            </w:r>
            <w:r w:rsidR="00DA74C1">
              <w:rPr>
                <w:rFonts w:asciiTheme="minorHAnsi" w:hAnsiTheme="minorHAnsi" w:cstheme="minorHAnsi"/>
                <w:color w:val="000000"/>
                <w:sz w:val="20"/>
                <w:szCs w:val="20"/>
              </w:rPr>
              <w:t xml:space="preserve"> </w:t>
            </w:r>
            <w:r w:rsidR="00EE3E91">
              <w:rPr>
                <w:rFonts w:asciiTheme="minorHAnsi" w:hAnsiTheme="minorHAnsi" w:cstheme="minorHAnsi"/>
                <w:color w:val="000000"/>
                <w:sz w:val="20"/>
                <w:szCs w:val="20"/>
              </w:rPr>
              <w:t xml:space="preserve">dla przedsiębiorstw </w:t>
            </w:r>
            <w:r w:rsidRPr="00C9604A">
              <w:rPr>
                <w:rFonts w:asciiTheme="minorHAnsi" w:hAnsiTheme="minorHAnsi" w:cstheme="minorHAnsi"/>
                <w:color w:val="000000"/>
                <w:sz w:val="20"/>
                <w:szCs w:val="20"/>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6BAA1293" w14:textId="2E8D94FA" w:rsidR="00EE3E91" w:rsidRPr="00EE3E91" w:rsidRDefault="00000000" w:rsidP="00EE3E91">
            <w:pPr>
              <w:rPr>
                <w:rFonts w:asciiTheme="minorHAnsi" w:hAnsiTheme="minorHAnsi" w:cstheme="minorHAnsi"/>
                <w:color w:val="000000"/>
                <w:sz w:val="20"/>
                <w:szCs w:val="20"/>
              </w:rPr>
            </w:pPr>
            <w:sdt>
              <w:sdtPr>
                <w:rPr>
                  <w:rFonts w:asciiTheme="minorHAnsi" w:hAnsiTheme="minorHAnsi" w:cstheme="minorHAnsi"/>
                  <w:color w:val="000000"/>
                  <w:sz w:val="20"/>
                  <w:szCs w:val="20"/>
                </w:rPr>
                <w:id w:val="-474447140"/>
                <w14:checkbox>
                  <w14:checked w14:val="0"/>
                  <w14:checkedState w14:val="2612" w14:font="MS Gothic"/>
                  <w14:uncheckedState w14:val="2610" w14:font="MS Gothic"/>
                </w14:checkbox>
              </w:sdtPr>
              <w:sdtContent>
                <w:r w:rsidR="00CB3D67" w:rsidRPr="00C9604A">
                  <w:rPr>
                    <w:rFonts w:ascii="Segoe UI Symbol" w:eastAsia="MS Gothic" w:hAnsi="Segoe UI Symbol" w:cs="Segoe UI Symbol"/>
                    <w:color w:val="000000"/>
                    <w:sz w:val="20"/>
                    <w:szCs w:val="20"/>
                  </w:rPr>
                  <w:t>☐</w:t>
                </w:r>
              </w:sdtContent>
            </w:sdt>
            <w:r w:rsidR="001866F6">
              <w:rPr>
                <w:rFonts w:asciiTheme="minorHAnsi" w:hAnsiTheme="minorHAnsi" w:cstheme="minorHAnsi"/>
                <w:color w:val="000000"/>
                <w:sz w:val="20"/>
                <w:szCs w:val="20"/>
              </w:rPr>
              <w:t xml:space="preserve"> </w:t>
            </w:r>
            <w:r w:rsidR="00EE3E91" w:rsidRPr="00EE3E91">
              <w:rPr>
                <w:rFonts w:asciiTheme="minorHAnsi" w:hAnsiTheme="minorHAnsi" w:cstheme="minorHAnsi"/>
                <w:color w:val="000000"/>
                <w:sz w:val="20"/>
                <w:szCs w:val="20"/>
              </w:rPr>
              <w:t xml:space="preserve">pomoc de </w:t>
            </w:r>
            <w:proofErr w:type="spellStart"/>
            <w:r w:rsidR="00EE3E91" w:rsidRPr="00EE3E91">
              <w:rPr>
                <w:rFonts w:asciiTheme="minorHAnsi" w:hAnsiTheme="minorHAnsi" w:cstheme="minorHAnsi"/>
                <w:color w:val="000000"/>
                <w:sz w:val="20"/>
                <w:szCs w:val="20"/>
              </w:rPr>
              <w:t>minimis</w:t>
            </w:r>
            <w:proofErr w:type="spellEnd"/>
            <w:r w:rsidR="00EE3E91" w:rsidRPr="00EE3E91">
              <w:rPr>
                <w:rFonts w:asciiTheme="minorHAnsi" w:hAnsiTheme="minorHAnsi" w:cstheme="minorHAnsi"/>
                <w:color w:val="000000"/>
                <w:sz w:val="20"/>
                <w:szCs w:val="20"/>
              </w:rPr>
              <w:t xml:space="preserve"> - </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a zasada</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i waru</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ka</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określo</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y</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w rozporządze</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iu Ko</w:t>
            </w:r>
            <w:r w:rsidR="00EE3E91">
              <w:rPr>
                <w:rFonts w:asciiTheme="minorHAnsi" w:hAnsiTheme="minorHAnsi" w:cstheme="minorHAnsi"/>
                <w:color w:val="000000"/>
                <w:sz w:val="20"/>
                <w:szCs w:val="20"/>
              </w:rPr>
              <w:t>m</w:t>
            </w:r>
            <w:r w:rsidR="00EE3E91" w:rsidRPr="00EE3E91">
              <w:rPr>
                <w:rFonts w:asciiTheme="minorHAnsi" w:hAnsiTheme="minorHAnsi" w:cstheme="minorHAnsi"/>
                <w:color w:val="000000"/>
                <w:sz w:val="20"/>
                <w:szCs w:val="20"/>
              </w:rPr>
              <w:t xml:space="preserve">isji </w:t>
            </w:r>
            <w:r w:rsidR="00EE3E91">
              <w:rPr>
                <w:rFonts w:asciiTheme="minorHAnsi" w:hAnsiTheme="minorHAnsi" w:cstheme="minorHAnsi"/>
                <w:color w:val="000000"/>
                <w:sz w:val="20"/>
                <w:szCs w:val="20"/>
              </w:rPr>
              <w:t>(</w:t>
            </w:r>
            <w:r w:rsidR="00EE3E91" w:rsidRPr="00EE3E91">
              <w:rPr>
                <w:rFonts w:asciiTheme="minorHAnsi" w:hAnsiTheme="minorHAnsi" w:cstheme="minorHAnsi"/>
                <w:color w:val="000000"/>
                <w:sz w:val="20"/>
                <w:szCs w:val="20"/>
              </w:rPr>
              <w:t>UE</w:t>
            </w:r>
            <w:r w:rsidR="00EE3E91">
              <w:rPr>
                <w:rFonts w:asciiTheme="minorHAnsi" w:hAnsiTheme="minorHAnsi" w:cstheme="minorHAnsi"/>
                <w:color w:val="000000"/>
                <w:sz w:val="20"/>
                <w:szCs w:val="20"/>
              </w:rPr>
              <w:t>)</w:t>
            </w:r>
          </w:p>
          <w:p w14:paraId="76977C79" w14:textId="77777777" w:rsidR="00EE3E91" w:rsidRPr="00EE3E91" w:rsidRDefault="00EE3E91" w:rsidP="00EE3E91">
            <w:pPr>
              <w:rPr>
                <w:rFonts w:asciiTheme="minorHAnsi" w:hAnsiTheme="minorHAnsi" w:cstheme="minorHAnsi"/>
                <w:color w:val="000000"/>
                <w:sz w:val="20"/>
                <w:szCs w:val="20"/>
              </w:rPr>
            </w:pPr>
            <w:r w:rsidRPr="00EE3E91">
              <w:rPr>
                <w:rFonts w:asciiTheme="minorHAnsi" w:hAnsiTheme="minorHAnsi" w:cstheme="minorHAnsi"/>
                <w:color w:val="000000"/>
                <w:sz w:val="20"/>
                <w:szCs w:val="20"/>
              </w:rPr>
              <w:t>2023/2831 w sprawie stosowania art. 107 i 108 Traktatu o funkcjonowaniu Unii Europejskiej</w:t>
            </w:r>
          </w:p>
          <w:p w14:paraId="096C895B" w14:textId="7D684FAC" w:rsidR="00EE3E91" w:rsidRPr="00EE3E91" w:rsidRDefault="00EE3E91" w:rsidP="00EE3E91">
            <w:pPr>
              <w:rPr>
                <w:rFonts w:asciiTheme="minorHAnsi" w:hAnsiTheme="minorHAnsi" w:cstheme="minorHAnsi"/>
                <w:color w:val="000000"/>
                <w:sz w:val="20"/>
                <w:szCs w:val="20"/>
              </w:rPr>
            </w:pPr>
            <w:r w:rsidRPr="00EE3E91">
              <w:rPr>
                <w:rFonts w:asciiTheme="minorHAnsi" w:hAnsiTheme="minorHAnsi" w:cstheme="minorHAnsi"/>
                <w:color w:val="000000"/>
                <w:sz w:val="20"/>
                <w:szCs w:val="20"/>
              </w:rPr>
              <w:t>do po</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o</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 xml:space="preserve">y de </w:t>
            </w:r>
            <w:proofErr w:type="spellStart"/>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is</w:t>
            </w:r>
            <w:proofErr w:type="spellEnd"/>
            <w:r w:rsidRPr="00EE3E91">
              <w:rPr>
                <w:rFonts w:asciiTheme="minorHAnsi" w:hAnsiTheme="minorHAnsi" w:cstheme="minorHAnsi"/>
                <w:color w:val="000000"/>
                <w:sz w:val="20"/>
                <w:szCs w:val="20"/>
              </w:rPr>
              <w:t xml:space="preserve"> oraz Rozporządze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iu Mi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istra Fu</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duszy i Polityki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ej z dnia</w:t>
            </w:r>
            <w:r w:rsidR="00CD1948">
              <w:rPr>
                <w:rFonts w:asciiTheme="minorHAnsi" w:hAnsiTheme="minorHAnsi" w:cstheme="minorHAnsi"/>
                <w:color w:val="000000"/>
                <w:sz w:val="20"/>
                <w:szCs w:val="20"/>
              </w:rPr>
              <w:br/>
              <w:t xml:space="preserve">17 </w:t>
            </w:r>
            <w:r w:rsidRPr="00EE3E91">
              <w:rPr>
                <w:rFonts w:asciiTheme="minorHAnsi" w:hAnsiTheme="minorHAnsi" w:cstheme="minorHAnsi"/>
                <w:color w:val="000000"/>
                <w:sz w:val="20"/>
                <w:szCs w:val="20"/>
              </w:rPr>
              <w:t>kwiet</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ia </w:t>
            </w:r>
            <w:r>
              <w:rPr>
                <w:rFonts w:asciiTheme="minorHAnsi" w:hAnsiTheme="minorHAnsi" w:cstheme="minorHAnsi"/>
                <w:color w:val="000000"/>
                <w:sz w:val="20"/>
                <w:szCs w:val="20"/>
              </w:rPr>
              <w:t>2024</w:t>
            </w:r>
            <w:r w:rsidRPr="00EE3E91">
              <w:rPr>
                <w:rFonts w:asciiTheme="minorHAnsi" w:hAnsiTheme="minorHAnsi" w:cstheme="minorHAnsi"/>
                <w:color w:val="000000"/>
                <w:sz w:val="20"/>
                <w:szCs w:val="20"/>
              </w:rPr>
              <w:t xml:space="preserve"> r</w:t>
            </w:r>
            <w:r>
              <w:rPr>
                <w:rFonts w:asciiTheme="minorHAnsi" w:hAnsiTheme="minorHAnsi" w:cstheme="minorHAnsi"/>
                <w:color w:val="000000"/>
                <w:sz w:val="20"/>
                <w:szCs w:val="20"/>
              </w:rPr>
              <w:t>.</w:t>
            </w:r>
            <w:r w:rsidRPr="00EE3E91">
              <w:rPr>
                <w:rFonts w:asciiTheme="minorHAnsi" w:hAnsiTheme="minorHAnsi" w:cstheme="minorHAnsi"/>
                <w:color w:val="000000"/>
                <w:sz w:val="20"/>
                <w:szCs w:val="20"/>
              </w:rPr>
              <w:t xml:space="preserve"> w sprawie udziela</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ia po</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o</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 xml:space="preserve">y de </w:t>
            </w:r>
            <w:proofErr w:type="spellStart"/>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is</w:t>
            </w:r>
            <w:proofErr w:type="spellEnd"/>
            <w:r w:rsidRPr="00EE3E91">
              <w:rPr>
                <w:rFonts w:asciiTheme="minorHAnsi" w:hAnsiTheme="minorHAnsi" w:cstheme="minorHAnsi"/>
                <w:color w:val="000000"/>
                <w:sz w:val="20"/>
                <w:szCs w:val="20"/>
              </w:rPr>
              <w:t xml:space="preserve"> w 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y</w:t>
            </w:r>
            <w:r>
              <w:rPr>
                <w:rFonts w:ascii="Calibri" w:eastAsia="Calibri" w:hAnsi="Calibri" w:cs="Calibri"/>
                <w:color w:val="000000"/>
                <w:sz w:val="20"/>
                <w:szCs w:val="20"/>
              </w:rPr>
              <w:t>c</w:t>
            </w:r>
            <w:r w:rsidRPr="00EE3E91">
              <w:rPr>
                <w:rFonts w:asciiTheme="minorHAnsi" w:hAnsiTheme="minorHAnsi" w:cstheme="minorHAnsi"/>
                <w:color w:val="000000"/>
                <w:sz w:val="20"/>
                <w:szCs w:val="20"/>
              </w:rPr>
              <w:t>h progra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ów</w:t>
            </w:r>
          </w:p>
          <w:p w14:paraId="60AF3D0D" w14:textId="57ECBA77" w:rsidR="00CB3D67" w:rsidRPr="00C9604A" w:rsidRDefault="00EE3E91" w:rsidP="00EE3E91">
            <w:pPr>
              <w:rPr>
                <w:rFonts w:asciiTheme="minorHAnsi" w:hAnsiTheme="minorHAnsi" w:cstheme="minorHAnsi"/>
                <w:color w:val="000000"/>
                <w:sz w:val="20"/>
                <w:szCs w:val="20"/>
              </w:rPr>
            </w:pPr>
            <w:r w:rsidRPr="00EE3E91">
              <w:rPr>
                <w:rFonts w:asciiTheme="minorHAnsi" w:hAnsiTheme="minorHAnsi" w:cstheme="minorHAnsi"/>
                <w:color w:val="000000"/>
                <w:sz w:val="20"/>
                <w:szCs w:val="20"/>
              </w:rPr>
              <w:t>na lata 2021-2027</w:t>
            </w:r>
            <w:r w:rsidR="001866F6">
              <w:rPr>
                <w:rFonts w:asciiTheme="minorHAnsi" w:hAnsiTheme="minorHAnsi" w:cstheme="minorHAnsi"/>
                <w:color w:val="000000"/>
                <w:sz w:val="20"/>
                <w:szCs w:val="20"/>
              </w:rPr>
              <w:t>;</w:t>
            </w:r>
          </w:p>
          <w:p w14:paraId="697AD0CE" w14:textId="77777777" w:rsidR="00ED3D02" w:rsidRPr="00ED3D02" w:rsidRDefault="00000000" w:rsidP="00ED3D02">
            <w:pPr>
              <w:rPr>
                <w:rFonts w:asciiTheme="minorHAnsi" w:hAnsiTheme="minorHAnsi" w:cstheme="minorHAnsi"/>
                <w:color w:val="000000"/>
                <w:sz w:val="20"/>
                <w:szCs w:val="20"/>
              </w:rPr>
            </w:pPr>
            <w:sdt>
              <w:sdtPr>
                <w:rPr>
                  <w:rFonts w:asciiTheme="minorHAnsi" w:hAnsiTheme="minorHAnsi" w:cstheme="minorHAnsi"/>
                  <w:color w:val="000000"/>
                  <w:sz w:val="20"/>
                  <w:szCs w:val="20"/>
                </w:rPr>
                <w:id w:val="-265390045"/>
                <w14:checkbox>
                  <w14:checked w14:val="0"/>
                  <w14:checkedState w14:val="2612" w14:font="MS Gothic"/>
                  <w14:uncheckedState w14:val="2610" w14:font="MS Gothic"/>
                </w14:checkbox>
              </w:sdtPr>
              <w:sdtContent>
                <w:r w:rsidR="001866F6" w:rsidRPr="00C9604A">
                  <w:rPr>
                    <w:rFonts w:ascii="Segoe UI Symbol" w:eastAsia="MS Gothic" w:hAnsi="Segoe UI Symbol" w:cs="Segoe UI Symbol"/>
                    <w:color w:val="000000"/>
                    <w:sz w:val="20"/>
                    <w:szCs w:val="20"/>
                  </w:rPr>
                  <w:t>☐</w:t>
                </w:r>
              </w:sdtContent>
            </w:sdt>
            <w:r w:rsidR="001866F6">
              <w:rPr>
                <w:rFonts w:asciiTheme="minorHAnsi" w:hAnsiTheme="minorHAnsi" w:cstheme="minorHAnsi"/>
                <w:color w:val="000000"/>
                <w:sz w:val="20"/>
                <w:szCs w:val="20"/>
              </w:rPr>
              <w:t xml:space="preserve"> </w:t>
            </w:r>
            <w:r w:rsidR="00ED3D02" w:rsidRPr="00ED3D02">
              <w:rPr>
                <w:rFonts w:asciiTheme="minorHAnsi" w:hAnsiTheme="minorHAnsi" w:cstheme="minorHAnsi"/>
                <w:color w:val="000000"/>
                <w:sz w:val="20"/>
                <w:szCs w:val="20"/>
              </w:rPr>
              <w:t>pomocy inwestycyjnej na propagowanie energii ze źródeł odnawialnych -</w:t>
            </w:r>
          </w:p>
          <w:p w14:paraId="27A95CC2" w14:textId="77777777" w:rsidR="00ED3D02" w:rsidRPr="00ED3D02" w:rsidRDefault="00ED3D02" w:rsidP="00ED3D02">
            <w:pPr>
              <w:rPr>
                <w:rFonts w:asciiTheme="minorHAnsi" w:hAnsiTheme="minorHAnsi" w:cstheme="minorHAnsi"/>
                <w:color w:val="000000"/>
                <w:sz w:val="20"/>
                <w:szCs w:val="20"/>
              </w:rPr>
            </w:pPr>
            <w:r w:rsidRPr="00ED3D02">
              <w:rPr>
                <w:rFonts w:asciiTheme="minorHAnsi" w:hAnsiTheme="minorHAnsi" w:cstheme="minorHAnsi"/>
                <w:color w:val="000000"/>
                <w:sz w:val="20"/>
                <w:szCs w:val="20"/>
              </w:rPr>
              <w:t>udzielanej zgodnie z zasadami i warunkami określonymi dla pomocy inwestycyjnej</w:t>
            </w:r>
          </w:p>
          <w:p w14:paraId="275843DD" w14:textId="77777777" w:rsidR="00ED3D02" w:rsidRPr="00ED3D02" w:rsidRDefault="00ED3D02" w:rsidP="00ED3D02">
            <w:pPr>
              <w:rPr>
                <w:rFonts w:asciiTheme="minorHAnsi" w:hAnsiTheme="minorHAnsi" w:cstheme="minorHAnsi"/>
                <w:color w:val="000000"/>
                <w:sz w:val="20"/>
                <w:szCs w:val="20"/>
              </w:rPr>
            </w:pPr>
            <w:r w:rsidRPr="00ED3D02">
              <w:rPr>
                <w:rFonts w:asciiTheme="minorHAnsi" w:hAnsiTheme="minorHAnsi" w:cstheme="minorHAnsi"/>
                <w:color w:val="000000"/>
                <w:sz w:val="20"/>
                <w:szCs w:val="20"/>
              </w:rPr>
              <w:t>na propagowanie energii ze źródeł odnawialnych, propagowanie wodoru</w:t>
            </w:r>
          </w:p>
          <w:p w14:paraId="00303068" w14:textId="77777777" w:rsidR="00ED3D02" w:rsidRPr="00ED3D02" w:rsidRDefault="00ED3D02" w:rsidP="00ED3D02">
            <w:pPr>
              <w:rPr>
                <w:rFonts w:asciiTheme="minorHAnsi" w:hAnsiTheme="minorHAnsi" w:cstheme="minorHAnsi"/>
                <w:color w:val="000000"/>
                <w:sz w:val="20"/>
                <w:szCs w:val="20"/>
              </w:rPr>
            </w:pPr>
            <w:r w:rsidRPr="00ED3D02">
              <w:rPr>
                <w:rFonts w:asciiTheme="minorHAnsi" w:hAnsiTheme="minorHAnsi" w:cstheme="minorHAnsi"/>
                <w:color w:val="000000"/>
                <w:sz w:val="20"/>
                <w:szCs w:val="20"/>
              </w:rPr>
              <w:t>odnawialnego i wysokosprawnej kogeneracji w rozumieniu art. 41</w:t>
            </w:r>
          </w:p>
          <w:p w14:paraId="53BDC552" w14:textId="77777777" w:rsidR="00ED3D02" w:rsidRPr="00ED3D02" w:rsidRDefault="00ED3D02" w:rsidP="00ED3D02">
            <w:pPr>
              <w:rPr>
                <w:rFonts w:asciiTheme="minorHAnsi" w:hAnsiTheme="minorHAnsi" w:cstheme="minorHAnsi"/>
                <w:color w:val="000000"/>
                <w:sz w:val="20"/>
                <w:szCs w:val="20"/>
              </w:rPr>
            </w:pPr>
            <w:r w:rsidRPr="00ED3D02">
              <w:rPr>
                <w:rFonts w:asciiTheme="minorHAnsi" w:hAnsiTheme="minorHAnsi" w:cstheme="minorHAnsi"/>
                <w:color w:val="000000"/>
                <w:sz w:val="20"/>
                <w:szCs w:val="20"/>
              </w:rPr>
              <w:t>Rozporządzenia Komisji (UE) nr 651/2014 z 17 czerwca 2014 r. uznającym</w:t>
            </w:r>
          </w:p>
          <w:p w14:paraId="3247B5D4" w14:textId="77777777" w:rsidR="00ED3D02" w:rsidRPr="00ED3D02" w:rsidRDefault="00ED3D02" w:rsidP="00ED3D02">
            <w:pPr>
              <w:rPr>
                <w:rFonts w:asciiTheme="minorHAnsi" w:hAnsiTheme="minorHAnsi" w:cstheme="minorHAnsi"/>
                <w:color w:val="000000"/>
                <w:sz w:val="20"/>
                <w:szCs w:val="20"/>
              </w:rPr>
            </w:pPr>
            <w:r w:rsidRPr="00ED3D02">
              <w:rPr>
                <w:rFonts w:asciiTheme="minorHAnsi" w:hAnsiTheme="minorHAnsi" w:cstheme="minorHAnsi"/>
                <w:color w:val="000000"/>
                <w:sz w:val="20"/>
                <w:szCs w:val="20"/>
              </w:rPr>
              <w:t>niektóre rodzaje pomocy za zgodne z rynkiem wewnętrznym w zastosowaniu art.</w:t>
            </w:r>
          </w:p>
          <w:p w14:paraId="0417627B" w14:textId="77777777" w:rsidR="00ED3D02" w:rsidRPr="00ED3D02" w:rsidRDefault="00ED3D02" w:rsidP="00ED3D02">
            <w:pPr>
              <w:rPr>
                <w:rFonts w:asciiTheme="minorHAnsi" w:hAnsiTheme="minorHAnsi" w:cstheme="minorHAnsi"/>
                <w:color w:val="000000"/>
                <w:sz w:val="20"/>
                <w:szCs w:val="20"/>
              </w:rPr>
            </w:pPr>
            <w:r w:rsidRPr="00ED3D02">
              <w:rPr>
                <w:rFonts w:asciiTheme="minorHAnsi" w:hAnsiTheme="minorHAnsi" w:cstheme="minorHAnsi"/>
                <w:color w:val="000000"/>
                <w:sz w:val="20"/>
                <w:szCs w:val="20"/>
              </w:rPr>
              <w:t>107 i 108 Traktatu oraz na podstawie Rozporządzenia Ministra Funduszy i Polityki</w:t>
            </w:r>
          </w:p>
          <w:p w14:paraId="1029C1B5" w14:textId="77777777" w:rsidR="00ED3D02" w:rsidRPr="00ED3D02" w:rsidRDefault="00ED3D02" w:rsidP="00ED3D02">
            <w:pPr>
              <w:rPr>
                <w:rFonts w:asciiTheme="minorHAnsi" w:hAnsiTheme="minorHAnsi" w:cstheme="minorHAnsi"/>
                <w:color w:val="000000"/>
                <w:sz w:val="20"/>
                <w:szCs w:val="20"/>
              </w:rPr>
            </w:pPr>
            <w:r w:rsidRPr="00ED3D02">
              <w:rPr>
                <w:rFonts w:asciiTheme="minorHAnsi" w:hAnsiTheme="minorHAnsi" w:cstheme="minorHAnsi"/>
                <w:color w:val="000000"/>
                <w:sz w:val="20"/>
                <w:szCs w:val="20"/>
              </w:rPr>
              <w:t>Regionalnej z dnia 11 grudnia 2022 r. w sprawie udzielania pomocy inwestycyjnej</w:t>
            </w:r>
          </w:p>
          <w:p w14:paraId="2CF8F8FF" w14:textId="77777777" w:rsidR="00ED3D02" w:rsidRPr="00ED3D02" w:rsidRDefault="00ED3D02" w:rsidP="00ED3D02">
            <w:pPr>
              <w:rPr>
                <w:rFonts w:asciiTheme="minorHAnsi" w:hAnsiTheme="minorHAnsi" w:cstheme="minorHAnsi"/>
                <w:color w:val="000000"/>
                <w:sz w:val="20"/>
                <w:szCs w:val="20"/>
              </w:rPr>
            </w:pPr>
            <w:r w:rsidRPr="00ED3D02">
              <w:rPr>
                <w:rFonts w:asciiTheme="minorHAnsi" w:hAnsiTheme="minorHAnsi" w:cstheme="minorHAnsi"/>
                <w:color w:val="000000"/>
                <w:sz w:val="20"/>
                <w:szCs w:val="20"/>
              </w:rPr>
              <w:t>na propagowanie energii ze źródeł odnawialnych, propagowanie wodoru</w:t>
            </w:r>
          </w:p>
          <w:p w14:paraId="667529F9" w14:textId="77777777" w:rsidR="00ED3D02" w:rsidRPr="00ED3D02" w:rsidRDefault="00ED3D02" w:rsidP="00ED3D02">
            <w:pPr>
              <w:rPr>
                <w:rFonts w:asciiTheme="minorHAnsi" w:hAnsiTheme="minorHAnsi" w:cstheme="minorHAnsi"/>
                <w:color w:val="000000"/>
                <w:sz w:val="20"/>
                <w:szCs w:val="20"/>
              </w:rPr>
            </w:pPr>
            <w:r w:rsidRPr="00ED3D02">
              <w:rPr>
                <w:rFonts w:asciiTheme="minorHAnsi" w:hAnsiTheme="minorHAnsi" w:cstheme="minorHAnsi"/>
                <w:color w:val="000000"/>
                <w:sz w:val="20"/>
                <w:szCs w:val="20"/>
              </w:rPr>
              <w:t>odnawialnego i wysokosprawnej kogeneracji w ramach regionalnych programów</w:t>
            </w:r>
          </w:p>
          <w:p w14:paraId="718F4D56" w14:textId="75951A60" w:rsidR="00AD7F67" w:rsidRPr="00EE3E91" w:rsidRDefault="00ED3D02" w:rsidP="00ED3D02">
            <w:pPr>
              <w:rPr>
                <w:rFonts w:asciiTheme="minorHAnsi" w:hAnsiTheme="minorHAnsi" w:cstheme="minorHAnsi"/>
                <w:color w:val="000000"/>
                <w:sz w:val="20"/>
                <w:szCs w:val="20"/>
              </w:rPr>
            </w:pPr>
            <w:r w:rsidRPr="00ED3D02">
              <w:rPr>
                <w:rFonts w:asciiTheme="minorHAnsi" w:hAnsiTheme="minorHAnsi" w:cstheme="minorHAnsi"/>
                <w:color w:val="000000"/>
                <w:sz w:val="20"/>
                <w:szCs w:val="20"/>
              </w:rPr>
              <w:t>na lata 2021-2027</w:t>
            </w:r>
            <w:r>
              <w:rPr>
                <w:rFonts w:asciiTheme="minorHAnsi" w:hAnsiTheme="minorHAnsi" w:cstheme="minorHAnsi"/>
                <w:color w:val="000000"/>
                <w:sz w:val="20"/>
                <w:szCs w:val="20"/>
              </w:rPr>
              <w:t>;</w:t>
            </w:r>
          </w:p>
          <w:p w14:paraId="752D6A2A" w14:textId="3E55C4EF" w:rsidR="00CB3D67" w:rsidRPr="00C9604A" w:rsidRDefault="00000000" w:rsidP="00CB3D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39022707"/>
                <w14:checkbox>
                  <w14:checked w14:val="0"/>
                  <w14:checkedState w14:val="2612" w14:font="MS Gothic"/>
                  <w14:uncheckedState w14:val="2610" w14:font="MS Gothic"/>
                </w14:checkbox>
              </w:sdtPr>
              <w:sdtContent>
                <w:r w:rsidR="00A67EDE" w:rsidRPr="00C9604A">
                  <w:rPr>
                    <w:rFonts w:ascii="Segoe UI Symbol" w:eastAsia="MS Gothic" w:hAnsi="Segoe UI Symbol" w:cs="Segoe UI Symbol"/>
                    <w:color w:val="000000"/>
                    <w:sz w:val="20"/>
                    <w:szCs w:val="20"/>
                  </w:rPr>
                  <w:t>☐</w:t>
                </w:r>
              </w:sdtContent>
            </w:sdt>
            <w:r w:rsidR="00A67EDE" w:rsidRPr="001866F6">
              <w:rPr>
                <w:rFonts w:asciiTheme="minorHAnsi" w:hAnsiTheme="minorHAnsi" w:cstheme="minorHAnsi"/>
                <w:color w:val="000000"/>
                <w:sz w:val="20"/>
                <w:szCs w:val="20"/>
              </w:rPr>
              <w:t xml:space="preserve"> </w:t>
            </w:r>
            <w:r w:rsidR="00CB3D67" w:rsidRPr="00C9604A">
              <w:rPr>
                <w:rFonts w:asciiTheme="minorHAnsi" w:hAnsiTheme="minorHAnsi" w:cstheme="minorHAnsi"/>
                <w:color w:val="000000"/>
                <w:sz w:val="20"/>
                <w:szCs w:val="20"/>
              </w:rPr>
              <w:t>nie podlega</w:t>
            </w:r>
          </w:p>
        </w:tc>
      </w:tr>
    </w:tbl>
    <w:p w14:paraId="334368F0" w14:textId="77777777" w:rsidR="00877405" w:rsidRDefault="00877405" w:rsidP="008C700A">
      <w:pPr>
        <w:rPr>
          <w:rFonts w:asciiTheme="minorHAnsi" w:hAnsiTheme="minorHAnsi" w:cstheme="minorHAnsi"/>
          <w:sz w:val="20"/>
          <w:szCs w:val="20"/>
        </w:rPr>
      </w:pPr>
    </w:p>
    <w:p w14:paraId="416BB54B" w14:textId="77777777" w:rsidR="004B1656" w:rsidRDefault="004B1656" w:rsidP="008C700A">
      <w:pPr>
        <w:rPr>
          <w:rFonts w:asciiTheme="minorHAnsi" w:hAnsiTheme="minorHAnsi" w:cstheme="minorHAnsi"/>
          <w:sz w:val="20"/>
          <w:szCs w:val="20"/>
        </w:rPr>
      </w:pPr>
    </w:p>
    <w:p w14:paraId="524CA660" w14:textId="77777777" w:rsidR="00A46E32" w:rsidRPr="00A46E32" w:rsidRDefault="00A46E32" w:rsidP="00A46E32">
      <w:pPr>
        <w:rPr>
          <w:rFonts w:asciiTheme="minorHAnsi" w:hAnsiTheme="minorHAnsi" w:cstheme="minorHAnsi"/>
          <w:sz w:val="20"/>
          <w:szCs w:val="20"/>
        </w:rPr>
      </w:pPr>
    </w:p>
    <w:p w14:paraId="619793EE" w14:textId="77777777" w:rsidR="00A46E32" w:rsidRPr="00A46E32" w:rsidRDefault="00A46E32" w:rsidP="00A46E32">
      <w:pPr>
        <w:rPr>
          <w:rFonts w:asciiTheme="minorHAnsi" w:hAnsiTheme="minorHAnsi" w:cstheme="minorHAnsi"/>
          <w:sz w:val="20"/>
          <w:szCs w:val="20"/>
        </w:rPr>
      </w:pPr>
    </w:p>
    <w:tbl>
      <w:tblPr>
        <w:tblW w:w="10770" w:type="dxa"/>
        <w:tblInd w:w="70" w:type="dxa"/>
        <w:tblLayout w:type="fixed"/>
        <w:tblCellMar>
          <w:left w:w="70" w:type="dxa"/>
          <w:right w:w="70" w:type="dxa"/>
        </w:tblCellMar>
        <w:tblLook w:val="04A0" w:firstRow="1" w:lastRow="0" w:firstColumn="1" w:lastColumn="0" w:noHBand="0" w:noVBand="1"/>
      </w:tblPr>
      <w:tblGrid>
        <w:gridCol w:w="3044"/>
        <w:gridCol w:w="1983"/>
        <w:gridCol w:w="5743"/>
      </w:tblGrid>
      <w:tr w:rsidR="00A46E32" w:rsidRPr="00A46E32" w14:paraId="0916BB64" w14:textId="77777777" w:rsidTr="00A46E32">
        <w:trPr>
          <w:trHeight w:val="274"/>
        </w:trPr>
        <w:tc>
          <w:tcPr>
            <w:tcW w:w="1077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F12FBB6" w14:textId="77777777" w:rsidR="00A46E32" w:rsidRPr="00A46E32" w:rsidRDefault="00A46E32" w:rsidP="00A46E32">
            <w:pPr>
              <w:numPr>
                <w:ilvl w:val="0"/>
                <w:numId w:val="16"/>
              </w:numPr>
              <w:rPr>
                <w:rFonts w:asciiTheme="minorHAnsi" w:hAnsiTheme="minorHAnsi" w:cstheme="minorHAnsi"/>
                <w:b/>
                <w:bCs/>
                <w:sz w:val="20"/>
                <w:szCs w:val="20"/>
              </w:rPr>
            </w:pPr>
            <w:r w:rsidRPr="00A46E32">
              <w:rPr>
                <w:rFonts w:asciiTheme="minorHAnsi" w:hAnsiTheme="minorHAnsi" w:cstheme="minorHAnsi"/>
                <w:b/>
                <w:bCs/>
                <w:sz w:val="20"/>
                <w:szCs w:val="20"/>
              </w:rPr>
              <w:t>Zgodność inwestycji z zasadami horyzontalnymi Unii Europejskiej</w:t>
            </w:r>
          </w:p>
          <w:p w14:paraId="664F3E52" w14:textId="6B5711B2" w:rsidR="00A46E32" w:rsidRPr="00A46E32" w:rsidRDefault="00A46E32" w:rsidP="00A46E32">
            <w:pPr>
              <w:rPr>
                <w:rFonts w:asciiTheme="minorHAnsi" w:hAnsiTheme="minorHAnsi" w:cstheme="minorHAnsi"/>
                <w:sz w:val="20"/>
                <w:szCs w:val="20"/>
              </w:rPr>
            </w:pPr>
            <w:r w:rsidRPr="00A46E32">
              <w:rPr>
                <w:rFonts w:asciiTheme="minorHAnsi" w:hAnsiTheme="minorHAnsi" w:cstheme="minorHAnsi"/>
                <w:b/>
                <w:bCs/>
                <w:sz w:val="20"/>
                <w:szCs w:val="20"/>
              </w:rPr>
              <w:t xml:space="preserve"> </w:t>
            </w:r>
          </w:p>
        </w:tc>
      </w:tr>
      <w:tr w:rsidR="00A46E32" w:rsidRPr="00A46E32" w14:paraId="45FDB777" w14:textId="77777777" w:rsidTr="00A46E32">
        <w:trPr>
          <w:trHeight w:val="270"/>
        </w:trPr>
        <w:tc>
          <w:tcPr>
            <w:tcW w:w="304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1F9882" w14:textId="77777777" w:rsidR="00A46E32" w:rsidRPr="00A46E32" w:rsidRDefault="00A46E32" w:rsidP="00A46E32">
            <w:pPr>
              <w:rPr>
                <w:rFonts w:asciiTheme="minorHAnsi" w:hAnsiTheme="minorHAnsi" w:cstheme="minorHAnsi"/>
                <w:sz w:val="20"/>
                <w:szCs w:val="20"/>
              </w:rPr>
            </w:pPr>
            <w:r w:rsidRPr="00A46E32">
              <w:rPr>
                <w:rFonts w:asciiTheme="minorHAnsi" w:hAnsiTheme="minorHAnsi" w:cstheme="minorHAnsi"/>
                <w:sz w:val="20"/>
                <w:szCs w:val="20"/>
              </w:rPr>
              <w:t xml:space="preserve">Wpływ inwestycji na realizację zasady równości szans </w:t>
            </w:r>
            <w:r w:rsidRPr="00A46E32">
              <w:rPr>
                <w:rFonts w:asciiTheme="minorHAnsi" w:hAnsiTheme="minorHAnsi" w:cstheme="minorHAnsi"/>
                <w:sz w:val="20"/>
                <w:szCs w:val="20"/>
              </w:rPr>
              <w:br/>
              <w:t xml:space="preserve">i niedyskryminacji, w tym dostępności dla osób </w:t>
            </w:r>
            <w:r w:rsidRPr="00A46E32">
              <w:rPr>
                <w:rFonts w:asciiTheme="minorHAnsi" w:hAnsiTheme="minorHAnsi" w:cstheme="minorHAnsi"/>
                <w:sz w:val="20"/>
                <w:szCs w:val="20"/>
              </w:rPr>
              <w:br/>
              <w:t xml:space="preserve">z niepełnosprawnościami </w:t>
            </w:r>
            <w:r w:rsidRPr="00A46E32">
              <w:rPr>
                <w:rFonts w:asciiTheme="minorHAnsi" w:hAnsiTheme="minorHAnsi" w:cstheme="minorHAnsi"/>
                <w:sz w:val="20"/>
                <w:szCs w:val="20"/>
              </w:rPr>
              <w:br/>
              <w:t>oraz zgodność projektu z prawami</w:t>
            </w:r>
            <w:r w:rsidRPr="00A46E32">
              <w:rPr>
                <w:rFonts w:asciiTheme="minorHAnsi" w:hAnsiTheme="minorHAnsi" w:cstheme="minorHAnsi"/>
                <w:sz w:val="20"/>
                <w:szCs w:val="20"/>
              </w:rPr>
              <w:br/>
              <w:t xml:space="preserve">i wolnościami z Karty Praw Podstawowych UE i Konwencji </w:t>
            </w:r>
            <w:r w:rsidRPr="00A46E32">
              <w:rPr>
                <w:rFonts w:asciiTheme="minorHAnsi" w:hAnsiTheme="minorHAnsi" w:cstheme="minorHAnsi"/>
                <w:sz w:val="20"/>
                <w:szCs w:val="20"/>
              </w:rPr>
              <w:br/>
              <w:t>o prawach osób niepełnosprawnych.</w:t>
            </w:r>
          </w:p>
          <w:p w14:paraId="7F2AA15E" w14:textId="77777777" w:rsidR="00A46E32" w:rsidRPr="00A46E32" w:rsidRDefault="00A46E32" w:rsidP="00A46E32">
            <w:pPr>
              <w:rPr>
                <w:rFonts w:asciiTheme="minorHAnsi" w:hAnsiTheme="minorHAnsi" w:cstheme="minorHAnsi"/>
                <w:sz w:val="20"/>
                <w:szCs w:val="20"/>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7D93CD" w14:textId="77777777" w:rsidR="00A46E32" w:rsidRPr="00A46E32" w:rsidRDefault="00000000" w:rsidP="00A46E32">
            <w:pPr>
              <w:rPr>
                <w:rFonts w:asciiTheme="minorHAnsi" w:hAnsiTheme="minorHAnsi" w:cstheme="minorHAnsi"/>
                <w:sz w:val="20"/>
                <w:szCs w:val="20"/>
              </w:rPr>
            </w:pPr>
            <w:sdt>
              <w:sdtPr>
                <w:rPr>
                  <w:rFonts w:asciiTheme="minorHAnsi" w:hAnsiTheme="minorHAnsi" w:cstheme="minorHAnsi"/>
                  <w:sz w:val="20"/>
                  <w:szCs w:val="20"/>
                </w:rPr>
                <w:id w:val="1917895118"/>
                <w14:checkbox>
                  <w14:checked w14:val="0"/>
                  <w14:checkedState w14:val="2612" w14:font="MS Gothic"/>
                  <w14:uncheckedState w14:val="2610" w14:font="MS Gothic"/>
                </w14:checkbox>
              </w:sdtPr>
              <w:sdtContent>
                <w:r w:rsidR="00A46E32" w:rsidRPr="00A46E32">
                  <w:rPr>
                    <w:rFonts w:ascii="Segoe UI Symbol" w:hAnsi="Segoe UI Symbol" w:cs="Segoe UI Symbol"/>
                    <w:sz w:val="20"/>
                    <w:szCs w:val="20"/>
                  </w:rPr>
                  <w:t>☐</w:t>
                </w:r>
              </w:sdtContent>
            </w:sdt>
            <w:r w:rsidR="00A46E32" w:rsidRPr="00A46E32">
              <w:rPr>
                <w:rFonts w:asciiTheme="minorHAnsi" w:hAnsiTheme="minorHAnsi" w:cstheme="minorHAnsi"/>
                <w:sz w:val="20"/>
                <w:szCs w:val="20"/>
              </w:rPr>
              <w:t>pozytywny</w:t>
            </w:r>
          </w:p>
          <w:p w14:paraId="699BF4AA" w14:textId="77777777" w:rsidR="00A46E32" w:rsidRPr="00A46E32" w:rsidRDefault="00000000" w:rsidP="00A46E32">
            <w:pPr>
              <w:rPr>
                <w:rFonts w:asciiTheme="minorHAnsi" w:hAnsiTheme="minorHAnsi" w:cstheme="minorHAnsi"/>
                <w:b/>
                <w:bCs/>
                <w:sz w:val="20"/>
                <w:szCs w:val="20"/>
              </w:rPr>
            </w:pPr>
            <w:sdt>
              <w:sdtPr>
                <w:rPr>
                  <w:rFonts w:asciiTheme="minorHAnsi" w:hAnsiTheme="minorHAnsi" w:cstheme="minorHAnsi"/>
                  <w:sz w:val="20"/>
                  <w:szCs w:val="20"/>
                </w:rPr>
                <w:id w:val="1003948708"/>
                <w14:checkbox>
                  <w14:checked w14:val="0"/>
                  <w14:checkedState w14:val="2612" w14:font="MS Gothic"/>
                  <w14:uncheckedState w14:val="2610" w14:font="MS Gothic"/>
                </w14:checkbox>
              </w:sdtPr>
              <w:sdtContent>
                <w:r w:rsidR="00A46E32" w:rsidRPr="00A46E32">
                  <w:rPr>
                    <w:rFonts w:ascii="Segoe UI Symbol" w:hAnsi="Segoe UI Symbol" w:cs="Segoe UI Symbol"/>
                    <w:sz w:val="20"/>
                    <w:szCs w:val="20"/>
                  </w:rPr>
                  <w:t>☐</w:t>
                </w:r>
              </w:sdtContent>
            </w:sdt>
            <w:r w:rsidR="00A46E32" w:rsidRPr="00A46E32">
              <w:rPr>
                <w:rFonts w:asciiTheme="minorHAnsi" w:hAnsiTheme="minorHAnsi" w:cstheme="minorHAnsi"/>
                <w:sz w:val="20"/>
                <w:szCs w:val="20"/>
              </w:rPr>
              <w:t>neutralny</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060BC1" w14:textId="77777777" w:rsidR="00A46E32" w:rsidRPr="00A46E32" w:rsidRDefault="00A46E32" w:rsidP="00A46E32">
            <w:pPr>
              <w:rPr>
                <w:rFonts w:asciiTheme="minorHAnsi" w:hAnsiTheme="minorHAnsi" w:cstheme="minorHAnsi"/>
                <w:sz w:val="20"/>
                <w:szCs w:val="20"/>
              </w:rPr>
            </w:pPr>
            <w:r w:rsidRPr="00A46E32">
              <w:rPr>
                <w:rFonts w:asciiTheme="minorHAnsi" w:hAnsiTheme="minorHAnsi" w:cstheme="minorHAnsi"/>
                <w:sz w:val="20"/>
                <w:szCs w:val="20"/>
              </w:rPr>
              <w:t>Uzasadnienie:</w:t>
            </w:r>
          </w:p>
        </w:tc>
      </w:tr>
      <w:tr w:rsidR="00A46E32" w:rsidRPr="00A46E32" w14:paraId="2E28D77C" w14:textId="77777777" w:rsidTr="00A46E32">
        <w:trPr>
          <w:trHeight w:val="738"/>
        </w:trPr>
        <w:tc>
          <w:tcPr>
            <w:tcW w:w="10773" w:type="dxa"/>
            <w:vMerge/>
            <w:tcBorders>
              <w:top w:val="single" w:sz="4" w:space="0" w:color="auto"/>
              <w:left w:val="single" w:sz="4" w:space="0" w:color="auto"/>
              <w:bottom w:val="single" w:sz="4" w:space="0" w:color="auto"/>
              <w:right w:val="single" w:sz="4" w:space="0" w:color="auto"/>
            </w:tcBorders>
            <w:vAlign w:val="center"/>
            <w:hideMark/>
          </w:tcPr>
          <w:p w14:paraId="31742D98" w14:textId="77777777" w:rsidR="00A46E32" w:rsidRPr="00A46E32" w:rsidRDefault="00A46E32" w:rsidP="00A46E32">
            <w:pPr>
              <w:rPr>
                <w:rFonts w:asciiTheme="minorHAnsi" w:hAnsiTheme="minorHAnsi" w:cs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105E022" w14:textId="77777777" w:rsidR="00A46E32" w:rsidRPr="00A46E32" w:rsidRDefault="00A46E32" w:rsidP="00A46E32">
            <w:pPr>
              <w:rPr>
                <w:rFonts w:asciiTheme="minorHAnsi" w:hAnsiTheme="minorHAnsi" w:cstheme="minorHAnsi"/>
                <w:b/>
                <w:bCs/>
                <w:sz w:val="20"/>
                <w:szCs w:val="20"/>
              </w:rPr>
            </w:pP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44FDE" w14:textId="77777777" w:rsidR="00A46E32" w:rsidRPr="00A46E32" w:rsidRDefault="00A46E32" w:rsidP="00A46E32">
            <w:pPr>
              <w:rPr>
                <w:rFonts w:asciiTheme="minorHAnsi" w:hAnsiTheme="minorHAnsi" w:cstheme="minorHAnsi"/>
                <w:b/>
                <w:bCs/>
                <w:sz w:val="20"/>
                <w:szCs w:val="20"/>
              </w:rPr>
            </w:pPr>
          </w:p>
        </w:tc>
      </w:tr>
      <w:tr w:rsidR="00A46E32" w:rsidRPr="00A46E32" w14:paraId="412F0422" w14:textId="77777777" w:rsidTr="00A46E32">
        <w:trPr>
          <w:trHeight w:val="258"/>
        </w:trPr>
        <w:tc>
          <w:tcPr>
            <w:tcW w:w="304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DF6FBC" w14:textId="77777777" w:rsidR="00A46E32" w:rsidRPr="00A46E32" w:rsidRDefault="00A46E32" w:rsidP="00A46E32">
            <w:pPr>
              <w:rPr>
                <w:rFonts w:asciiTheme="minorHAnsi" w:hAnsiTheme="minorHAnsi" w:cstheme="minorHAnsi"/>
                <w:sz w:val="20"/>
                <w:szCs w:val="20"/>
              </w:rPr>
            </w:pPr>
            <w:r w:rsidRPr="00A46E32">
              <w:rPr>
                <w:rFonts w:asciiTheme="minorHAnsi" w:hAnsiTheme="minorHAnsi" w:cstheme="minorHAnsi"/>
                <w:sz w:val="20"/>
                <w:szCs w:val="20"/>
              </w:rPr>
              <w:t>Wpływ inwestycji na realizację zasady równości kobiet i mężczyzn.</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CE6845" w14:textId="77777777" w:rsidR="00A46E32" w:rsidRPr="00A46E32" w:rsidRDefault="00000000" w:rsidP="00A46E32">
            <w:pPr>
              <w:rPr>
                <w:rFonts w:asciiTheme="minorHAnsi" w:hAnsiTheme="minorHAnsi" w:cstheme="minorHAnsi"/>
                <w:sz w:val="20"/>
                <w:szCs w:val="20"/>
              </w:rPr>
            </w:pPr>
            <w:sdt>
              <w:sdtPr>
                <w:rPr>
                  <w:rFonts w:asciiTheme="minorHAnsi" w:hAnsiTheme="minorHAnsi" w:cstheme="minorHAnsi"/>
                  <w:sz w:val="20"/>
                  <w:szCs w:val="20"/>
                </w:rPr>
                <w:id w:val="1929303373"/>
                <w14:checkbox>
                  <w14:checked w14:val="0"/>
                  <w14:checkedState w14:val="2612" w14:font="MS Gothic"/>
                  <w14:uncheckedState w14:val="2610" w14:font="MS Gothic"/>
                </w14:checkbox>
              </w:sdtPr>
              <w:sdtContent>
                <w:r w:rsidR="00A46E32" w:rsidRPr="00A46E32">
                  <w:rPr>
                    <w:rFonts w:ascii="Segoe UI Symbol" w:hAnsi="Segoe UI Symbol" w:cs="Segoe UI Symbol"/>
                    <w:sz w:val="20"/>
                    <w:szCs w:val="20"/>
                  </w:rPr>
                  <w:t>☐</w:t>
                </w:r>
              </w:sdtContent>
            </w:sdt>
            <w:r w:rsidR="00A46E32" w:rsidRPr="00A46E32">
              <w:rPr>
                <w:rFonts w:asciiTheme="minorHAnsi" w:hAnsiTheme="minorHAnsi" w:cstheme="minorHAnsi"/>
                <w:sz w:val="20"/>
                <w:szCs w:val="20"/>
              </w:rPr>
              <w:t>pozytywny</w:t>
            </w:r>
          </w:p>
          <w:p w14:paraId="2E830B57" w14:textId="77777777" w:rsidR="00A46E32" w:rsidRPr="00A46E32" w:rsidRDefault="00000000" w:rsidP="00A46E32">
            <w:pPr>
              <w:rPr>
                <w:rFonts w:asciiTheme="minorHAnsi" w:hAnsiTheme="minorHAnsi" w:cstheme="minorHAnsi"/>
                <w:sz w:val="20"/>
                <w:szCs w:val="20"/>
              </w:rPr>
            </w:pPr>
            <w:sdt>
              <w:sdtPr>
                <w:rPr>
                  <w:rFonts w:asciiTheme="minorHAnsi" w:hAnsiTheme="minorHAnsi" w:cstheme="minorHAnsi"/>
                  <w:sz w:val="20"/>
                  <w:szCs w:val="20"/>
                </w:rPr>
                <w:id w:val="1577088273"/>
                <w14:checkbox>
                  <w14:checked w14:val="0"/>
                  <w14:checkedState w14:val="2612" w14:font="MS Gothic"/>
                  <w14:uncheckedState w14:val="2610" w14:font="MS Gothic"/>
                </w14:checkbox>
              </w:sdtPr>
              <w:sdtContent>
                <w:r w:rsidR="00A46E32" w:rsidRPr="00A46E32">
                  <w:rPr>
                    <w:rFonts w:ascii="Segoe UI Symbol" w:hAnsi="Segoe UI Symbol" w:cs="Segoe UI Symbol"/>
                    <w:sz w:val="20"/>
                    <w:szCs w:val="20"/>
                  </w:rPr>
                  <w:t>☐</w:t>
                </w:r>
              </w:sdtContent>
            </w:sdt>
            <w:r w:rsidR="00A46E32" w:rsidRPr="00A46E32">
              <w:rPr>
                <w:rFonts w:asciiTheme="minorHAnsi" w:hAnsiTheme="minorHAnsi" w:cstheme="minorHAnsi"/>
                <w:sz w:val="20"/>
                <w:szCs w:val="20"/>
              </w:rPr>
              <w:t>neutralny</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56CE23" w14:textId="77777777" w:rsidR="00A46E32" w:rsidRPr="00A46E32" w:rsidRDefault="00A46E32" w:rsidP="00A46E32">
            <w:pPr>
              <w:rPr>
                <w:rFonts w:asciiTheme="minorHAnsi" w:hAnsiTheme="minorHAnsi" w:cstheme="minorHAnsi"/>
                <w:sz w:val="20"/>
                <w:szCs w:val="20"/>
              </w:rPr>
            </w:pPr>
            <w:r w:rsidRPr="00A46E32">
              <w:rPr>
                <w:rFonts w:asciiTheme="minorHAnsi" w:hAnsiTheme="minorHAnsi" w:cstheme="minorHAnsi"/>
                <w:sz w:val="20"/>
                <w:szCs w:val="20"/>
              </w:rPr>
              <w:t>Uzasadnienie:</w:t>
            </w:r>
          </w:p>
        </w:tc>
      </w:tr>
      <w:tr w:rsidR="00A46E32" w:rsidRPr="00A46E32" w14:paraId="6167A5F2" w14:textId="77777777" w:rsidTr="00A46E32">
        <w:trPr>
          <w:trHeight w:val="258"/>
        </w:trPr>
        <w:tc>
          <w:tcPr>
            <w:tcW w:w="10773" w:type="dxa"/>
            <w:vMerge/>
            <w:tcBorders>
              <w:top w:val="single" w:sz="4" w:space="0" w:color="auto"/>
              <w:left w:val="single" w:sz="4" w:space="0" w:color="auto"/>
              <w:bottom w:val="single" w:sz="4" w:space="0" w:color="auto"/>
              <w:right w:val="single" w:sz="4" w:space="0" w:color="auto"/>
            </w:tcBorders>
            <w:vAlign w:val="center"/>
            <w:hideMark/>
          </w:tcPr>
          <w:p w14:paraId="43BE6A16" w14:textId="77777777" w:rsidR="00A46E32" w:rsidRPr="00A46E32" w:rsidRDefault="00A46E32" w:rsidP="00A46E32">
            <w:pPr>
              <w:rPr>
                <w:rFonts w:asciiTheme="minorHAnsi" w:hAnsiTheme="minorHAnsi" w:cs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AF8B0BF" w14:textId="77777777" w:rsidR="00A46E32" w:rsidRPr="00A46E32" w:rsidRDefault="00A46E32" w:rsidP="00A46E32">
            <w:pPr>
              <w:rPr>
                <w:rFonts w:asciiTheme="minorHAnsi" w:hAnsiTheme="minorHAnsi" w:cstheme="minorHAnsi"/>
                <w:sz w:val="20"/>
                <w:szCs w:val="20"/>
              </w:rPr>
            </w:pP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178AA" w14:textId="77777777" w:rsidR="00A46E32" w:rsidRPr="00A46E32" w:rsidRDefault="00A46E32" w:rsidP="00A46E32">
            <w:pPr>
              <w:rPr>
                <w:rFonts w:asciiTheme="minorHAnsi" w:hAnsiTheme="minorHAnsi" w:cstheme="minorHAnsi"/>
                <w:sz w:val="20"/>
                <w:szCs w:val="20"/>
              </w:rPr>
            </w:pPr>
          </w:p>
          <w:p w14:paraId="1A9ECD2E" w14:textId="77777777" w:rsidR="00A46E32" w:rsidRPr="00A46E32" w:rsidRDefault="00A46E32" w:rsidP="00A46E32">
            <w:pPr>
              <w:rPr>
                <w:rFonts w:asciiTheme="minorHAnsi" w:hAnsiTheme="minorHAnsi" w:cstheme="minorHAnsi"/>
                <w:sz w:val="20"/>
                <w:szCs w:val="20"/>
              </w:rPr>
            </w:pPr>
          </w:p>
          <w:p w14:paraId="593212C2" w14:textId="77777777" w:rsidR="00A46E32" w:rsidRPr="00A46E32" w:rsidRDefault="00A46E32" w:rsidP="00A46E32">
            <w:pPr>
              <w:rPr>
                <w:rFonts w:asciiTheme="minorHAnsi" w:hAnsiTheme="minorHAnsi" w:cstheme="minorHAnsi"/>
                <w:sz w:val="20"/>
                <w:szCs w:val="20"/>
              </w:rPr>
            </w:pPr>
          </w:p>
          <w:p w14:paraId="71068D64" w14:textId="77777777" w:rsidR="00A46E32" w:rsidRPr="00A46E32" w:rsidRDefault="00A46E32" w:rsidP="00A46E32">
            <w:pPr>
              <w:rPr>
                <w:rFonts w:asciiTheme="minorHAnsi" w:hAnsiTheme="minorHAnsi" w:cstheme="minorHAnsi"/>
                <w:sz w:val="20"/>
                <w:szCs w:val="20"/>
              </w:rPr>
            </w:pPr>
          </w:p>
          <w:p w14:paraId="236B2B44" w14:textId="77777777" w:rsidR="00A46E32" w:rsidRPr="00A46E32" w:rsidRDefault="00A46E32" w:rsidP="00A46E32">
            <w:pPr>
              <w:rPr>
                <w:rFonts w:asciiTheme="minorHAnsi" w:hAnsiTheme="minorHAnsi" w:cstheme="minorHAnsi"/>
                <w:sz w:val="20"/>
                <w:szCs w:val="20"/>
              </w:rPr>
            </w:pPr>
          </w:p>
        </w:tc>
      </w:tr>
      <w:tr w:rsidR="00A46E32" w:rsidRPr="00A46E32" w14:paraId="63FE158D" w14:textId="77777777" w:rsidTr="00A46E32">
        <w:trPr>
          <w:trHeight w:val="284"/>
        </w:trPr>
        <w:tc>
          <w:tcPr>
            <w:tcW w:w="3044" w:type="dxa"/>
            <w:tcBorders>
              <w:top w:val="single" w:sz="4" w:space="0" w:color="auto"/>
              <w:left w:val="single" w:sz="4" w:space="0" w:color="auto"/>
              <w:bottom w:val="nil"/>
              <w:right w:val="single" w:sz="4" w:space="0" w:color="auto"/>
            </w:tcBorders>
            <w:shd w:val="clear" w:color="auto" w:fill="FFFFFF" w:themeFill="background1"/>
            <w:noWrap/>
            <w:vAlign w:val="center"/>
          </w:tcPr>
          <w:p w14:paraId="60561160" w14:textId="77777777" w:rsidR="00A46E32" w:rsidRPr="00A46E32" w:rsidRDefault="00A46E32" w:rsidP="00A46E32">
            <w:pPr>
              <w:rPr>
                <w:rFonts w:asciiTheme="minorHAnsi" w:hAnsiTheme="minorHAnsi" w:cstheme="minorHAnsi"/>
                <w:sz w:val="20"/>
                <w:szCs w:val="20"/>
              </w:rPr>
            </w:pPr>
            <w:r w:rsidRPr="00A46E32">
              <w:rPr>
                <w:rFonts w:asciiTheme="minorHAnsi" w:hAnsiTheme="minorHAnsi" w:cstheme="minorHAnsi"/>
                <w:sz w:val="20"/>
                <w:szCs w:val="20"/>
              </w:rPr>
              <w:t>Czy inwestycja będzie realizowana zgodnie z odpowiednimi przepisami w zakresie ochrony środowiska związanymi z realizacją danej inwestycji?</w:t>
            </w:r>
          </w:p>
          <w:p w14:paraId="60E56F42" w14:textId="77777777" w:rsidR="00A46E32" w:rsidRPr="00A46E32" w:rsidRDefault="00A46E32" w:rsidP="00A46E32">
            <w:pPr>
              <w:rPr>
                <w:rFonts w:asciiTheme="minorHAnsi" w:hAnsiTheme="minorHAnsi" w:cstheme="minorHAnsi"/>
                <w:sz w:val="20"/>
                <w:szCs w:val="20"/>
              </w:rPr>
            </w:pPr>
          </w:p>
        </w:tc>
        <w:tc>
          <w:tcPr>
            <w:tcW w:w="1984" w:type="dxa"/>
            <w:tcBorders>
              <w:top w:val="single" w:sz="4" w:space="0" w:color="auto"/>
              <w:left w:val="single" w:sz="4" w:space="0" w:color="auto"/>
              <w:bottom w:val="nil"/>
              <w:right w:val="single" w:sz="4" w:space="0" w:color="auto"/>
            </w:tcBorders>
            <w:shd w:val="clear" w:color="auto" w:fill="FFFFFF" w:themeFill="background1"/>
            <w:vAlign w:val="center"/>
            <w:hideMark/>
          </w:tcPr>
          <w:p w14:paraId="5CEA1995" w14:textId="77777777" w:rsidR="00A46E32" w:rsidRPr="00A46E32" w:rsidRDefault="00000000" w:rsidP="00A46E32">
            <w:pPr>
              <w:rPr>
                <w:rFonts w:asciiTheme="minorHAnsi" w:hAnsiTheme="minorHAnsi" w:cstheme="minorHAnsi"/>
                <w:sz w:val="20"/>
                <w:szCs w:val="20"/>
              </w:rPr>
            </w:pPr>
            <w:sdt>
              <w:sdtPr>
                <w:rPr>
                  <w:rFonts w:asciiTheme="minorHAnsi" w:hAnsiTheme="minorHAnsi" w:cstheme="minorHAnsi"/>
                  <w:sz w:val="20"/>
                  <w:szCs w:val="20"/>
                </w:rPr>
                <w:id w:val="-68968609"/>
                <w14:checkbox>
                  <w14:checked w14:val="0"/>
                  <w14:checkedState w14:val="2612" w14:font="MS Gothic"/>
                  <w14:uncheckedState w14:val="2610" w14:font="MS Gothic"/>
                </w14:checkbox>
              </w:sdtPr>
              <w:sdtContent>
                <w:r w:rsidR="00A46E32" w:rsidRPr="00A46E32">
                  <w:rPr>
                    <w:rFonts w:ascii="Segoe UI Symbol" w:hAnsi="Segoe UI Symbol" w:cs="Segoe UI Symbol"/>
                    <w:sz w:val="20"/>
                    <w:szCs w:val="20"/>
                  </w:rPr>
                  <w:t>☐</w:t>
                </w:r>
              </w:sdtContent>
            </w:sdt>
            <w:r w:rsidR="00A46E32" w:rsidRPr="00A46E32">
              <w:rPr>
                <w:rFonts w:asciiTheme="minorHAnsi" w:hAnsiTheme="minorHAnsi" w:cstheme="minorHAnsi"/>
                <w:sz w:val="20"/>
                <w:szCs w:val="20"/>
              </w:rPr>
              <w:t>tak</w:t>
            </w:r>
          </w:p>
          <w:p w14:paraId="1BE44478" w14:textId="77777777" w:rsidR="00A46E32" w:rsidRPr="00A46E32" w:rsidRDefault="00000000" w:rsidP="00A46E32">
            <w:pPr>
              <w:rPr>
                <w:rFonts w:asciiTheme="minorHAnsi" w:hAnsiTheme="minorHAnsi" w:cstheme="minorHAnsi"/>
                <w:sz w:val="20"/>
                <w:szCs w:val="20"/>
              </w:rPr>
            </w:pPr>
            <w:sdt>
              <w:sdtPr>
                <w:rPr>
                  <w:rFonts w:asciiTheme="minorHAnsi" w:hAnsiTheme="minorHAnsi" w:cstheme="minorHAnsi"/>
                  <w:sz w:val="20"/>
                  <w:szCs w:val="20"/>
                </w:rPr>
                <w:id w:val="1385842283"/>
                <w14:checkbox>
                  <w14:checked w14:val="0"/>
                  <w14:checkedState w14:val="2612" w14:font="MS Gothic"/>
                  <w14:uncheckedState w14:val="2610" w14:font="MS Gothic"/>
                </w14:checkbox>
              </w:sdtPr>
              <w:sdtContent>
                <w:r w:rsidR="00A46E32" w:rsidRPr="00A46E32">
                  <w:rPr>
                    <w:rFonts w:ascii="Segoe UI Symbol" w:hAnsi="Segoe UI Symbol" w:cs="Segoe UI Symbol"/>
                    <w:sz w:val="20"/>
                    <w:szCs w:val="20"/>
                  </w:rPr>
                  <w:t>☐</w:t>
                </w:r>
              </w:sdtContent>
            </w:sdt>
            <w:r w:rsidR="00A46E32" w:rsidRPr="00A46E32">
              <w:rPr>
                <w:rFonts w:asciiTheme="minorHAnsi" w:hAnsiTheme="minorHAnsi" w:cstheme="minorHAnsi"/>
                <w:sz w:val="20"/>
                <w:szCs w:val="20"/>
              </w:rPr>
              <w:t>nie</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3732E" w14:textId="77777777" w:rsidR="00A46E32" w:rsidRPr="00A46E32" w:rsidRDefault="00A46E32" w:rsidP="00A46E32">
            <w:pPr>
              <w:rPr>
                <w:rFonts w:asciiTheme="minorHAnsi" w:hAnsiTheme="minorHAnsi" w:cstheme="minorHAnsi"/>
                <w:sz w:val="20"/>
                <w:szCs w:val="20"/>
              </w:rPr>
            </w:pPr>
            <w:r w:rsidRPr="00A46E32">
              <w:rPr>
                <w:rFonts w:asciiTheme="minorHAnsi" w:hAnsiTheme="minorHAnsi" w:cstheme="minorHAnsi"/>
                <w:sz w:val="20"/>
                <w:szCs w:val="20"/>
              </w:rPr>
              <w:t>Uzasadnienie:</w:t>
            </w:r>
          </w:p>
          <w:p w14:paraId="2E067F68" w14:textId="77777777" w:rsidR="00A46E32" w:rsidRPr="00A46E32" w:rsidRDefault="00A46E32" w:rsidP="00A46E32">
            <w:pPr>
              <w:rPr>
                <w:rFonts w:asciiTheme="minorHAnsi" w:hAnsiTheme="minorHAnsi" w:cstheme="minorHAnsi"/>
                <w:sz w:val="20"/>
                <w:szCs w:val="20"/>
              </w:rPr>
            </w:pPr>
          </w:p>
          <w:p w14:paraId="4A528E80" w14:textId="77777777" w:rsidR="00A46E32" w:rsidRPr="00A46E32" w:rsidRDefault="00A46E32" w:rsidP="00A46E32">
            <w:pPr>
              <w:rPr>
                <w:rFonts w:asciiTheme="minorHAnsi" w:hAnsiTheme="minorHAnsi" w:cstheme="minorHAnsi"/>
                <w:sz w:val="20"/>
                <w:szCs w:val="20"/>
              </w:rPr>
            </w:pPr>
          </w:p>
          <w:p w14:paraId="5C31968C" w14:textId="77777777" w:rsidR="00A46E32" w:rsidRPr="00A46E32" w:rsidRDefault="00A46E32" w:rsidP="00A46E32">
            <w:pPr>
              <w:rPr>
                <w:rFonts w:asciiTheme="minorHAnsi" w:hAnsiTheme="minorHAnsi" w:cstheme="minorHAnsi"/>
                <w:sz w:val="20"/>
                <w:szCs w:val="20"/>
              </w:rPr>
            </w:pPr>
          </w:p>
          <w:p w14:paraId="75694EB9" w14:textId="77777777" w:rsidR="00A46E32" w:rsidRPr="00A46E32" w:rsidRDefault="00A46E32" w:rsidP="00A46E32">
            <w:pPr>
              <w:rPr>
                <w:rFonts w:asciiTheme="minorHAnsi" w:hAnsiTheme="minorHAnsi" w:cstheme="minorHAnsi"/>
                <w:sz w:val="20"/>
                <w:szCs w:val="20"/>
              </w:rPr>
            </w:pPr>
          </w:p>
        </w:tc>
      </w:tr>
      <w:tr w:rsidR="00A46E32" w:rsidRPr="00A46E32" w14:paraId="0022FBDF" w14:textId="77777777" w:rsidTr="00A46E32">
        <w:trPr>
          <w:trHeight w:val="284"/>
        </w:trPr>
        <w:tc>
          <w:tcPr>
            <w:tcW w:w="304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8DB64A" w14:textId="77777777" w:rsidR="00A46E32" w:rsidRPr="00A46E32" w:rsidRDefault="00A46E32" w:rsidP="00A46E32">
            <w:pPr>
              <w:rPr>
                <w:rFonts w:asciiTheme="minorHAnsi" w:hAnsiTheme="minorHAnsi" w:cstheme="minorHAnsi"/>
                <w:sz w:val="20"/>
                <w:szCs w:val="20"/>
              </w:rPr>
            </w:pPr>
            <w:r w:rsidRPr="00A46E32">
              <w:rPr>
                <w:rFonts w:asciiTheme="minorHAnsi" w:hAnsiTheme="minorHAnsi" w:cstheme="minorHAnsi"/>
                <w:sz w:val="20"/>
                <w:szCs w:val="20"/>
              </w:rPr>
              <w:t xml:space="preserve">Czy inwestycja będzie realizowana zgodnie z zasadą zrównoważonego rozwoju oraz będzie zgodna </w:t>
            </w:r>
            <w:r w:rsidRPr="00A46E32">
              <w:rPr>
                <w:rFonts w:asciiTheme="minorHAnsi" w:hAnsiTheme="minorHAnsi" w:cstheme="minorHAnsi"/>
                <w:sz w:val="20"/>
                <w:szCs w:val="20"/>
              </w:rPr>
              <w:br/>
              <w:t>z zasadą „nie czyń poważnych szkód”, o których mowa w art. 9 ust. 4 Rozporządzenia Parlamentu Europejskiego i Rady (UE) nr 2021/1060?</w:t>
            </w:r>
          </w:p>
          <w:p w14:paraId="4896F638" w14:textId="77777777" w:rsidR="00A46E32" w:rsidRPr="00A46E32" w:rsidRDefault="00A46E32" w:rsidP="00A46E32">
            <w:pPr>
              <w:rPr>
                <w:rFonts w:asciiTheme="minorHAnsi" w:hAnsiTheme="minorHAnsi" w:cstheme="minorHAnsi"/>
                <w:sz w:val="20"/>
                <w:szCs w:val="20"/>
              </w:rPr>
            </w:pPr>
          </w:p>
          <w:p w14:paraId="6270AB2B" w14:textId="77777777" w:rsidR="00A46E32" w:rsidRPr="00A46E32" w:rsidRDefault="00A46E32" w:rsidP="00A46E32">
            <w:pPr>
              <w:rPr>
                <w:rFonts w:asciiTheme="minorHAnsi" w:hAnsiTheme="minorHAnsi" w:cstheme="minorHAnsi"/>
                <w:sz w:val="20"/>
                <w:szCs w:val="20"/>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636EE2" w14:textId="77777777" w:rsidR="00A46E32" w:rsidRPr="00A46E32" w:rsidRDefault="00000000" w:rsidP="00A46E32">
            <w:pPr>
              <w:rPr>
                <w:rFonts w:asciiTheme="minorHAnsi" w:hAnsiTheme="minorHAnsi" w:cstheme="minorHAnsi"/>
                <w:sz w:val="20"/>
                <w:szCs w:val="20"/>
              </w:rPr>
            </w:pPr>
            <w:sdt>
              <w:sdtPr>
                <w:rPr>
                  <w:rFonts w:asciiTheme="minorHAnsi" w:hAnsiTheme="minorHAnsi" w:cstheme="minorHAnsi"/>
                  <w:sz w:val="20"/>
                  <w:szCs w:val="20"/>
                </w:rPr>
                <w:id w:val="7802504"/>
                <w14:checkbox>
                  <w14:checked w14:val="0"/>
                  <w14:checkedState w14:val="2612" w14:font="MS Gothic"/>
                  <w14:uncheckedState w14:val="2610" w14:font="MS Gothic"/>
                </w14:checkbox>
              </w:sdtPr>
              <w:sdtContent>
                <w:r w:rsidR="00A46E32" w:rsidRPr="00A46E32">
                  <w:rPr>
                    <w:rFonts w:ascii="Segoe UI Symbol" w:hAnsi="Segoe UI Symbol" w:cs="Segoe UI Symbol"/>
                    <w:sz w:val="20"/>
                    <w:szCs w:val="20"/>
                  </w:rPr>
                  <w:t>☐</w:t>
                </w:r>
              </w:sdtContent>
            </w:sdt>
            <w:r w:rsidR="00A46E32" w:rsidRPr="00A46E32">
              <w:rPr>
                <w:rFonts w:asciiTheme="minorHAnsi" w:hAnsiTheme="minorHAnsi" w:cstheme="minorHAnsi"/>
                <w:sz w:val="20"/>
                <w:szCs w:val="20"/>
              </w:rPr>
              <w:t>tak</w:t>
            </w:r>
          </w:p>
          <w:p w14:paraId="5CA19AE8" w14:textId="77777777" w:rsidR="00A46E32" w:rsidRPr="00A46E32" w:rsidRDefault="00000000" w:rsidP="00A46E32">
            <w:pPr>
              <w:rPr>
                <w:rFonts w:asciiTheme="minorHAnsi" w:hAnsiTheme="minorHAnsi" w:cstheme="minorHAnsi"/>
                <w:sz w:val="20"/>
                <w:szCs w:val="20"/>
              </w:rPr>
            </w:pPr>
            <w:sdt>
              <w:sdtPr>
                <w:rPr>
                  <w:rFonts w:asciiTheme="minorHAnsi" w:hAnsiTheme="minorHAnsi" w:cstheme="minorHAnsi"/>
                  <w:sz w:val="20"/>
                  <w:szCs w:val="20"/>
                </w:rPr>
                <w:id w:val="-1338532315"/>
                <w14:checkbox>
                  <w14:checked w14:val="0"/>
                  <w14:checkedState w14:val="2612" w14:font="MS Gothic"/>
                  <w14:uncheckedState w14:val="2610" w14:font="MS Gothic"/>
                </w14:checkbox>
              </w:sdtPr>
              <w:sdtContent>
                <w:r w:rsidR="00A46E32" w:rsidRPr="00A46E32">
                  <w:rPr>
                    <w:rFonts w:ascii="Segoe UI Symbol" w:hAnsi="Segoe UI Symbol" w:cs="Segoe UI Symbol"/>
                    <w:sz w:val="20"/>
                    <w:szCs w:val="20"/>
                  </w:rPr>
                  <w:t>☐</w:t>
                </w:r>
              </w:sdtContent>
            </w:sdt>
            <w:r w:rsidR="00A46E32" w:rsidRPr="00A46E32">
              <w:rPr>
                <w:rFonts w:asciiTheme="minorHAnsi" w:hAnsiTheme="minorHAnsi" w:cstheme="minorHAnsi"/>
                <w:sz w:val="20"/>
                <w:szCs w:val="20"/>
              </w:rPr>
              <w:t>nie</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C0A912" w14:textId="77777777" w:rsidR="00A46E32" w:rsidRPr="00A46E32" w:rsidRDefault="00A46E32" w:rsidP="00A46E32">
            <w:pPr>
              <w:rPr>
                <w:rFonts w:asciiTheme="minorHAnsi" w:hAnsiTheme="minorHAnsi" w:cstheme="minorHAnsi"/>
                <w:sz w:val="20"/>
                <w:szCs w:val="20"/>
              </w:rPr>
            </w:pPr>
            <w:r w:rsidRPr="00A46E32">
              <w:rPr>
                <w:rFonts w:asciiTheme="minorHAnsi" w:hAnsiTheme="minorHAnsi" w:cstheme="minorHAnsi"/>
                <w:sz w:val="20"/>
                <w:szCs w:val="20"/>
              </w:rPr>
              <w:t>Uzasadnienie:</w:t>
            </w:r>
          </w:p>
        </w:tc>
      </w:tr>
      <w:tr w:rsidR="00A46E32" w:rsidRPr="00A46E32" w14:paraId="62B714B7" w14:textId="77777777" w:rsidTr="00A46E32">
        <w:trPr>
          <w:trHeight w:val="603"/>
        </w:trPr>
        <w:tc>
          <w:tcPr>
            <w:tcW w:w="10773" w:type="dxa"/>
            <w:vMerge/>
            <w:tcBorders>
              <w:top w:val="single" w:sz="4" w:space="0" w:color="auto"/>
              <w:left w:val="single" w:sz="4" w:space="0" w:color="auto"/>
              <w:bottom w:val="single" w:sz="4" w:space="0" w:color="auto"/>
              <w:right w:val="single" w:sz="4" w:space="0" w:color="auto"/>
            </w:tcBorders>
            <w:vAlign w:val="center"/>
            <w:hideMark/>
          </w:tcPr>
          <w:p w14:paraId="592555CE" w14:textId="77777777" w:rsidR="00A46E32" w:rsidRPr="00A46E32" w:rsidRDefault="00A46E32" w:rsidP="00A46E32">
            <w:pPr>
              <w:rPr>
                <w:rFonts w:asciiTheme="minorHAnsi" w:hAnsiTheme="minorHAnsi" w:cs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85997BB" w14:textId="77777777" w:rsidR="00A46E32" w:rsidRPr="00A46E32" w:rsidRDefault="00A46E32" w:rsidP="00A46E32">
            <w:pPr>
              <w:rPr>
                <w:rFonts w:asciiTheme="minorHAnsi" w:hAnsiTheme="minorHAnsi" w:cstheme="minorHAnsi"/>
                <w:sz w:val="20"/>
                <w:szCs w:val="20"/>
              </w:rPr>
            </w:pP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EA544" w14:textId="77777777" w:rsidR="00A46E32" w:rsidRPr="00A46E32" w:rsidRDefault="00A46E32" w:rsidP="00A46E32">
            <w:pPr>
              <w:rPr>
                <w:rFonts w:asciiTheme="minorHAnsi" w:hAnsiTheme="minorHAnsi" w:cstheme="minorHAnsi"/>
                <w:sz w:val="20"/>
                <w:szCs w:val="20"/>
              </w:rPr>
            </w:pPr>
          </w:p>
        </w:tc>
      </w:tr>
      <w:tr w:rsidR="00A46E32" w:rsidRPr="00A46E32" w14:paraId="71CF909E" w14:textId="77777777" w:rsidTr="00A46E32">
        <w:trPr>
          <w:trHeight w:val="247"/>
        </w:trPr>
        <w:tc>
          <w:tcPr>
            <w:tcW w:w="304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A2A9CB" w14:textId="77777777" w:rsidR="00A46E32" w:rsidRPr="00A46E32" w:rsidRDefault="00A46E32" w:rsidP="00A46E32">
            <w:pPr>
              <w:rPr>
                <w:rFonts w:asciiTheme="minorHAnsi" w:hAnsiTheme="minorHAnsi" w:cstheme="minorHAnsi"/>
                <w:b/>
                <w:bCs/>
                <w:sz w:val="20"/>
                <w:szCs w:val="20"/>
              </w:rPr>
            </w:pPr>
            <w:r w:rsidRPr="00A46E32">
              <w:rPr>
                <w:rFonts w:asciiTheme="minorHAnsi" w:hAnsiTheme="minorHAnsi" w:cstheme="minorHAnsi"/>
                <w:sz w:val="20"/>
                <w:szCs w:val="20"/>
              </w:rPr>
              <w:t>Czy inwestycja nie będzie wywierać negatywnego wpływu na środowisko?</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588726" w14:textId="77777777" w:rsidR="00A46E32" w:rsidRPr="00A46E32" w:rsidRDefault="00000000" w:rsidP="00A46E32">
            <w:pPr>
              <w:rPr>
                <w:rFonts w:asciiTheme="minorHAnsi" w:hAnsiTheme="minorHAnsi" w:cstheme="minorHAnsi"/>
                <w:sz w:val="20"/>
                <w:szCs w:val="20"/>
              </w:rPr>
            </w:pPr>
            <w:sdt>
              <w:sdtPr>
                <w:rPr>
                  <w:rFonts w:asciiTheme="minorHAnsi" w:hAnsiTheme="minorHAnsi" w:cstheme="minorHAnsi"/>
                  <w:sz w:val="20"/>
                  <w:szCs w:val="20"/>
                </w:rPr>
                <w:id w:val="1217547177"/>
                <w14:checkbox>
                  <w14:checked w14:val="0"/>
                  <w14:checkedState w14:val="2612" w14:font="MS Gothic"/>
                  <w14:uncheckedState w14:val="2610" w14:font="MS Gothic"/>
                </w14:checkbox>
              </w:sdtPr>
              <w:sdtContent>
                <w:r w:rsidR="00A46E32" w:rsidRPr="00A46E32">
                  <w:rPr>
                    <w:rFonts w:ascii="Segoe UI Symbol" w:hAnsi="Segoe UI Symbol" w:cs="Segoe UI Symbol"/>
                    <w:sz w:val="20"/>
                    <w:szCs w:val="20"/>
                  </w:rPr>
                  <w:t>☐</w:t>
                </w:r>
              </w:sdtContent>
            </w:sdt>
            <w:r w:rsidR="00A46E32" w:rsidRPr="00A46E32">
              <w:rPr>
                <w:rFonts w:asciiTheme="minorHAnsi" w:hAnsiTheme="minorHAnsi" w:cstheme="minorHAnsi"/>
                <w:sz w:val="20"/>
                <w:szCs w:val="20"/>
              </w:rPr>
              <w:t>tak</w:t>
            </w:r>
          </w:p>
          <w:p w14:paraId="52456B56" w14:textId="77777777" w:rsidR="00A46E32" w:rsidRPr="00A46E32" w:rsidRDefault="00000000" w:rsidP="00A46E32">
            <w:pPr>
              <w:rPr>
                <w:rFonts w:asciiTheme="minorHAnsi" w:hAnsiTheme="minorHAnsi" w:cstheme="minorHAnsi"/>
                <w:sz w:val="20"/>
                <w:szCs w:val="20"/>
              </w:rPr>
            </w:pPr>
            <w:sdt>
              <w:sdtPr>
                <w:rPr>
                  <w:rFonts w:asciiTheme="minorHAnsi" w:hAnsiTheme="minorHAnsi" w:cstheme="minorHAnsi"/>
                  <w:sz w:val="20"/>
                  <w:szCs w:val="20"/>
                </w:rPr>
                <w:id w:val="-209185007"/>
                <w14:checkbox>
                  <w14:checked w14:val="0"/>
                  <w14:checkedState w14:val="2612" w14:font="MS Gothic"/>
                  <w14:uncheckedState w14:val="2610" w14:font="MS Gothic"/>
                </w14:checkbox>
              </w:sdtPr>
              <w:sdtContent>
                <w:r w:rsidR="00A46E32" w:rsidRPr="00A46E32">
                  <w:rPr>
                    <w:rFonts w:ascii="Segoe UI Symbol" w:hAnsi="Segoe UI Symbol" w:cs="Segoe UI Symbol"/>
                    <w:sz w:val="20"/>
                    <w:szCs w:val="20"/>
                  </w:rPr>
                  <w:t>☐</w:t>
                </w:r>
              </w:sdtContent>
            </w:sdt>
            <w:r w:rsidR="00A46E32" w:rsidRPr="00A46E32">
              <w:rPr>
                <w:rFonts w:asciiTheme="minorHAnsi" w:hAnsiTheme="minorHAnsi" w:cstheme="minorHAnsi"/>
                <w:sz w:val="20"/>
                <w:szCs w:val="20"/>
              </w:rPr>
              <w:t>nie</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33945D" w14:textId="77777777" w:rsidR="00A46E32" w:rsidRPr="00A46E32" w:rsidRDefault="00A46E32" w:rsidP="00A46E32">
            <w:pPr>
              <w:rPr>
                <w:rFonts w:asciiTheme="minorHAnsi" w:hAnsiTheme="minorHAnsi" w:cstheme="minorHAnsi"/>
                <w:sz w:val="20"/>
                <w:szCs w:val="20"/>
              </w:rPr>
            </w:pPr>
            <w:r w:rsidRPr="00A46E32">
              <w:rPr>
                <w:rFonts w:asciiTheme="minorHAnsi" w:hAnsiTheme="minorHAnsi" w:cstheme="minorHAnsi"/>
                <w:sz w:val="20"/>
                <w:szCs w:val="20"/>
              </w:rPr>
              <w:t>Uzasadnienie:</w:t>
            </w:r>
          </w:p>
        </w:tc>
      </w:tr>
      <w:tr w:rsidR="00A46E32" w:rsidRPr="00A46E32" w14:paraId="7670C903" w14:textId="77777777" w:rsidTr="00A46E32">
        <w:trPr>
          <w:trHeight w:val="603"/>
        </w:trPr>
        <w:tc>
          <w:tcPr>
            <w:tcW w:w="10773" w:type="dxa"/>
            <w:vMerge/>
            <w:tcBorders>
              <w:top w:val="single" w:sz="4" w:space="0" w:color="auto"/>
              <w:left w:val="single" w:sz="4" w:space="0" w:color="auto"/>
              <w:bottom w:val="single" w:sz="4" w:space="0" w:color="auto"/>
              <w:right w:val="single" w:sz="4" w:space="0" w:color="auto"/>
            </w:tcBorders>
            <w:vAlign w:val="center"/>
            <w:hideMark/>
          </w:tcPr>
          <w:p w14:paraId="42EBFFA0" w14:textId="77777777" w:rsidR="00A46E32" w:rsidRPr="00A46E32" w:rsidRDefault="00A46E32" w:rsidP="00A46E32">
            <w:pPr>
              <w:rPr>
                <w:rFonts w:asciiTheme="minorHAnsi" w:hAnsiTheme="minorHAnsi" w:cstheme="minorHAnsi"/>
                <w:b/>
                <w:bCs/>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2BA6B46" w14:textId="77777777" w:rsidR="00A46E32" w:rsidRPr="00A46E32" w:rsidRDefault="00A46E32" w:rsidP="00A46E32">
            <w:pPr>
              <w:rPr>
                <w:rFonts w:asciiTheme="minorHAnsi" w:hAnsiTheme="minorHAnsi" w:cstheme="minorHAnsi"/>
                <w:sz w:val="20"/>
                <w:szCs w:val="20"/>
              </w:rPr>
            </w:pP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24793" w14:textId="77777777" w:rsidR="00A46E32" w:rsidRPr="00A46E32" w:rsidRDefault="00A46E32" w:rsidP="00A46E32">
            <w:pPr>
              <w:rPr>
                <w:rFonts w:asciiTheme="minorHAnsi" w:hAnsiTheme="minorHAnsi" w:cstheme="minorHAnsi"/>
                <w:sz w:val="20"/>
                <w:szCs w:val="20"/>
              </w:rPr>
            </w:pPr>
          </w:p>
        </w:tc>
      </w:tr>
    </w:tbl>
    <w:p w14:paraId="5FDC669C" w14:textId="77777777" w:rsidR="00A46E32" w:rsidRPr="00A46E32" w:rsidRDefault="00A46E32" w:rsidP="00A46E32">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F610D6">
        <w:trPr>
          <w:trHeight w:val="274"/>
        </w:trPr>
        <w:tc>
          <w:tcPr>
            <w:tcW w:w="10773" w:type="dxa"/>
            <w:shd w:val="clear" w:color="auto" w:fill="BFBFBF" w:themeFill="background1" w:themeFillShade="BF"/>
            <w:noWrap/>
            <w:vAlign w:val="center"/>
          </w:tcPr>
          <w:p w14:paraId="1AED779D" w14:textId="5AE7E8F6" w:rsidR="004274F4" w:rsidRPr="00A260A5" w:rsidRDefault="004274F4" w:rsidP="003861B0">
            <w:pPr>
              <w:rPr>
                <w:rFonts w:ascii="Calibri" w:hAnsi="Calibri"/>
                <w:color w:val="000000"/>
                <w:sz w:val="22"/>
                <w:szCs w:val="22"/>
              </w:rPr>
            </w:pPr>
            <w:r>
              <w:rPr>
                <w:rFonts w:ascii="Arial" w:hAnsi="Arial" w:cs="Arial"/>
                <w:b/>
                <w:bCs/>
                <w:color w:val="000000"/>
                <w:sz w:val="16"/>
                <w:szCs w:val="16"/>
              </w:rPr>
              <w:lastRenderedPageBreak/>
              <w:t>V</w:t>
            </w:r>
            <w:r w:rsidR="00CE747F">
              <w:rPr>
                <w:rFonts w:ascii="Arial" w:hAnsi="Arial" w:cs="Arial"/>
                <w:b/>
                <w:bCs/>
                <w:color w:val="000000"/>
                <w:sz w:val="16"/>
                <w:szCs w:val="16"/>
              </w:rPr>
              <w:t>I</w:t>
            </w:r>
            <w:r>
              <w:rPr>
                <w:rFonts w:ascii="Arial" w:hAnsi="Arial" w:cs="Arial"/>
                <w:b/>
                <w:bCs/>
                <w:color w:val="000000"/>
                <w:sz w:val="16"/>
                <w:szCs w:val="16"/>
              </w:rPr>
              <w:t xml:space="preserve">. </w:t>
            </w:r>
            <w:r w:rsidR="00334FB9">
              <w:rPr>
                <w:rFonts w:ascii="Arial" w:hAnsi="Arial" w:cs="Arial"/>
                <w:b/>
                <w:bCs/>
                <w:color w:val="000000"/>
                <w:sz w:val="16"/>
                <w:szCs w:val="16"/>
              </w:rPr>
              <w:t>Oświadczenia Pożyczkobiorcy</w:t>
            </w:r>
            <w:r w:rsidR="0030650B">
              <w:rPr>
                <w:rFonts w:ascii="Arial" w:hAnsi="Arial" w:cs="Arial"/>
                <w:b/>
                <w:bCs/>
                <w:color w:val="000000"/>
                <w:sz w:val="16"/>
                <w:szCs w:val="16"/>
              </w:rPr>
              <w:t xml:space="preserve"> dot. przestrzegania zasad horyzontalnych</w:t>
            </w:r>
          </w:p>
        </w:tc>
      </w:tr>
      <w:tr w:rsidR="00334FB9" w14:paraId="12F23874" w14:textId="77777777" w:rsidTr="00F610D6">
        <w:trPr>
          <w:trHeight w:val="1352"/>
        </w:trPr>
        <w:tc>
          <w:tcPr>
            <w:tcW w:w="10773" w:type="dxa"/>
            <w:shd w:val="clear" w:color="auto" w:fill="FFFFFF" w:themeFill="background1"/>
            <w:noWrap/>
            <w:vAlign w:val="center"/>
          </w:tcPr>
          <w:p w14:paraId="0F4F6F3A" w14:textId="77777777" w:rsidR="00334FB9" w:rsidRDefault="00334FB9" w:rsidP="003861B0">
            <w:pPr>
              <w:rPr>
                <w:rFonts w:asciiTheme="minorHAnsi" w:hAnsiTheme="minorHAnsi" w:cstheme="minorHAnsi"/>
                <w:color w:val="000000"/>
                <w:sz w:val="20"/>
                <w:szCs w:val="20"/>
              </w:rPr>
            </w:pPr>
            <w:r>
              <w:rPr>
                <w:rFonts w:asciiTheme="minorHAnsi" w:hAnsiTheme="minorHAnsi" w:cstheme="minorHAnsi"/>
                <w:color w:val="000000"/>
                <w:sz w:val="20"/>
                <w:szCs w:val="20"/>
              </w:rPr>
              <w:t>Pożyczkobiorca 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54924521"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Content>
                <w:r w:rsidR="00334FB9" w:rsidRPr="00C9604A">
                  <w:rPr>
                    <w:rFonts w:ascii="Segoe UI Symbol" w:eastAsia="MS Gothic" w:hAnsi="Segoe UI Symbol" w:cs="Segoe UI Symbol"/>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przepisami </w:t>
            </w:r>
            <w:r w:rsidR="00CD1948">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w zakresie ochrony środowiska;</w:t>
            </w:r>
          </w:p>
          <w:p w14:paraId="21D145A0" w14:textId="77777777" w:rsidR="000F3418" w:rsidRPr="000F3418" w:rsidRDefault="000F3418" w:rsidP="000F3418">
            <w:pPr>
              <w:rPr>
                <w:rFonts w:asciiTheme="minorHAnsi" w:hAnsiTheme="minorHAnsi" w:cstheme="minorHAnsi"/>
                <w:color w:val="000000"/>
                <w:sz w:val="20"/>
                <w:szCs w:val="20"/>
              </w:rPr>
            </w:pPr>
          </w:p>
          <w:p w14:paraId="7468DC0B" w14:textId="77083367" w:rsidR="000F3418" w:rsidRPr="000F3418" w:rsidRDefault="00000000" w:rsidP="000F3418">
            <w:pPr>
              <w:rPr>
                <w:rFonts w:asciiTheme="minorHAnsi" w:hAnsiTheme="minorHAnsi" w:cstheme="minorHAnsi"/>
                <w:color w:val="000000"/>
                <w:sz w:val="20"/>
                <w:szCs w:val="20"/>
              </w:rPr>
            </w:pPr>
            <w:sdt>
              <w:sdtPr>
                <w:rPr>
                  <w:rFonts w:asciiTheme="minorHAnsi" w:hAnsiTheme="minorHAnsi" w:cstheme="minorHAnsi"/>
                  <w:color w:val="000000"/>
                  <w:sz w:val="20"/>
                  <w:szCs w:val="20"/>
                </w:rPr>
                <w:id w:val="-1400429542"/>
                <w14:checkbox>
                  <w14:checked w14:val="0"/>
                  <w14:checkedState w14:val="2612" w14:font="MS Gothic"/>
                  <w14:uncheckedState w14:val="2610" w14:font="MS Gothic"/>
                </w14:checkbox>
              </w:sdtPr>
              <w:sdtContent>
                <w:r w:rsidR="000F3418" w:rsidRPr="000F3418">
                  <w:rPr>
                    <w:rFonts w:ascii="Segoe UI Symbol" w:eastAsia="MS Gothic" w:hAnsi="Segoe UI Symbol" w:cs="Segoe UI Symbol"/>
                    <w:color w:val="000000"/>
                    <w:sz w:val="20"/>
                    <w:szCs w:val="20"/>
                  </w:rPr>
                  <w:t>☐</w:t>
                </w:r>
              </w:sdtContent>
            </w:sdt>
            <w:r w:rsidR="000F3418" w:rsidRPr="000F3418">
              <w:rPr>
                <w:rFonts w:asciiTheme="minorHAnsi" w:hAnsiTheme="minorHAnsi" w:cstheme="minorHAnsi"/>
                <w:color w:val="000000"/>
                <w:sz w:val="20"/>
                <w:szCs w:val="20"/>
              </w:rPr>
              <w:t xml:space="preserve"> inwestycja </w:t>
            </w:r>
            <w:r w:rsidR="000F3418">
              <w:rPr>
                <w:rFonts w:asciiTheme="minorHAnsi" w:hAnsiTheme="minorHAnsi" w:cstheme="minorHAnsi"/>
                <w:sz w:val="20"/>
                <w:szCs w:val="20"/>
              </w:rPr>
              <w:t>re</w:t>
            </w:r>
            <w:r w:rsidR="000F3418" w:rsidRPr="00076095">
              <w:rPr>
                <w:rFonts w:asciiTheme="minorHAnsi" w:hAnsiTheme="minorHAnsi" w:cstheme="minorHAnsi"/>
                <w:sz w:val="20"/>
                <w:szCs w:val="20"/>
              </w:rPr>
              <w:t>alizowan</w:t>
            </w:r>
            <w:r w:rsidR="000F3418">
              <w:rPr>
                <w:rFonts w:asciiTheme="minorHAnsi" w:hAnsiTheme="minorHAnsi" w:cstheme="minorHAnsi"/>
                <w:sz w:val="20"/>
                <w:szCs w:val="20"/>
              </w:rPr>
              <w:t>a</w:t>
            </w:r>
            <w:r w:rsidR="000F3418" w:rsidRPr="00076095">
              <w:rPr>
                <w:rFonts w:asciiTheme="minorHAnsi" w:hAnsiTheme="minorHAnsi" w:cstheme="minorHAnsi"/>
                <w:sz w:val="20"/>
                <w:szCs w:val="20"/>
              </w:rPr>
              <w:t xml:space="preserve"> będ</w:t>
            </w:r>
            <w:r w:rsidR="000F3418">
              <w:rPr>
                <w:rFonts w:asciiTheme="minorHAnsi" w:hAnsiTheme="minorHAnsi" w:cstheme="minorHAnsi"/>
                <w:sz w:val="20"/>
                <w:szCs w:val="20"/>
              </w:rPr>
              <w:t>zie</w:t>
            </w:r>
            <w:r w:rsidR="000F3418" w:rsidRPr="00076095">
              <w:rPr>
                <w:rFonts w:asciiTheme="minorHAnsi" w:hAnsiTheme="minorHAnsi" w:cstheme="minorHAnsi"/>
                <w:sz w:val="20"/>
                <w:szCs w:val="20"/>
              </w:rPr>
              <w:t xml:space="preserve"> zgodn</w:t>
            </w:r>
            <w:r w:rsidR="000F3418">
              <w:rPr>
                <w:rFonts w:asciiTheme="minorHAnsi" w:hAnsiTheme="minorHAnsi" w:cstheme="minorHAnsi"/>
                <w:sz w:val="20"/>
                <w:szCs w:val="20"/>
              </w:rPr>
              <w:t>i</w:t>
            </w:r>
            <w:r w:rsidR="000F3418" w:rsidRPr="00076095">
              <w:rPr>
                <w:rFonts w:asciiTheme="minorHAnsi" w:hAnsiTheme="minorHAnsi" w:cstheme="minorHAnsi"/>
                <w:sz w:val="20"/>
                <w:szCs w:val="20"/>
              </w:rPr>
              <w:t>e z zasadą DNSH</w:t>
            </w:r>
            <w:r w:rsidR="000F3418" w:rsidRPr="000F3418">
              <w:rPr>
                <w:rFonts w:asciiTheme="minorHAnsi" w:hAnsiTheme="minorHAnsi" w:cstheme="minorHAnsi"/>
                <w:color w:val="000000"/>
                <w:sz w:val="20"/>
                <w:szCs w:val="20"/>
              </w:rPr>
              <w:t xml:space="preserve"> </w:t>
            </w:r>
            <w:r w:rsidR="00AD7F67">
              <w:rPr>
                <w:rFonts w:asciiTheme="minorHAnsi" w:hAnsiTheme="minorHAnsi" w:cstheme="minorHAnsi"/>
                <w:color w:val="000000"/>
                <w:sz w:val="20"/>
                <w:szCs w:val="20"/>
              </w:rPr>
              <w:t xml:space="preserve">i </w:t>
            </w:r>
            <w:r w:rsidR="000F3418" w:rsidRPr="000F3418">
              <w:rPr>
                <w:rFonts w:asciiTheme="minorHAnsi" w:hAnsiTheme="minorHAnsi" w:cstheme="minorHAnsi"/>
                <w:color w:val="000000"/>
                <w:sz w:val="20"/>
                <w:szCs w:val="20"/>
              </w:rPr>
              <w:t>nie będzie wywierać negatywnego wpływu na środowisko;</w:t>
            </w:r>
          </w:p>
          <w:p w14:paraId="42357685" w14:textId="77777777" w:rsidR="00334FB9" w:rsidRDefault="00334FB9" w:rsidP="00334FB9">
            <w:pPr>
              <w:rPr>
                <w:rFonts w:asciiTheme="minorHAnsi" w:hAnsiTheme="minorHAnsi" w:cstheme="minorHAnsi"/>
                <w:color w:val="000000"/>
                <w:sz w:val="20"/>
                <w:szCs w:val="20"/>
              </w:rPr>
            </w:pPr>
          </w:p>
          <w:p w14:paraId="2C1A5C2F" w14:textId="6509235F"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Content>
                <w:r w:rsidR="00334FB9" w:rsidRPr="00C9604A">
                  <w:rPr>
                    <w:rFonts w:ascii="Segoe UI Symbol" w:eastAsia="MS Gothic" w:hAnsi="Segoe UI Symbol" w:cs="Segoe UI Symbol"/>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Pożyczki nie jest dyskryminująca tj. nikogo nie różnicuje,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przekonania, poglądy polityczne lub wszelkie inne poglądy, przynależność </w:t>
            </w:r>
            <w:r w:rsidR="00CD1948">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5514626F" w14:textId="77777777" w:rsidR="00DA74C1" w:rsidRDefault="00DA74C1" w:rsidP="00334FB9">
            <w:pPr>
              <w:rPr>
                <w:rFonts w:asciiTheme="minorHAnsi" w:hAnsiTheme="minorHAnsi" w:cstheme="minorHAnsi"/>
                <w:color w:val="000000"/>
                <w:sz w:val="20"/>
                <w:szCs w:val="20"/>
              </w:rPr>
            </w:pPr>
          </w:p>
          <w:p w14:paraId="022EFFB9" w14:textId="4CF75068" w:rsidR="00DA74C1" w:rsidRDefault="00DA74C1" w:rsidP="00DA74C1">
            <w:pPr>
              <w:rPr>
                <w:rFonts w:asciiTheme="minorHAnsi" w:hAnsiTheme="minorHAnsi" w:cstheme="minorHAnsi"/>
                <w:color w:val="000000"/>
                <w:sz w:val="20"/>
                <w:szCs w:val="20"/>
              </w:rPr>
            </w:pPr>
            <w:r w:rsidRPr="00DA74C1">
              <w:rPr>
                <w:rFonts w:ascii="Segoe UI Symbol" w:hAnsi="Segoe UI Symbol" w:cs="Segoe UI Symbol"/>
                <w:color w:val="000000"/>
                <w:sz w:val="20"/>
                <w:szCs w:val="20"/>
              </w:rPr>
              <w:t>☐</w:t>
            </w:r>
            <w:r w:rsidRPr="00DA74C1">
              <w:rPr>
                <w:rFonts w:asciiTheme="minorHAnsi" w:hAnsiTheme="minorHAnsi" w:cstheme="minorHAnsi"/>
                <w:color w:val="000000"/>
                <w:sz w:val="20"/>
                <w:szCs w:val="20"/>
              </w:rPr>
              <w:t xml:space="preserve"> nie spełnia przesłanek przedsiębiorstwa znajdującego się w trudnej sytuacji w rozumieniu art. 7 ust 1 lit. d Rozporządzenia EFRR, za wyjątkiem szczególnych przypadków określonych w tym przepisie;</w:t>
            </w:r>
          </w:p>
          <w:p w14:paraId="5AC3D1FF" w14:textId="77777777" w:rsidR="004F57C6" w:rsidRPr="00DA74C1" w:rsidRDefault="004F57C6" w:rsidP="00DA74C1">
            <w:pPr>
              <w:rPr>
                <w:rFonts w:asciiTheme="minorHAnsi" w:hAnsiTheme="minorHAnsi" w:cstheme="minorHAnsi"/>
                <w:color w:val="000000"/>
                <w:sz w:val="20"/>
                <w:szCs w:val="20"/>
              </w:rPr>
            </w:pPr>
          </w:p>
          <w:p w14:paraId="3606273A" w14:textId="598FB1B2" w:rsidR="00DA74C1"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142924053"/>
                <w14:checkbox>
                  <w14:checked w14:val="0"/>
                  <w14:checkedState w14:val="2612" w14:font="MS Gothic"/>
                  <w14:uncheckedState w14:val="2610" w14:font="MS Gothic"/>
                </w14:checkbox>
              </w:sdtPr>
              <w:sdtContent>
                <w:r w:rsidR="004F57C6" w:rsidRPr="00C9604A">
                  <w:rPr>
                    <w:rFonts w:ascii="Segoe UI Symbol" w:eastAsia="MS Gothic" w:hAnsi="Segoe UI Symbol" w:cs="Segoe UI Symbol"/>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 xml:space="preserve">najpóźniej w dniu zawarcia umowy z </w:t>
            </w:r>
            <w:r w:rsidR="00CC7D1D">
              <w:rPr>
                <w:rFonts w:asciiTheme="minorHAnsi" w:hAnsiTheme="minorHAnsi" w:cstheme="minorHAnsi"/>
                <w:color w:val="000000"/>
                <w:sz w:val="20"/>
                <w:szCs w:val="20"/>
              </w:rPr>
              <w:t>B</w:t>
            </w:r>
            <w:r w:rsidR="00DA74C1" w:rsidRPr="00DA74C1">
              <w:rPr>
                <w:rFonts w:asciiTheme="minorHAnsi" w:hAnsiTheme="minorHAnsi" w:cstheme="minorHAnsi"/>
                <w:color w:val="000000"/>
                <w:sz w:val="20"/>
                <w:szCs w:val="20"/>
              </w:rPr>
              <w:t xml:space="preserve">ankiem </w:t>
            </w:r>
            <w:r w:rsidR="00CC7D1D">
              <w:rPr>
                <w:rFonts w:asciiTheme="minorHAnsi" w:hAnsiTheme="minorHAnsi" w:cstheme="minorHAnsi"/>
                <w:color w:val="000000"/>
                <w:sz w:val="20"/>
                <w:szCs w:val="20"/>
              </w:rPr>
              <w:t xml:space="preserve">będzie </w:t>
            </w:r>
            <w:r w:rsidR="00DA74C1" w:rsidRPr="00DA74C1">
              <w:rPr>
                <w:rFonts w:asciiTheme="minorHAnsi" w:hAnsiTheme="minorHAnsi" w:cstheme="minorHAnsi"/>
                <w:color w:val="000000"/>
                <w:sz w:val="20"/>
                <w:szCs w:val="20"/>
              </w:rPr>
              <w:t>posiada</w:t>
            </w:r>
            <w:r w:rsidR="00CC7D1D">
              <w:rPr>
                <w:rFonts w:asciiTheme="minorHAnsi" w:hAnsiTheme="minorHAnsi" w:cstheme="minorHAnsi"/>
                <w:color w:val="000000"/>
                <w:sz w:val="20"/>
                <w:szCs w:val="20"/>
              </w:rPr>
              <w:t>ł</w:t>
            </w:r>
            <w:r w:rsidR="00DA74C1" w:rsidRPr="00DA74C1">
              <w:rPr>
                <w:rFonts w:asciiTheme="minorHAnsi" w:hAnsiTheme="minorHAnsi" w:cstheme="minorHAnsi"/>
                <w:color w:val="000000"/>
                <w:sz w:val="20"/>
                <w:szCs w:val="20"/>
              </w:rPr>
              <w:t xml:space="preserve"> w województwie </w:t>
            </w:r>
            <w:r w:rsidR="007F3116">
              <w:rPr>
                <w:rFonts w:asciiTheme="minorHAnsi" w:hAnsiTheme="minorHAnsi" w:cstheme="minorHAnsi"/>
                <w:color w:val="000000"/>
                <w:sz w:val="20"/>
                <w:szCs w:val="20"/>
              </w:rPr>
              <w:t>zachodniopomor</w:t>
            </w:r>
            <w:r w:rsidR="00DA74C1" w:rsidRPr="00DA74C1">
              <w:rPr>
                <w:rFonts w:asciiTheme="minorHAnsi" w:hAnsiTheme="minorHAnsi" w:cstheme="minorHAnsi"/>
                <w:color w:val="000000"/>
                <w:sz w:val="20"/>
                <w:szCs w:val="20"/>
              </w:rPr>
              <w:t>skim siedzibę lub oddział,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w:t>
            </w:r>
            <w:r w:rsidR="006906BE">
              <w:rPr>
                <w:rFonts w:asciiTheme="minorHAnsi" w:hAnsiTheme="minorHAnsi" w:cstheme="minorHAnsi"/>
                <w:color w:val="000000"/>
                <w:sz w:val="20"/>
                <w:szCs w:val="20"/>
              </w:rPr>
              <w:t xml:space="preserve"> </w:t>
            </w:r>
            <w:bookmarkStart w:id="1" w:name="_Hlk185428727"/>
            <w:r w:rsidR="00DA74C1" w:rsidRPr="00DA74C1">
              <w:rPr>
                <w:rFonts w:asciiTheme="minorHAnsi" w:hAnsiTheme="minorHAnsi" w:cstheme="minorHAnsi"/>
                <w:color w:val="000000"/>
                <w:sz w:val="20"/>
                <w:szCs w:val="20"/>
              </w:rPr>
              <w:t>W przypadku, gdy przedsiębiorca nie posiada ujawnionego w CEIDG stałego lub dodatkowego stałego miejsca wykonywania działalności gospodarczej, taki przedsiębiorca może otrzymać wsparcie, pod warunkiem, że posiada adres zamieszkania na terenie województwa</w:t>
            </w:r>
            <w:r w:rsidR="007F3116">
              <w:rPr>
                <w:rFonts w:asciiTheme="minorHAnsi" w:hAnsiTheme="minorHAnsi" w:cstheme="minorHAnsi"/>
                <w:color w:val="000000"/>
                <w:sz w:val="20"/>
                <w:szCs w:val="20"/>
              </w:rPr>
              <w:t xml:space="preserve"> zachodniopomorskiego</w:t>
            </w:r>
            <w:r w:rsidR="00DA74C1" w:rsidRPr="00DA74C1">
              <w:rPr>
                <w:rFonts w:asciiTheme="minorHAnsi" w:hAnsiTheme="minorHAnsi" w:cstheme="minorHAnsi"/>
                <w:color w:val="000000"/>
                <w:sz w:val="20"/>
                <w:szCs w:val="20"/>
              </w:rPr>
              <w:t xml:space="preserve">, co zostanie potwierdzone przez </w:t>
            </w:r>
            <w:r w:rsidR="00CC7D1D">
              <w:rPr>
                <w:rFonts w:asciiTheme="minorHAnsi" w:hAnsiTheme="minorHAnsi" w:cstheme="minorHAnsi"/>
                <w:color w:val="000000"/>
                <w:sz w:val="20"/>
                <w:szCs w:val="20"/>
              </w:rPr>
              <w:t>B</w:t>
            </w:r>
            <w:r w:rsidR="00DA74C1" w:rsidRPr="00DA74C1">
              <w:rPr>
                <w:rFonts w:asciiTheme="minorHAnsi" w:hAnsiTheme="minorHAnsi" w:cstheme="minorHAnsi"/>
                <w:color w:val="000000"/>
                <w:sz w:val="20"/>
                <w:szCs w:val="20"/>
              </w:rPr>
              <w:t>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bookmarkEnd w:id="1"/>
            <w:r w:rsidR="00DA74C1" w:rsidRPr="00DA74C1">
              <w:rPr>
                <w:rFonts w:asciiTheme="minorHAnsi" w:hAnsiTheme="minorHAnsi" w:cstheme="minorHAnsi"/>
                <w:color w:val="000000"/>
                <w:sz w:val="20"/>
                <w:szCs w:val="20"/>
              </w:rPr>
              <w:t>;</w:t>
            </w:r>
          </w:p>
          <w:p w14:paraId="56F24DA7" w14:textId="77777777" w:rsidR="004F57C6" w:rsidRPr="00DA74C1" w:rsidRDefault="004F57C6" w:rsidP="00DA74C1">
            <w:pPr>
              <w:rPr>
                <w:rFonts w:asciiTheme="minorHAnsi" w:hAnsiTheme="minorHAnsi" w:cstheme="minorHAnsi"/>
                <w:color w:val="000000"/>
                <w:sz w:val="20"/>
                <w:szCs w:val="20"/>
              </w:rPr>
            </w:pPr>
          </w:p>
          <w:p w14:paraId="251BA6ED" w14:textId="3112F020" w:rsidR="00DA74C1"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2595241"/>
                <w14:checkbox>
                  <w14:checked w14:val="0"/>
                  <w14:checkedState w14:val="2612" w14:font="MS Gothic"/>
                  <w14:uncheckedState w14:val="2610" w14:font="MS Gothic"/>
                </w14:checkbox>
              </w:sdtPr>
              <w:sdtContent>
                <w:r w:rsidR="004F57C6" w:rsidRPr="00C9604A">
                  <w:rPr>
                    <w:rFonts w:ascii="Segoe UI Symbol" w:eastAsia="MS Gothic" w:hAnsi="Segoe UI Symbol" w:cs="Segoe UI Symbol"/>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posiada tytuł prawny do nieruchomości, na terenie której realizowana będzie inwestycja;</w:t>
            </w:r>
          </w:p>
          <w:p w14:paraId="1EF7E2BB" w14:textId="77777777" w:rsidR="004F57C6" w:rsidRPr="00DA74C1" w:rsidRDefault="004F57C6" w:rsidP="00DA74C1">
            <w:pPr>
              <w:rPr>
                <w:rFonts w:asciiTheme="minorHAnsi" w:hAnsiTheme="minorHAnsi" w:cstheme="minorHAnsi"/>
                <w:color w:val="000000"/>
                <w:sz w:val="20"/>
                <w:szCs w:val="20"/>
              </w:rPr>
            </w:pPr>
          </w:p>
          <w:p w14:paraId="4D8ECF4A" w14:textId="3DE03DFC" w:rsidR="00DA74C1"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341437244"/>
                <w14:checkbox>
                  <w14:checked w14:val="0"/>
                  <w14:checkedState w14:val="2612" w14:font="MS Gothic"/>
                  <w14:uncheckedState w14:val="2610" w14:font="MS Gothic"/>
                </w14:checkbox>
              </w:sdtPr>
              <w:sdtContent>
                <w:r w:rsidR="004F57C6" w:rsidRPr="00C9604A">
                  <w:rPr>
                    <w:rFonts w:ascii="Segoe UI Symbol" w:eastAsia="MS Gothic" w:hAnsi="Segoe UI Symbol" w:cs="Segoe UI Symbol"/>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nie podlega środkom</w:t>
            </w:r>
            <w:r w:rsidR="00CC7D1D">
              <w:rPr>
                <w:rFonts w:asciiTheme="minorHAnsi" w:hAnsiTheme="minorHAnsi" w:cstheme="minorHAnsi"/>
                <w:color w:val="000000"/>
                <w:sz w:val="20"/>
                <w:szCs w:val="20"/>
              </w:rPr>
              <w:t>,</w:t>
            </w:r>
            <w:r w:rsidR="00DA74C1" w:rsidRPr="00DA74C1">
              <w:rPr>
                <w:rFonts w:asciiTheme="minorHAnsi" w:hAnsiTheme="minorHAnsi" w:cstheme="minorHAnsi"/>
                <w:color w:val="000000"/>
                <w:sz w:val="20"/>
                <w:szCs w:val="20"/>
              </w:rPr>
              <w:t xml:space="preserve"> o których mowa w art. 1 ustawy z dnia 13 kwietnia 2022 r. o szczególnych rozwiązaniach w zakresie przeciwdziałania wspieraniu agresji na Ukrainę oraz służących ochronie bezpieczeństwa narodowego (Dz. U. 2023 poz. 1497 </w:t>
            </w:r>
            <w:r w:rsidR="00CD1948">
              <w:rPr>
                <w:rFonts w:asciiTheme="minorHAnsi" w:hAnsiTheme="minorHAnsi" w:cstheme="minorHAnsi"/>
                <w:color w:val="000000"/>
                <w:sz w:val="20"/>
                <w:szCs w:val="20"/>
              </w:rPr>
              <w:br/>
            </w:r>
            <w:r w:rsidR="00DA74C1" w:rsidRPr="00DA74C1">
              <w:rPr>
                <w:rFonts w:asciiTheme="minorHAnsi" w:hAnsiTheme="minorHAnsi" w:cstheme="minorHAnsi"/>
                <w:color w:val="000000"/>
                <w:sz w:val="20"/>
                <w:szCs w:val="20"/>
              </w:rPr>
              <w:t xml:space="preserve">z </w:t>
            </w:r>
            <w:proofErr w:type="spellStart"/>
            <w:r w:rsidR="00DA74C1" w:rsidRPr="00DA74C1">
              <w:rPr>
                <w:rFonts w:asciiTheme="minorHAnsi" w:hAnsiTheme="minorHAnsi" w:cstheme="minorHAnsi"/>
                <w:color w:val="000000"/>
                <w:sz w:val="20"/>
                <w:szCs w:val="20"/>
              </w:rPr>
              <w:t>późń</w:t>
            </w:r>
            <w:proofErr w:type="spellEnd"/>
            <w:r w:rsidR="00DA74C1" w:rsidRPr="00DA74C1">
              <w:rPr>
                <w:rFonts w:asciiTheme="minorHAnsi" w:hAnsiTheme="minorHAnsi" w:cstheme="minorHAnsi"/>
                <w:color w:val="000000"/>
                <w:sz w:val="20"/>
                <w:szCs w:val="20"/>
              </w:rPr>
              <w:t>. zm.) polegającym na zakazie udostępniania osobie lub podmiotowi lub na ich rzecz – bezpośrednio lub pośrednio - jakichkolwiek środków finansowych lub zasobów gospodarczych</w:t>
            </w:r>
            <w:r w:rsidR="00B0226D">
              <w:rPr>
                <w:rFonts w:asciiTheme="minorHAnsi" w:hAnsiTheme="minorHAnsi" w:cstheme="minorHAnsi"/>
                <w:color w:val="000000"/>
                <w:sz w:val="20"/>
                <w:szCs w:val="20"/>
              </w:rPr>
              <w:t>;</w:t>
            </w:r>
          </w:p>
          <w:p w14:paraId="0B4B703E" w14:textId="514A9CA5" w:rsidR="00170590"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620100848"/>
                <w14:checkbox>
                  <w14:checked w14:val="0"/>
                  <w14:checkedState w14:val="2612" w14:font="MS Gothic"/>
                  <w14:uncheckedState w14:val="2610" w14:font="MS Gothic"/>
                </w14:checkbox>
              </w:sdtPr>
              <w:sdtContent>
                <w:r w:rsidR="00170590" w:rsidRPr="00C9604A">
                  <w:rPr>
                    <w:rFonts w:ascii="Segoe UI Symbol" w:eastAsia="MS Gothic" w:hAnsi="Segoe UI Symbol" w:cs="Segoe UI Symbol"/>
                    <w:color w:val="000000"/>
                    <w:sz w:val="20"/>
                    <w:szCs w:val="20"/>
                  </w:rPr>
                  <w:t>☐</w:t>
                </w:r>
              </w:sdtContent>
            </w:sdt>
            <w:r w:rsidR="00170590">
              <w:rPr>
                <w:rFonts w:asciiTheme="minorHAnsi" w:hAnsiTheme="minorHAnsi" w:cstheme="minorHAnsi"/>
                <w:color w:val="000000"/>
                <w:sz w:val="20"/>
                <w:szCs w:val="20"/>
              </w:rPr>
              <w:t xml:space="preserve"> instalacje finansowane wnioskowaną </w:t>
            </w:r>
            <w:r w:rsidR="00AD7F67">
              <w:rPr>
                <w:rFonts w:asciiTheme="minorHAnsi" w:hAnsiTheme="minorHAnsi" w:cstheme="minorHAnsi"/>
                <w:color w:val="000000"/>
                <w:sz w:val="20"/>
                <w:szCs w:val="20"/>
              </w:rPr>
              <w:t>P</w:t>
            </w:r>
            <w:r w:rsidR="00170590">
              <w:rPr>
                <w:rFonts w:asciiTheme="minorHAnsi" w:hAnsiTheme="minorHAnsi" w:cstheme="minorHAnsi"/>
                <w:color w:val="000000"/>
                <w:sz w:val="20"/>
                <w:szCs w:val="20"/>
              </w:rPr>
              <w:t>ożyczk</w:t>
            </w:r>
            <w:r w:rsidR="00AD7F67">
              <w:rPr>
                <w:rFonts w:asciiTheme="minorHAnsi" w:hAnsiTheme="minorHAnsi" w:cstheme="minorHAnsi"/>
                <w:color w:val="000000"/>
                <w:sz w:val="20"/>
                <w:szCs w:val="20"/>
              </w:rPr>
              <w:t>ą</w:t>
            </w:r>
            <w:r w:rsidR="00170590">
              <w:rPr>
                <w:rFonts w:asciiTheme="minorHAnsi" w:hAnsiTheme="minorHAnsi" w:cstheme="minorHAnsi"/>
                <w:color w:val="000000"/>
                <w:sz w:val="20"/>
                <w:szCs w:val="20"/>
              </w:rPr>
              <w:t xml:space="preserve"> nie będą montowane na budynkach, których dachy pokryte są materiałami lub wyrobami zawierającymi azbest;</w:t>
            </w:r>
          </w:p>
          <w:p w14:paraId="6A14A70B" w14:textId="77777777" w:rsidR="006C1102" w:rsidRPr="006C1102" w:rsidRDefault="006C1102" w:rsidP="006C1102">
            <w:pPr>
              <w:rPr>
                <w:rFonts w:asciiTheme="minorHAnsi" w:hAnsiTheme="minorHAnsi" w:cstheme="minorHAnsi"/>
                <w:color w:val="000000"/>
                <w:sz w:val="20"/>
                <w:szCs w:val="20"/>
              </w:rPr>
            </w:pPr>
          </w:p>
          <w:p w14:paraId="35593540" w14:textId="77777777" w:rsidR="006C1102" w:rsidRPr="006C1102" w:rsidRDefault="006C1102" w:rsidP="006C1102">
            <w:pPr>
              <w:rPr>
                <w:rFonts w:asciiTheme="minorHAnsi" w:hAnsiTheme="minorHAnsi" w:cstheme="minorHAnsi"/>
                <w:color w:val="000000"/>
                <w:sz w:val="20"/>
                <w:szCs w:val="20"/>
              </w:rPr>
            </w:pPr>
            <w:r w:rsidRPr="006C1102">
              <w:rPr>
                <w:rFonts w:ascii="Segoe UI Symbol" w:hAnsi="Segoe UI Symbol" w:cs="Segoe UI Symbol"/>
                <w:color w:val="000000"/>
                <w:sz w:val="20"/>
                <w:szCs w:val="20"/>
              </w:rPr>
              <w:t>☐</w:t>
            </w:r>
            <w:r w:rsidRPr="006C1102">
              <w:rPr>
                <w:rFonts w:asciiTheme="minorHAnsi" w:hAnsiTheme="minorHAnsi" w:cstheme="minorHAnsi"/>
                <w:color w:val="000000"/>
                <w:sz w:val="20"/>
                <w:szCs w:val="20"/>
              </w:rPr>
              <w:t xml:space="preserve"> nie orzeczono wobec Pożyczkobiorcy zakazu dostępu do funduszy europejskich na podstawie odrębnych przepisów:</w:t>
            </w:r>
          </w:p>
          <w:p w14:paraId="3A5CB370" w14:textId="77777777" w:rsidR="006C1102" w:rsidRPr="006C1102" w:rsidRDefault="006C1102" w:rsidP="006461F1">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207 ust. 4 ustawy z dnia 27 sierpnia 2009 r. o finansach publicznych,</w:t>
            </w:r>
          </w:p>
          <w:p w14:paraId="115CABB4" w14:textId="77777777" w:rsidR="006C1102" w:rsidRPr="006C1102" w:rsidRDefault="006C1102" w:rsidP="006461F1">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12 ust. 1 pkt 1 ustawy z dnia 15 czerwca 2012 r. o skutkach powierzania wykonywania pracy cudzoziemcom przebywającym wbrew przepisom na terytorium Rzeczypospolitej Polskiej,</w:t>
            </w:r>
          </w:p>
          <w:p w14:paraId="2B33CDF7" w14:textId="77777777" w:rsidR="006C1102" w:rsidRPr="006C1102" w:rsidRDefault="006C1102" w:rsidP="006461F1">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9 ust. 1 pkt 2a ustawy z dnia 28 października 2002 r. o odpowiedzialności podmiotów zbiorowych za czyny zabronione pod groźbą kary;</w:t>
            </w:r>
          </w:p>
          <w:p w14:paraId="52E6A435" w14:textId="77777777" w:rsidR="00B0226D" w:rsidRDefault="00B0226D" w:rsidP="00DA74C1">
            <w:pPr>
              <w:rPr>
                <w:rFonts w:asciiTheme="minorHAnsi" w:hAnsiTheme="minorHAnsi" w:cstheme="minorHAnsi"/>
                <w:color w:val="000000"/>
                <w:sz w:val="20"/>
                <w:szCs w:val="20"/>
              </w:rPr>
            </w:pPr>
          </w:p>
          <w:p w14:paraId="5F2D64DC" w14:textId="3687C852" w:rsidR="00B0226D"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817215959"/>
                <w14:checkbox>
                  <w14:checked w14:val="0"/>
                  <w14:checkedState w14:val="2612" w14:font="MS Gothic"/>
                  <w14:uncheckedState w14:val="2610" w14:font="MS Gothic"/>
                </w14:checkbox>
              </w:sdtPr>
              <w:sdtContent>
                <w:r w:rsidR="00B0226D" w:rsidRPr="00C9604A">
                  <w:rPr>
                    <w:rFonts w:ascii="Segoe UI Symbol" w:eastAsia="MS Gothic" w:hAnsi="Segoe UI Symbol" w:cs="Segoe UI Symbol"/>
                    <w:color w:val="000000"/>
                    <w:sz w:val="20"/>
                    <w:szCs w:val="20"/>
                  </w:rPr>
                  <w:t>☐</w:t>
                </w:r>
              </w:sdtContent>
            </w:sdt>
            <w:r w:rsidR="00B0226D">
              <w:rPr>
                <w:rFonts w:asciiTheme="minorHAnsi" w:hAnsiTheme="minorHAnsi" w:cstheme="minorHAnsi"/>
                <w:color w:val="000000"/>
                <w:sz w:val="20"/>
                <w:szCs w:val="20"/>
              </w:rPr>
              <w:t xml:space="preserve"> </w:t>
            </w:r>
            <w:r w:rsidR="00B0226D" w:rsidRPr="00DA74C1">
              <w:rPr>
                <w:rFonts w:asciiTheme="minorHAnsi" w:hAnsiTheme="minorHAnsi" w:cstheme="minorHAnsi"/>
                <w:color w:val="000000"/>
                <w:sz w:val="20"/>
                <w:szCs w:val="20"/>
              </w:rPr>
              <w:t xml:space="preserve">nie </w:t>
            </w:r>
            <w:r w:rsidR="00B0226D">
              <w:rPr>
                <w:rFonts w:asciiTheme="minorHAnsi" w:hAnsiTheme="minorHAnsi" w:cstheme="minorHAnsi"/>
                <w:color w:val="000000"/>
                <w:sz w:val="20"/>
                <w:szCs w:val="20"/>
              </w:rPr>
              <w:t>jest</w:t>
            </w:r>
            <w:r w:rsidR="00B0226D" w:rsidRPr="00DA74C1">
              <w:rPr>
                <w:rFonts w:asciiTheme="minorHAnsi" w:hAnsiTheme="minorHAnsi" w:cstheme="minorHAnsi"/>
                <w:color w:val="000000"/>
                <w:sz w:val="20"/>
                <w:szCs w:val="20"/>
              </w:rPr>
              <w:t xml:space="preserve"> podmiot</w:t>
            </w:r>
            <w:r w:rsidR="00B0226D">
              <w:rPr>
                <w:rFonts w:asciiTheme="minorHAnsi" w:hAnsiTheme="minorHAnsi" w:cstheme="minorHAnsi"/>
                <w:color w:val="000000"/>
                <w:sz w:val="20"/>
                <w:szCs w:val="20"/>
              </w:rPr>
              <w:t>em</w:t>
            </w:r>
            <w:r w:rsidR="00B0226D" w:rsidRPr="00DA74C1">
              <w:rPr>
                <w:rFonts w:asciiTheme="minorHAnsi" w:hAnsiTheme="minorHAnsi" w:cstheme="minorHAnsi"/>
                <w:color w:val="000000"/>
                <w:sz w:val="20"/>
                <w:szCs w:val="20"/>
              </w:rPr>
              <w:t xml:space="preserve"> powiązany</w:t>
            </w:r>
            <w:r w:rsidR="00B0226D">
              <w:rPr>
                <w:rFonts w:asciiTheme="minorHAnsi" w:hAnsiTheme="minorHAnsi" w:cstheme="minorHAnsi"/>
                <w:color w:val="000000"/>
                <w:sz w:val="20"/>
                <w:szCs w:val="20"/>
              </w:rPr>
              <w:t>m</w:t>
            </w:r>
            <w:r w:rsidR="00B0226D" w:rsidRPr="00DA74C1">
              <w:rPr>
                <w:rFonts w:asciiTheme="minorHAnsi" w:hAnsiTheme="minorHAnsi" w:cstheme="minorHAnsi"/>
                <w:color w:val="000000"/>
                <w:sz w:val="20"/>
                <w:szCs w:val="20"/>
              </w:rPr>
              <w:t xml:space="preserve"> osobowo lub kapitałowo z Bankiem Ochrony Środowiska</w:t>
            </w:r>
            <w:r w:rsidR="00CC7D1D">
              <w:rPr>
                <w:rFonts w:asciiTheme="minorHAnsi" w:hAnsiTheme="minorHAnsi" w:cstheme="minorHAnsi"/>
                <w:color w:val="000000"/>
                <w:sz w:val="20"/>
                <w:szCs w:val="20"/>
              </w:rPr>
              <w:t xml:space="preserve"> S.A</w:t>
            </w:r>
            <w:r w:rsidR="005043BA">
              <w:rPr>
                <w:rFonts w:asciiTheme="minorHAnsi" w:hAnsiTheme="minorHAnsi" w:cstheme="minorHAnsi"/>
                <w:color w:val="000000"/>
                <w:sz w:val="20"/>
                <w:szCs w:val="20"/>
              </w:rPr>
              <w:t>.</w:t>
            </w:r>
          </w:p>
          <w:p w14:paraId="2D79F30D" w14:textId="77777777" w:rsidR="00990123" w:rsidRPr="006C1102" w:rsidRDefault="00990123" w:rsidP="00990123">
            <w:pPr>
              <w:rPr>
                <w:rFonts w:asciiTheme="minorHAnsi" w:hAnsiTheme="minorHAnsi" w:cstheme="minorHAnsi"/>
                <w:color w:val="000000"/>
                <w:sz w:val="20"/>
                <w:szCs w:val="20"/>
              </w:rPr>
            </w:pPr>
          </w:p>
          <w:p w14:paraId="3A6DFE5C" w14:textId="4BBC6DF1" w:rsidR="00990123" w:rsidRDefault="00000000" w:rsidP="00990123">
            <w:pPr>
              <w:jc w:val="both"/>
              <w:rPr>
                <w:rFonts w:asciiTheme="minorHAnsi" w:hAnsiTheme="minorHAnsi" w:cstheme="minorHAnsi"/>
                <w:color w:val="000000"/>
                <w:sz w:val="20"/>
                <w:szCs w:val="20"/>
              </w:rPr>
            </w:pPr>
            <w:sdt>
              <w:sdtPr>
                <w:rPr>
                  <w:rFonts w:asciiTheme="minorHAnsi" w:hAnsiTheme="minorHAnsi" w:cstheme="minorHAnsi"/>
                  <w:color w:val="000000"/>
                  <w:sz w:val="20"/>
                  <w:szCs w:val="20"/>
                </w:rPr>
                <w:id w:val="-1959944960"/>
                <w14:checkbox>
                  <w14:checked w14:val="0"/>
                  <w14:checkedState w14:val="2612" w14:font="MS Gothic"/>
                  <w14:uncheckedState w14:val="2610" w14:font="MS Gothic"/>
                </w14:checkbox>
              </w:sdtPr>
              <w:sdtContent>
                <w:r w:rsidR="00990123" w:rsidRPr="00C9604A">
                  <w:rPr>
                    <w:rFonts w:ascii="Segoe UI Symbol" w:eastAsia="MS Gothic" w:hAnsi="Segoe UI Symbol" w:cs="Segoe UI Symbol"/>
                    <w:color w:val="000000"/>
                    <w:sz w:val="20"/>
                    <w:szCs w:val="20"/>
                  </w:rPr>
                  <w:t>☐</w:t>
                </w:r>
              </w:sdtContent>
            </w:sdt>
            <w:r w:rsidR="00990123">
              <w:rPr>
                <w:rFonts w:asciiTheme="minorHAnsi" w:hAnsiTheme="minorHAnsi" w:cstheme="minorHAnsi"/>
                <w:color w:val="000000"/>
                <w:sz w:val="20"/>
                <w:szCs w:val="20"/>
              </w:rPr>
              <w:t xml:space="preserve"> w</w:t>
            </w:r>
            <w:r w:rsidR="00990123" w:rsidRPr="00CA5A2B">
              <w:rPr>
                <w:rFonts w:asciiTheme="minorHAnsi" w:hAnsiTheme="minorHAnsi" w:cstheme="minorHAnsi"/>
                <w:color w:val="000000"/>
                <w:sz w:val="20"/>
                <w:szCs w:val="20"/>
              </w:rPr>
              <w:t>szystkie informacje podane w niniejszym wniosku i załącznikach do wniosku są prawdziwe i zgodne ze stanem faktycznym</w:t>
            </w:r>
            <w:r w:rsidR="00990123">
              <w:rPr>
                <w:rFonts w:asciiTheme="minorHAnsi" w:hAnsiTheme="minorHAnsi" w:cstheme="minorHAnsi"/>
                <w:color w:val="000000"/>
                <w:sz w:val="20"/>
                <w:szCs w:val="20"/>
              </w:rPr>
              <w:t xml:space="preserve"> oraz że j</w:t>
            </w:r>
            <w:r w:rsidR="00990123" w:rsidRPr="00CA5A2B">
              <w:rPr>
                <w:rFonts w:asciiTheme="minorHAnsi" w:hAnsiTheme="minorHAnsi" w:cstheme="minorHAnsi"/>
                <w:color w:val="000000"/>
                <w:sz w:val="20"/>
                <w:szCs w:val="20"/>
              </w:rPr>
              <w:t>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r w:rsidR="00AD7F67">
              <w:rPr>
                <w:rFonts w:asciiTheme="minorHAnsi" w:hAnsiTheme="minorHAnsi" w:cstheme="minorHAnsi"/>
                <w:color w:val="000000"/>
                <w:sz w:val="20"/>
                <w:szCs w:val="20"/>
              </w:rPr>
              <w:t>.</w:t>
            </w:r>
          </w:p>
          <w:p w14:paraId="3B481B6F" w14:textId="77777777" w:rsidR="00990123" w:rsidRDefault="00990123" w:rsidP="00DA74C1">
            <w:pPr>
              <w:rPr>
                <w:rFonts w:asciiTheme="minorHAnsi" w:hAnsiTheme="minorHAnsi" w:cstheme="minorHAnsi"/>
                <w:color w:val="000000"/>
                <w:sz w:val="20"/>
                <w:szCs w:val="20"/>
              </w:rPr>
            </w:pPr>
          </w:p>
          <w:p w14:paraId="0626A0C4" w14:textId="4BB9BF6F" w:rsidR="00334FB9" w:rsidRPr="00630484" w:rsidRDefault="00334FB9" w:rsidP="003861B0">
            <w:pPr>
              <w:rPr>
                <w:rFonts w:asciiTheme="minorHAnsi" w:hAnsiTheme="minorHAnsi" w:cstheme="minorHAnsi"/>
                <w:color w:val="000000"/>
                <w:sz w:val="20"/>
                <w:szCs w:val="20"/>
              </w:rPr>
            </w:pPr>
          </w:p>
        </w:tc>
      </w:tr>
      <w:tr w:rsidR="0030650B" w14:paraId="585661AE" w14:textId="77777777" w:rsidTr="00F610D6">
        <w:trPr>
          <w:trHeight w:val="1352"/>
        </w:trPr>
        <w:tc>
          <w:tcPr>
            <w:tcW w:w="10773" w:type="dxa"/>
            <w:shd w:val="clear" w:color="auto" w:fill="FFFFFF" w:themeFill="background1"/>
            <w:noWrap/>
            <w:vAlign w:val="center"/>
          </w:tcPr>
          <w:p w14:paraId="5979D546" w14:textId="77777777" w:rsidR="0030650B" w:rsidRPr="0030650B" w:rsidRDefault="0030650B" w:rsidP="0030650B">
            <w:pPr>
              <w:rPr>
                <w:rFonts w:asciiTheme="minorHAnsi" w:hAnsiTheme="minorHAnsi" w:cstheme="minorHAnsi"/>
                <w:color w:val="000000"/>
                <w:sz w:val="20"/>
                <w:szCs w:val="20"/>
              </w:rPr>
            </w:pPr>
          </w:p>
          <w:p w14:paraId="31F7B5F2"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Wszystkie informacje podane w niniejszym wniosku i załącznikach do wniosku są prawdziwe i zgodne ze stanem faktycznym.</w:t>
            </w:r>
          </w:p>
          <w:p w14:paraId="070BE4C0" w14:textId="77777777" w:rsidR="0030650B" w:rsidRPr="0030650B" w:rsidRDefault="0030650B" w:rsidP="0030650B">
            <w:pPr>
              <w:rPr>
                <w:rFonts w:asciiTheme="minorHAnsi" w:hAnsiTheme="minorHAnsi" w:cstheme="minorHAnsi"/>
                <w:color w:val="000000"/>
                <w:sz w:val="20"/>
                <w:szCs w:val="20"/>
              </w:rPr>
            </w:pPr>
          </w:p>
          <w:p w14:paraId="6E535970"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Nie zalegam(y) z płatnością zobowiązań na rzecz Zakładu Ubezpieczeń Społecznych oraz Urzędu Skarbowego.</w:t>
            </w:r>
          </w:p>
          <w:p w14:paraId="0E9B06AA" w14:textId="77777777" w:rsidR="0030650B" w:rsidRPr="0030650B" w:rsidRDefault="0030650B" w:rsidP="0030650B">
            <w:pPr>
              <w:rPr>
                <w:rFonts w:asciiTheme="minorHAnsi" w:hAnsiTheme="minorHAnsi" w:cstheme="minorHAnsi"/>
                <w:color w:val="000000"/>
                <w:sz w:val="20"/>
                <w:szCs w:val="20"/>
              </w:rPr>
            </w:pPr>
          </w:p>
          <w:p w14:paraId="6C5B6DAA"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Mój/nasi współmałżonek/</w:t>
            </w:r>
            <w:proofErr w:type="spellStart"/>
            <w:r w:rsidRPr="0030650B">
              <w:rPr>
                <w:rFonts w:asciiTheme="minorHAnsi" w:hAnsiTheme="minorHAnsi" w:cstheme="minorHAnsi"/>
                <w:color w:val="000000"/>
                <w:sz w:val="20"/>
                <w:szCs w:val="20"/>
              </w:rPr>
              <w:t>owie</w:t>
            </w:r>
            <w:proofErr w:type="spellEnd"/>
            <w:r w:rsidRPr="0030650B">
              <w:rPr>
                <w:rFonts w:asciiTheme="minorHAnsi" w:hAnsiTheme="minorHAnsi" w:cstheme="minorHAnsi"/>
                <w:color w:val="000000"/>
                <w:sz w:val="20"/>
                <w:szCs w:val="20"/>
              </w:rPr>
              <w:t xml:space="preserve"> nie zalega/ją z płatnościami na rzecz Zakładu Ubezpieczeń Społecznych oraz Urzędu Skarbowego.                                   nie dotyczy</w:t>
            </w:r>
          </w:p>
          <w:p w14:paraId="0A8AFEA8" w14:textId="77777777" w:rsidR="0030650B" w:rsidRPr="0030650B" w:rsidRDefault="0030650B" w:rsidP="0030650B">
            <w:pPr>
              <w:rPr>
                <w:rFonts w:asciiTheme="minorHAnsi" w:hAnsiTheme="minorHAnsi" w:cstheme="minorHAnsi"/>
                <w:color w:val="000000"/>
                <w:sz w:val="20"/>
                <w:szCs w:val="20"/>
              </w:rPr>
            </w:pPr>
          </w:p>
          <w:p w14:paraId="11583C17"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Wnioskowane produkty wykorzystam(y) na finansowanie działalności gospodarczej.</w:t>
            </w:r>
          </w:p>
          <w:p w14:paraId="0105F5A8" w14:textId="77777777" w:rsidR="0030650B" w:rsidRPr="0030650B" w:rsidRDefault="0030650B" w:rsidP="0030650B">
            <w:pPr>
              <w:rPr>
                <w:rFonts w:asciiTheme="minorHAnsi" w:hAnsiTheme="minorHAnsi" w:cstheme="minorHAnsi"/>
                <w:color w:val="000000"/>
                <w:sz w:val="20"/>
                <w:szCs w:val="20"/>
              </w:rPr>
            </w:pPr>
          </w:p>
          <w:p w14:paraId="5CADE374"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 pełną zdolność do czynności prawnych.</w:t>
            </w:r>
          </w:p>
          <w:p w14:paraId="15FBC68A" w14:textId="77777777" w:rsidR="0030650B" w:rsidRPr="0030650B" w:rsidRDefault="0030650B" w:rsidP="0030650B">
            <w:pPr>
              <w:rPr>
                <w:rFonts w:asciiTheme="minorHAnsi" w:hAnsiTheme="minorHAnsi" w:cstheme="minorHAnsi"/>
                <w:color w:val="000000"/>
                <w:sz w:val="20"/>
                <w:szCs w:val="20"/>
              </w:rPr>
            </w:pPr>
          </w:p>
          <w:p w14:paraId="76FC6290"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Jest*/Nie jest* wobec mnie (nas) prowadzone postępowanie sądowe, arbitrażowe lub egzekucyjne w administracji ani w okresie ostatnich 6 miesięcy było*/nie było* prowadzone postępowanie egzekucyjne, a także były*/nie były* wystawiane tytuły egzekucyjne.</w:t>
            </w:r>
          </w:p>
          <w:p w14:paraId="4B5E24A0" w14:textId="77777777" w:rsidR="0030650B" w:rsidRPr="0030650B" w:rsidRDefault="0030650B" w:rsidP="0030650B">
            <w:pPr>
              <w:rPr>
                <w:rFonts w:asciiTheme="minorHAnsi" w:hAnsiTheme="minorHAnsi" w:cstheme="minorHAnsi"/>
                <w:color w:val="000000"/>
                <w:sz w:val="20"/>
                <w:szCs w:val="20"/>
              </w:rPr>
            </w:pPr>
          </w:p>
          <w:p w14:paraId="75AFE0C5"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Posiadam(y)*/Nie posiadam(y)* wymagalnych zobowiązań w innych bankach.</w:t>
            </w:r>
          </w:p>
          <w:p w14:paraId="774ECCD1" w14:textId="77777777" w:rsidR="0030650B" w:rsidRPr="0030650B" w:rsidRDefault="0030650B" w:rsidP="0030650B">
            <w:pPr>
              <w:rPr>
                <w:rFonts w:asciiTheme="minorHAnsi" w:hAnsiTheme="minorHAnsi" w:cstheme="minorHAnsi"/>
                <w:color w:val="000000"/>
                <w:sz w:val="20"/>
                <w:szCs w:val="20"/>
              </w:rPr>
            </w:pPr>
          </w:p>
          <w:p w14:paraId="259C28CE"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 okresie 6 miesięcy były*/nie były* prowadzone wobec mnie (nas) ani zostało*/nie zostało* wszczęte postępowanie upadłościowe, restrukturyzacyjne w trybie ustawy z dnia 15 maja 2015 r. – Prawo restrukturyzacyjne (</w:t>
            </w:r>
            <w:proofErr w:type="spellStart"/>
            <w:r w:rsidRPr="0030650B">
              <w:rPr>
                <w:rFonts w:asciiTheme="minorHAnsi" w:hAnsiTheme="minorHAnsi" w:cstheme="minorHAnsi"/>
                <w:color w:val="000000"/>
                <w:sz w:val="20"/>
                <w:szCs w:val="20"/>
              </w:rPr>
              <w:t>t.j</w:t>
            </w:r>
            <w:proofErr w:type="spellEnd"/>
            <w:r w:rsidRPr="0030650B">
              <w:rPr>
                <w:rFonts w:asciiTheme="minorHAnsi" w:hAnsiTheme="minorHAnsi" w:cstheme="minorHAnsi"/>
                <w:color w:val="000000"/>
                <w:sz w:val="20"/>
                <w:szCs w:val="20"/>
              </w:rPr>
              <w:t>. Dz. U. z 2021, poz. 1588) bądź likwidacyjne.</w:t>
            </w:r>
          </w:p>
          <w:p w14:paraId="0C8B4633" w14:textId="77777777" w:rsidR="0030650B" w:rsidRDefault="0030650B" w:rsidP="0030650B">
            <w:pPr>
              <w:rPr>
                <w:rFonts w:asciiTheme="minorHAnsi" w:hAnsiTheme="minorHAnsi" w:cstheme="minorHAnsi"/>
                <w:color w:val="000000"/>
                <w:sz w:val="20"/>
                <w:szCs w:val="20"/>
              </w:rPr>
            </w:pPr>
          </w:p>
          <w:p w14:paraId="539CD46C"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Posiadam(y)*/Nie posiadamy* / ważnych (aktualnych ) koncesji, zezwoleń, licencji na prowadzenie działalności gospodarczej.</w:t>
            </w:r>
          </w:p>
          <w:p w14:paraId="7D46CE1B" w14:textId="77777777" w:rsidR="0030650B" w:rsidRDefault="0030650B" w:rsidP="0030650B">
            <w:pPr>
              <w:rPr>
                <w:rFonts w:asciiTheme="minorHAnsi" w:hAnsiTheme="minorHAnsi" w:cstheme="minorHAnsi"/>
                <w:color w:val="000000"/>
                <w:sz w:val="20"/>
                <w:szCs w:val="20"/>
              </w:rPr>
            </w:pPr>
          </w:p>
          <w:p w14:paraId="4223B829"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Proponowany przedmiot zabezpieczenia jest*/nie jest* obciążony prawami osób trzecich.</w:t>
            </w:r>
          </w:p>
          <w:p w14:paraId="26B42058" w14:textId="77777777" w:rsidR="0030650B" w:rsidRDefault="0030650B" w:rsidP="0030650B">
            <w:pPr>
              <w:rPr>
                <w:rFonts w:asciiTheme="minorHAnsi" w:hAnsiTheme="minorHAnsi" w:cstheme="minorHAnsi"/>
                <w:color w:val="000000"/>
                <w:sz w:val="20"/>
                <w:szCs w:val="20"/>
              </w:rPr>
            </w:pPr>
          </w:p>
          <w:p w14:paraId="285453DD"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Upoważniam  BOŚ S.A. do weryfikacji informacji podanych w niniejszym wniosku i załącznikach do wniosku.</w:t>
            </w:r>
          </w:p>
          <w:p w14:paraId="211C5E32" w14:textId="07E58CF7" w:rsidR="0030650B" w:rsidRDefault="0030650B" w:rsidP="0030650B">
            <w:pPr>
              <w:rPr>
                <w:rFonts w:asciiTheme="minorHAnsi" w:hAnsiTheme="minorHAnsi" w:cstheme="minorHAnsi"/>
                <w:color w:val="000000"/>
                <w:sz w:val="20"/>
                <w:szCs w:val="20"/>
              </w:rPr>
            </w:pPr>
          </w:p>
        </w:tc>
      </w:tr>
    </w:tbl>
    <w:p w14:paraId="5445AC4F" w14:textId="77777777" w:rsidR="00F610D6" w:rsidRPr="00F610D6" w:rsidRDefault="00F610D6" w:rsidP="00F610D6">
      <w:pPr>
        <w:pStyle w:val="Akapitzlist"/>
        <w:ind w:left="360"/>
        <w:jc w:val="both"/>
        <w:rPr>
          <w:rFonts w:asciiTheme="minorHAnsi" w:hAnsiTheme="minorHAnsi" w:cstheme="minorHAnsi"/>
          <w:sz w:val="16"/>
          <w:szCs w:val="16"/>
        </w:rPr>
      </w:pPr>
      <w:bookmarkStart w:id="2" w:name="_Hlk177654748"/>
    </w:p>
    <w:p w14:paraId="6A6DA440" w14:textId="77777777" w:rsidR="00F610D6" w:rsidRPr="00F610D6" w:rsidRDefault="00F610D6" w:rsidP="00F610D6">
      <w:pPr>
        <w:pStyle w:val="Akapitzlist"/>
        <w:ind w:left="360"/>
        <w:jc w:val="both"/>
        <w:rPr>
          <w:rFonts w:asciiTheme="minorHAnsi" w:hAnsiTheme="minorHAnsi" w:cstheme="minorHAnsi"/>
          <w:sz w:val="16"/>
          <w:szCs w:val="16"/>
        </w:rPr>
      </w:pPr>
    </w:p>
    <w:p w14:paraId="60CAB9BD" w14:textId="6BFD2B29" w:rsidR="000B2266" w:rsidRPr="00E7769A" w:rsidRDefault="000B2266" w:rsidP="00A42092">
      <w:pPr>
        <w:pStyle w:val="Akapitzlist"/>
        <w:numPr>
          <w:ilvl w:val="0"/>
          <w:numId w:val="13"/>
        </w:numPr>
        <w:jc w:val="both"/>
        <w:rPr>
          <w:rFonts w:asciiTheme="minorHAnsi" w:hAnsiTheme="minorHAnsi" w:cstheme="minorHAnsi"/>
          <w:sz w:val="16"/>
          <w:szCs w:val="16"/>
        </w:rPr>
      </w:pPr>
      <w:r w:rsidRPr="00E7769A">
        <w:rPr>
          <w:rFonts w:asciiTheme="minorHAnsi" w:hAnsiTheme="minorHAnsi" w:cstheme="minorHAnsi"/>
          <w:color w:val="000000"/>
          <w:sz w:val="16"/>
          <w:szCs w:val="16"/>
        </w:rPr>
        <w:t>Bank informuje, że na podstawie art. 70a. ust. 1</w:t>
      </w:r>
      <w:r w:rsidR="007466F3" w:rsidRPr="00E7769A">
        <w:rPr>
          <w:rFonts w:asciiTheme="minorHAnsi" w:hAnsiTheme="minorHAnsi" w:cstheme="minorHAnsi"/>
          <w:color w:val="000000"/>
          <w:sz w:val="16"/>
          <w:szCs w:val="16"/>
        </w:rPr>
        <w:t>-</w:t>
      </w:r>
      <w:r w:rsidRPr="00E7769A">
        <w:rPr>
          <w:rFonts w:asciiTheme="minorHAnsi" w:hAnsiTheme="minorHAnsi" w:cstheme="minorHAnsi"/>
          <w:color w:val="000000"/>
          <w:sz w:val="16"/>
          <w:szCs w:val="16"/>
        </w:rPr>
        <w:t>1d ustawy z dnia 29 sierpnia 1997 r. Prawo bankowe (tj. Dz. U. z 20</w:t>
      </w:r>
      <w:r w:rsidR="007466F3" w:rsidRPr="00E7769A">
        <w:rPr>
          <w:rFonts w:asciiTheme="minorHAnsi" w:hAnsiTheme="minorHAnsi" w:cstheme="minorHAnsi"/>
          <w:color w:val="000000"/>
          <w:sz w:val="16"/>
          <w:szCs w:val="16"/>
        </w:rPr>
        <w:t>23</w:t>
      </w:r>
      <w:r w:rsidRPr="00E7769A">
        <w:rPr>
          <w:rFonts w:asciiTheme="minorHAnsi" w:hAnsiTheme="minorHAnsi" w:cstheme="minorHAnsi"/>
          <w:color w:val="000000"/>
          <w:sz w:val="16"/>
          <w:szCs w:val="16"/>
        </w:rPr>
        <w:t xml:space="preserve"> r., poz. </w:t>
      </w:r>
      <w:r w:rsidR="007466F3" w:rsidRPr="00E7769A">
        <w:rPr>
          <w:rFonts w:asciiTheme="minorHAnsi" w:hAnsiTheme="minorHAnsi" w:cstheme="minorHAnsi"/>
          <w:color w:val="000000"/>
          <w:sz w:val="16"/>
          <w:szCs w:val="16"/>
        </w:rPr>
        <w:t>2488</w:t>
      </w:r>
      <w:r w:rsidRPr="00E7769A">
        <w:rPr>
          <w:rFonts w:asciiTheme="minorHAnsi" w:hAnsiTheme="minorHAnsi" w:cstheme="minorHAnsi"/>
          <w:color w:val="000000"/>
          <w:sz w:val="16"/>
          <w:szCs w:val="16"/>
        </w:rPr>
        <w:t xml:space="preserve">, ze zm.),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E7769A">
        <w:rPr>
          <w:rFonts w:asciiTheme="minorHAnsi" w:hAnsiTheme="minorHAnsi" w:cstheme="minorHAnsi"/>
          <w:color w:val="000000"/>
          <w:sz w:val="16"/>
          <w:szCs w:val="16"/>
        </w:rPr>
        <w:t>dnia otrzymania przez Bank</w:t>
      </w:r>
      <w:r w:rsidRPr="00E7769A">
        <w:rPr>
          <w:rFonts w:asciiTheme="minorHAnsi" w:hAnsiTheme="minorHAnsi" w:cstheme="minorHAnsi"/>
          <w:color w:val="000000"/>
          <w:sz w:val="16"/>
          <w:szCs w:val="16"/>
        </w:rPr>
        <w:t xml:space="preserve"> takiego Wniosku. Wnioskodawca może złożyć Wniosek w terminie 1 roku od dnia otrzymania przez Wnioskującego oceny zdolności kredytowej (decyzji kredytowej).</w:t>
      </w:r>
    </w:p>
    <w:p w14:paraId="273D9648" w14:textId="77777777" w:rsidR="0030650B" w:rsidRPr="00E7769A" w:rsidRDefault="0030650B" w:rsidP="00E7769A">
      <w:pPr>
        <w:pStyle w:val="Akapitzlist"/>
        <w:ind w:left="360"/>
        <w:jc w:val="both"/>
        <w:rPr>
          <w:rFonts w:asciiTheme="minorHAnsi" w:hAnsiTheme="minorHAnsi" w:cstheme="minorHAnsi"/>
          <w:sz w:val="16"/>
          <w:szCs w:val="16"/>
        </w:rPr>
      </w:pPr>
    </w:p>
    <w:p w14:paraId="61B01350"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bookmarkStart w:id="3" w:name="_Hlk185431564"/>
      <w:bookmarkEnd w:id="2"/>
      <w:r w:rsidRPr="00E7769A">
        <w:rPr>
          <w:rFonts w:asciiTheme="minorHAnsi" w:hAnsiTheme="minorHAnsi" w:cstheme="minorHAnsi"/>
          <w:sz w:val="16"/>
          <w:szCs w:val="16"/>
        </w:rPr>
        <w:t>Bank informuje o możliwości udostępniania informacji gospodarczej o zobowiązaniach Wnioskodawcy stanowiących tajemnicę bankową:</w:t>
      </w:r>
    </w:p>
    <w:p w14:paraId="3AE1BFB3"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dnia 9 kwietnia 2010 r. o udostępnianiu informacji gospodarczych i wymianie danych gospodarczych (</w:t>
      </w:r>
      <w:proofErr w:type="spellStart"/>
      <w:r w:rsidRPr="00E7769A">
        <w:rPr>
          <w:rFonts w:asciiTheme="minorHAnsi" w:hAnsiTheme="minorHAnsi" w:cstheme="minorHAnsi"/>
          <w:sz w:val="16"/>
          <w:szCs w:val="16"/>
        </w:rPr>
        <w:t>t.j</w:t>
      </w:r>
      <w:proofErr w:type="spellEnd"/>
      <w:r w:rsidRPr="00E7769A">
        <w:rPr>
          <w:rFonts w:asciiTheme="minorHAnsi" w:hAnsiTheme="minorHAnsi" w:cstheme="minorHAnsi"/>
          <w:sz w:val="16"/>
          <w:szCs w:val="16"/>
        </w:rPr>
        <w:t>. Dz.U. z 2019 r., poz. 681)  w zakresie i na warunkach określonych w ustawie,</w:t>
      </w:r>
    </w:p>
    <w:p w14:paraId="0184157D"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t>
      </w:r>
      <w:proofErr w:type="spellStart"/>
      <w:r w:rsidRPr="00E7769A">
        <w:rPr>
          <w:rFonts w:asciiTheme="minorHAnsi" w:hAnsiTheme="minorHAnsi" w:cstheme="minorHAnsi"/>
          <w:sz w:val="16"/>
          <w:szCs w:val="16"/>
        </w:rPr>
        <w:t>t.j</w:t>
      </w:r>
      <w:proofErr w:type="spellEnd"/>
      <w:r w:rsidRPr="00E7769A">
        <w:rPr>
          <w:rFonts w:asciiTheme="minorHAnsi" w:hAnsiTheme="minorHAnsi" w:cstheme="minorHAnsi"/>
          <w:sz w:val="16"/>
          <w:szCs w:val="16"/>
        </w:rPr>
        <w:t>. Dz. U. z 2018 r., poz. 2187, ze zm.), w tym:</w:t>
      </w:r>
    </w:p>
    <w:p w14:paraId="43391F9F"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017EEDFC"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7D7C859B" w14:textId="77777777" w:rsidR="00A42092" w:rsidRPr="00E7769A" w:rsidRDefault="00A42092" w:rsidP="00A42092">
      <w:pPr>
        <w:pStyle w:val="BOinformacjiprawnych"/>
        <w:jc w:val="both"/>
        <w:rPr>
          <w:rFonts w:asciiTheme="minorHAnsi" w:hAnsiTheme="minorHAnsi" w:cstheme="minorHAnsi"/>
          <w:sz w:val="16"/>
          <w:szCs w:val="16"/>
        </w:rPr>
      </w:pPr>
    </w:p>
    <w:p w14:paraId="2D1E79D5"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5349C66" w14:textId="660A1C3D" w:rsidR="00A42092" w:rsidRPr="00E7769A" w:rsidRDefault="00A42092" w:rsidP="00A42092">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4E60BB7D"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70057A5B" w14:textId="77777777" w:rsidR="00A42092" w:rsidRPr="00E7769A" w:rsidRDefault="00A42092" w:rsidP="00A42092">
      <w:pPr>
        <w:pStyle w:val="BOinformacjiprawnych"/>
        <w:numPr>
          <w:ilvl w:val="1"/>
          <w:numId w:val="13"/>
        </w:numPr>
        <w:jc w:val="both"/>
        <w:rPr>
          <w:rFonts w:asciiTheme="minorHAnsi" w:hAnsiTheme="minorHAnsi" w:cstheme="minorHAnsi"/>
          <w:color w:val="auto"/>
          <w:sz w:val="16"/>
          <w:szCs w:val="16"/>
        </w:rPr>
      </w:pPr>
      <w:r w:rsidRPr="00E7769A">
        <w:rPr>
          <w:rFonts w:asciiTheme="minorHAnsi" w:hAnsiTheme="minorHAnsi" w:cstheme="minorHAnsi"/>
          <w:sz w:val="16"/>
          <w:szCs w:val="16"/>
        </w:rPr>
        <w:t xml:space="preserve">łączna kwota wymagalnych zobowiązań wobec Banku wynosi co najmniej 500 zł, oraz są one wymagalne od co najmniej </w:t>
      </w:r>
      <w:r w:rsidRPr="00E7769A">
        <w:rPr>
          <w:rFonts w:asciiTheme="minorHAnsi" w:hAnsiTheme="minorHAnsi" w:cstheme="minorHAnsi"/>
          <w:color w:val="auto"/>
          <w:sz w:val="16"/>
          <w:szCs w:val="16"/>
        </w:rPr>
        <w:t>30 dni,</w:t>
      </w:r>
    </w:p>
    <w:p w14:paraId="1D33EDFF"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6C3E09B4" w14:textId="77777777" w:rsidR="00A42092" w:rsidRPr="00E7769A" w:rsidRDefault="00A42092" w:rsidP="00A42092">
      <w:pPr>
        <w:pStyle w:val="BOinformacjiprawnych"/>
        <w:jc w:val="both"/>
        <w:rPr>
          <w:rFonts w:asciiTheme="minorHAnsi" w:hAnsiTheme="minorHAnsi" w:cstheme="minorHAnsi"/>
          <w:sz w:val="16"/>
          <w:szCs w:val="16"/>
        </w:rPr>
      </w:pPr>
    </w:p>
    <w:p w14:paraId="230735D4" w14:textId="77777777"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66A8CE2B"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74FA44C0"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402C60A0" w14:textId="77777777" w:rsidR="00A42092"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 i zatwierdzoną przez sąd.</w:t>
      </w:r>
    </w:p>
    <w:p w14:paraId="238E62E3" w14:textId="77777777" w:rsidR="00F00A23" w:rsidRPr="00E7769A" w:rsidRDefault="00F00A23" w:rsidP="00A37C79">
      <w:pPr>
        <w:pStyle w:val="Akapitzlist"/>
        <w:spacing w:after="200"/>
        <w:ind w:left="999"/>
        <w:jc w:val="both"/>
        <w:rPr>
          <w:rFonts w:asciiTheme="minorHAnsi" w:eastAsia="Calibri" w:hAnsiTheme="minorHAnsi" w:cstheme="minorHAnsi"/>
          <w:color w:val="000000"/>
          <w:sz w:val="16"/>
          <w:szCs w:val="16"/>
          <w:lang w:val="x-none" w:eastAsia="x-none"/>
        </w:rPr>
      </w:pPr>
    </w:p>
    <w:p w14:paraId="0183C31B" w14:textId="77777777"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36E08248"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5DF2C2B9" w14:textId="77777777" w:rsidR="00A42092" w:rsidRPr="00E7769A" w:rsidRDefault="00A42092" w:rsidP="00A37C79">
      <w:pPr>
        <w:pStyle w:val="Akapitzlist"/>
        <w:numPr>
          <w:ilvl w:val="1"/>
          <w:numId w:val="13"/>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45250BD9"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1.2 mogą udostępniać zgromadzone informacje:</w:t>
      </w:r>
    </w:p>
    <w:p w14:paraId="3944591A" w14:textId="77777777" w:rsidR="00A42092" w:rsidRPr="00E7769A" w:rsidRDefault="00A42092" w:rsidP="00A42092">
      <w:pPr>
        <w:pStyle w:val="BOinformacjiprawnych"/>
        <w:ind w:left="360"/>
        <w:jc w:val="both"/>
        <w:rPr>
          <w:rFonts w:asciiTheme="minorHAnsi" w:hAnsiTheme="minorHAnsi" w:cstheme="minorHAnsi"/>
          <w:sz w:val="16"/>
          <w:szCs w:val="16"/>
        </w:rPr>
      </w:pPr>
    </w:p>
    <w:p w14:paraId="0E1B090C"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3E36D997"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 o wierzytelnościach oraz obrotach i stanach rachunków bankowych w zakresie, w jakim informacje te są niezbędne w związku z udzielaniem kredytów, pożyczek pieniężnych, gwarancji bankowych i poręczeń,</w:t>
      </w:r>
    </w:p>
    <w:p w14:paraId="2CFB0BF3" w14:textId="1783FA01" w:rsidR="00A42092" w:rsidRPr="00E7769A" w:rsidRDefault="00A42092" w:rsidP="00E7769A">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instytucjom finansowym, będącym podmiotami zależnymi od banków – informacje o zobowiązaniach powstałych z tytułu umowy, a związanych z wykonywaniem czynności bankowych.</w:t>
      </w:r>
    </w:p>
    <w:bookmarkEnd w:id="3"/>
    <w:p w14:paraId="360624B2" w14:textId="77777777" w:rsidR="00A42092" w:rsidRPr="00E7769A" w:rsidRDefault="00A42092" w:rsidP="00A42092">
      <w:pPr>
        <w:pStyle w:val="BOinformacjiprawnych"/>
        <w:ind w:left="720"/>
        <w:jc w:val="both"/>
        <w:rPr>
          <w:rFonts w:asciiTheme="minorHAnsi" w:hAnsiTheme="minorHAnsi" w:cstheme="minorHAnsi"/>
          <w:sz w:val="16"/>
          <w:szCs w:val="16"/>
        </w:rPr>
      </w:pPr>
    </w:p>
    <w:p w14:paraId="24BA9C14" w14:textId="77777777" w:rsidR="00A42092" w:rsidRDefault="00A42092" w:rsidP="00A42092">
      <w:pPr>
        <w:pStyle w:val="BOinformacjiprawnych"/>
        <w:numPr>
          <w:ilvl w:val="0"/>
          <w:numId w:val="13"/>
        </w:numPr>
        <w:jc w:val="both"/>
        <w:rPr>
          <w:rFonts w:asciiTheme="minorHAnsi" w:hAnsiTheme="minorHAnsi" w:cstheme="minorHAnsi"/>
          <w:sz w:val="16"/>
          <w:szCs w:val="16"/>
        </w:rPr>
      </w:pPr>
      <w:bookmarkStart w:id="4" w:name="_Hlk182917705"/>
      <w:r w:rsidRPr="00E7769A" w:rsidDel="000042B2">
        <w:rPr>
          <w:rFonts w:asciiTheme="minorHAnsi" w:hAnsiTheme="minorHAnsi" w:cstheme="minorHAnsi"/>
          <w:sz w:val="16"/>
          <w:szCs w:val="16"/>
        </w:rPr>
        <w:t xml:space="preserve"> </w:t>
      </w:r>
      <w:r w:rsidRPr="00E7769A">
        <w:rPr>
          <w:rFonts w:asciiTheme="minorHAnsi" w:hAnsiTheme="minorHAnsi" w:cstheme="minorHAnsi"/>
          <w:b/>
          <w:sz w:val="16"/>
          <w:szCs w:val="16"/>
        </w:rPr>
        <w:t xml:space="preserve">[Zgoda na udostępnianie informacji o Kliencie] </w:t>
      </w:r>
      <w:r w:rsidRPr="00E7769A">
        <w:rPr>
          <w:rFonts w:asciiTheme="minorHAnsi" w:hAnsiTheme="minorHAnsi" w:cstheme="minorHAnsi"/>
          <w:sz w:val="16"/>
          <w:szCs w:val="16"/>
        </w:rPr>
        <w:t>Klient wyraża zgodę na:</w:t>
      </w:r>
    </w:p>
    <w:p w14:paraId="47E1517E" w14:textId="77777777" w:rsidR="0004289D" w:rsidRPr="00E7769A" w:rsidRDefault="0004289D" w:rsidP="0004289D">
      <w:pPr>
        <w:pStyle w:val="BOinformacjiprawnych"/>
        <w:ind w:left="360"/>
        <w:jc w:val="both"/>
        <w:rPr>
          <w:rFonts w:asciiTheme="minorHAnsi" w:hAnsiTheme="minorHAnsi" w:cstheme="minorHAnsi"/>
          <w:sz w:val="16"/>
          <w:szCs w:val="16"/>
        </w:rPr>
      </w:pPr>
    </w:p>
    <w:p w14:paraId="2E07ECC9" w14:textId="3FDF565E" w:rsidR="000B4817" w:rsidRDefault="000B4817" w:rsidP="00A42092">
      <w:pPr>
        <w:pStyle w:val="BOinformacjiprawnych"/>
        <w:numPr>
          <w:ilvl w:val="1"/>
          <w:numId w:val="13"/>
        </w:numPr>
        <w:jc w:val="both"/>
        <w:rPr>
          <w:rFonts w:asciiTheme="minorHAnsi" w:hAnsiTheme="minorHAnsi" w:cstheme="minorHAnsi"/>
          <w:sz w:val="16"/>
          <w:szCs w:val="16"/>
        </w:rPr>
      </w:pPr>
      <w:bookmarkStart w:id="5" w:name="_Hlk182917682"/>
      <w:r w:rsidRPr="000B4817">
        <w:rPr>
          <w:rFonts w:asciiTheme="minorHAnsi" w:hAnsiTheme="minorHAnsi" w:cstheme="minorHAnsi"/>
          <w:sz w:val="16"/>
          <w:szCs w:val="16"/>
        </w:rPr>
        <w:t xml:space="preserve">udostępnienie danych innym podmiotom, w szczególności Komisji Europejskiej i podmiotom przez nią wskazanym, </w:t>
      </w:r>
      <w:r>
        <w:rPr>
          <w:rFonts w:asciiTheme="minorHAnsi" w:hAnsiTheme="minorHAnsi" w:cstheme="minorHAnsi"/>
          <w:sz w:val="16"/>
          <w:szCs w:val="16"/>
        </w:rPr>
        <w:t>Bankowi Gospodarstwa Krajowego</w:t>
      </w:r>
      <w:r w:rsidRPr="000B4817">
        <w:rPr>
          <w:rFonts w:asciiTheme="minorHAnsi" w:hAnsiTheme="minorHAnsi" w:cstheme="minorHAnsi"/>
          <w:sz w:val="16"/>
          <w:szCs w:val="16"/>
        </w:rPr>
        <w:t>, Instytucji Zarządzającej oraz organom administracji publicznej, w tym ministrowi właściwemu do spraw rozwoju regionalnego, zgodnie z Umową</w:t>
      </w:r>
      <w:r>
        <w:rPr>
          <w:rFonts w:asciiTheme="minorHAnsi" w:hAnsiTheme="minorHAnsi" w:cstheme="minorHAnsi"/>
          <w:sz w:val="16"/>
          <w:szCs w:val="16"/>
        </w:rPr>
        <w:t xml:space="preserve"> Operacyjną</w:t>
      </w:r>
      <w:r w:rsidRPr="000B4817">
        <w:rPr>
          <w:rFonts w:asciiTheme="minorHAnsi" w:hAnsiTheme="minorHAnsi" w:cstheme="minorHAnsi"/>
          <w:sz w:val="16"/>
          <w:szCs w:val="16"/>
        </w:rPr>
        <w:t xml:space="preserve"> i przepisami prawa.</w:t>
      </w:r>
    </w:p>
    <w:p w14:paraId="260275D2" w14:textId="400229BC" w:rsidR="00A42092" w:rsidRPr="00E7769A" w:rsidRDefault="00A42092" w:rsidP="00A42092">
      <w:pPr>
        <w:pStyle w:val="BOinformacjiprawnych"/>
        <w:numPr>
          <w:ilvl w:val="1"/>
          <w:numId w:val="13"/>
        </w:numPr>
        <w:jc w:val="both"/>
        <w:rPr>
          <w:rFonts w:asciiTheme="minorHAnsi" w:hAnsiTheme="minorHAnsi" w:cstheme="minorHAnsi"/>
          <w:sz w:val="16"/>
          <w:szCs w:val="16"/>
        </w:rPr>
      </w:pPr>
      <w:bookmarkStart w:id="6" w:name="_Hlk185431614"/>
      <w:bookmarkEnd w:id="4"/>
      <w:bookmarkEnd w:id="5"/>
      <w:r w:rsidRPr="00E7769A">
        <w:rPr>
          <w:rFonts w:asciiTheme="minorHAnsi" w:hAnsiTheme="minorHAnsi" w:cstheme="minorHAnsi"/>
          <w:sz w:val="16"/>
          <w:szCs w:val="16"/>
        </w:rPr>
        <w:t xml:space="preserve">gromadzenie, przetwarzanie, w tym udostępnianie przez Bank oraz instytucje, o których mowa w pkt. 1.2., 5.1., 5.2., informacji przekazanych przez Bank, stanowiących tajemnicę bankową, po wygaśnięciu zobowiązania wynikającego z umowy zawartej przez Klienta z Bankiem – w zakresie przewidzianym przepisami Ustawy z dnia 29 sierpnia 1997r. Prawo bankowe oraz innych ustaw,  </w:t>
      </w:r>
    </w:p>
    <w:p w14:paraId="476EC8DD"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lastRenderedPageBreak/>
        <w:t>udostępnianie danych przez instytucje, o których mowa w pkt 1.2., biurom informacji gospodarczej, o których mowa w pkt  1.1., w zakresie i na warunkach określonych w ustawie z dnia 9 kwietnia 2010 r. o udostępnianiu informacji gospodarczych i wymianie danych gospodarczych, dotyczących zobowiązań związanych z prowadzoną działalnością gospodarczą.</w:t>
      </w:r>
    </w:p>
    <w:p w14:paraId="001C9C62" w14:textId="77777777" w:rsidR="00A42092" w:rsidRPr="00E7769A" w:rsidRDefault="00A42092" w:rsidP="00A42092">
      <w:pPr>
        <w:pStyle w:val="BOinformacjiprawnych"/>
        <w:ind w:left="999"/>
        <w:jc w:val="both"/>
        <w:rPr>
          <w:rFonts w:asciiTheme="minorHAnsi" w:hAnsiTheme="minorHAnsi" w:cstheme="minorHAnsi"/>
          <w:sz w:val="16"/>
          <w:szCs w:val="16"/>
        </w:rPr>
      </w:pPr>
    </w:p>
    <w:p w14:paraId="64A803C3" w14:textId="77777777" w:rsidR="00A42092" w:rsidRPr="00E7769A" w:rsidRDefault="00A42092" w:rsidP="00E7769A">
      <w:pPr>
        <w:ind w:left="708" w:firstLine="291"/>
        <w:jc w:val="both"/>
        <w:rPr>
          <w:rFonts w:asciiTheme="minorHAnsi" w:hAnsiTheme="minorHAnsi" w:cstheme="minorHAnsi"/>
          <w:sz w:val="16"/>
          <w:szCs w:val="16"/>
        </w:rPr>
      </w:pPr>
      <w:r w:rsidRPr="00E7769A">
        <w:rPr>
          <w:rFonts w:asciiTheme="minorHAnsi" w:hAnsiTheme="minorHAnsi" w:cstheme="minorHAnsi"/>
          <w:sz w:val="16"/>
          <w:szCs w:val="16"/>
        </w:rPr>
        <w:t xml:space="preserve">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TAK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NIE</w:t>
      </w:r>
    </w:p>
    <w:p w14:paraId="52CE1CDC" w14:textId="77777777" w:rsidR="000B2266" w:rsidRDefault="000B2266" w:rsidP="004274F4">
      <w:pPr>
        <w:rPr>
          <w:rFonts w:asciiTheme="minorHAnsi" w:hAnsiTheme="minorHAnsi" w:cstheme="minorHAnsi"/>
          <w:b/>
          <w:color w:val="000000"/>
          <w:sz w:val="20"/>
          <w:szCs w:val="20"/>
        </w:rPr>
      </w:pPr>
    </w:p>
    <w:bookmarkEnd w:id="6"/>
    <w:p w14:paraId="2F710AF1" w14:textId="521B4F2D" w:rsidR="008C700A" w:rsidRPr="0030650B" w:rsidRDefault="008C700A" w:rsidP="004274F4">
      <w:pPr>
        <w:rPr>
          <w:rFonts w:asciiTheme="minorHAnsi" w:hAnsiTheme="minorHAnsi" w:cstheme="minorHAnsi"/>
          <w:b/>
          <w:color w:val="000000"/>
          <w:sz w:val="20"/>
          <w:szCs w:val="20"/>
        </w:rPr>
      </w:pPr>
      <w:r w:rsidRPr="0030650B">
        <w:rPr>
          <w:rFonts w:asciiTheme="minorHAnsi" w:hAnsiTheme="minorHAnsi" w:cstheme="minorHAnsi"/>
          <w:b/>
          <w:color w:val="000000"/>
          <w:sz w:val="20"/>
          <w:szCs w:val="20"/>
        </w:rPr>
        <w:t>Wnioskodawca oświadcza, że:</w:t>
      </w:r>
    </w:p>
    <w:p w14:paraId="1EBD7979" w14:textId="07E4D87C" w:rsidR="008C700A" w:rsidRPr="0030650B" w:rsidDel="000C5415" w:rsidRDefault="008C700A" w:rsidP="008C700A">
      <w:pPr>
        <w:jc w:val="both"/>
        <w:rPr>
          <w:rFonts w:asciiTheme="minorHAnsi" w:hAnsiTheme="minorHAnsi" w:cstheme="minorHAnsi"/>
          <w:color w:val="000000"/>
          <w:sz w:val="20"/>
          <w:szCs w:val="20"/>
        </w:rPr>
      </w:pPr>
      <w:r w:rsidRPr="0030650B" w:rsidDel="000C5415">
        <w:rPr>
          <w:rFonts w:asciiTheme="minorHAnsi" w:hAnsiTheme="minorHAnsi" w:cstheme="minorHAnsi"/>
          <w:color w:val="000000"/>
          <w:sz w:val="20"/>
          <w:szCs w:val="20"/>
        </w:rPr>
        <w:t>Wszystkie informacje podane w niniejszym wniosku i załącznikach do wniosku są prawdziwe i zgodne ze stanem faktycznym.</w:t>
      </w:r>
    </w:p>
    <w:p w14:paraId="65E9DA17" w14:textId="66C9D811" w:rsidR="008C700A" w:rsidRPr="0030650B" w:rsidDel="000C5415" w:rsidRDefault="008C700A" w:rsidP="008C700A">
      <w:pPr>
        <w:jc w:val="both"/>
        <w:rPr>
          <w:rFonts w:asciiTheme="minorHAnsi" w:hAnsiTheme="minorHAnsi" w:cstheme="minorHAnsi"/>
          <w:color w:val="000000"/>
          <w:sz w:val="20"/>
          <w:szCs w:val="20"/>
        </w:rPr>
      </w:pPr>
      <w:r w:rsidRPr="0030650B" w:rsidDel="000C5415">
        <w:rPr>
          <w:rFonts w:asciiTheme="minorHAnsi" w:hAnsiTheme="minorHAnsi" w:cstheme="minorHAnsi"/>
          <w:color w:val="000000"/>
          <w:sz w:val="20"/>
          <w:szCs w:val="20"/>
        </w:rPr>
        <w:t>Jest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04289D" w:rsidRPr="00C9604A" w14:paraId="65EACA75" w14:textId="77777777" w:rsidTr="0082685A">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04289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999EF9F916EF469A8B08C23DFF36F368"/>
                </w:placeholder>
                <w:text/>
              </w:sdt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04289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23094B66E36499C9277AD115A921971"/>
                </w:placeholder>
                <w:text/>
              </w:sdt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275" w:type="dxa"/>
            <w:tcBorders>
              <w:top w:val="nil"/>
              <w:left w:val="nil"/>
              <w:bottom w:val="nil"/>
              <w:right w:val="nil"/>
            </w:tcBorders>
            <w:noWrap/>
            <w:vAlign w:val="bottom"/>
            <w:hideMark/>
          </w:tcPr>
          <w:p w14:paraId="65EACA73" w14:textId="77777777" w:rsidR="0004289D" w:rsidRPr="00C9604A" w:rsidRDefault="0004289D">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04289D" w:rsidRPr="00C9604A" w:rsidRDefault="0004289D"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04289D" w:rsidRPr="00C9604A" w14:paraId="65EACA79" w14:textId="77777777" w:rsidTr="0082685A">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04289D" w:rsidRPr="00C9604A" w:rsidRDefault="0004289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04289D" w:rsidRPr="00C9604A" w:rsidRDefault="0004289D">
            <w:pPr>
              <w:jc w:val="center"/>
              <w:rPr>
                <w:rFonts w:asciiTheme="minorHAnsi" w:hAnsiTheme="minorHAnsi" w:cstheme="minorHAnsi"/>
                <w:color w:val="000000"/>
                <w:sz w:val="20"/>
                <w:szCs w:val="20"/>
              </w:rPr>
            </w:pPr>
          </w:p>
          <w:p w14:paraId="6161F24B" w14:textId="77777777" w:rsidR="0004289D" w:rsidRPr="00C9604A" w:rsidRDefault="0004289D">
            <w:pPr>
              <w:jc w:val="center"/>
              <w:rPr>
                <w:rFonts w:asciiTheme="minorHAnsi" w:hAnsiTheme="minorHAnsi" w:cstheme="minorHAnsi"/>
                <w:color w:val="000000"/>
                <w:sz w:val="20"/>
                <w:szCs w:val="20"/>
              </w:rPr>
            </w:pPr>
          </w:p>
          <w:p w14:paraId="5D942F14" w14:textId="77777777" w:rsidR="0004289D" w:rsidRPr="00C9604A" w:rsidRDefault="0004289D">
            <w:pPr>
              <w:jc w:val="center"/>
              <w:rPr>
                <w:rFonts w:asciiTheme="minorHAnsi" w:hAnsiTheme="minorHAnsi" w:cstheme="minorHAnsi"/>
                <w:color w:val="000000"/>
                <w:sz w:val="20"/>
                <w:szCs w:val="20"/>
              </w:rPr>
            </w:pPr>
          </w:p>
          <w:p w14:paraId="3F9B055D" w14:textId="77777777" w:rsidR="0004289D" w:rsidRPr="00C9604A" w:rsidRDefault="0004289D">
            <w:pPr>
              <w:jc w:val="center"/>
              <w:rPr>
                <w:rFonts w:asciiTheme="minorHAnsi" w:hAnsiTheme="minorHAnsi" w:cstheme="minorHAnsi"/>
                <w:color w:val="000000"/>
                <w:sz w:val="20"/>
                <w:szCs w:val="20"/>
              </w:rPr>
            </w:pPr>
          </w:p>
          <w:p w14:paraId="0A6031D9" w14:textId="77777777" w:rsidR="0004289D" w:rsidRPr="00C9604A" w:rsidRDefault="0004289D">
            <w:pPr>
              <w:jc w:val="center"/>
              <w:rPr>
                <w:rFonts w:asciiTheme="minorHAnsi" w:hAnsiTheme="minorHAnsi" w:cstheme="minorHAnsi"/>
                <w:color w:val="000000"/>
                <w:sz w:val="20"/>
                <w:szCs w:val="20"/>
              </w:rPr>
            </w:pPr>
          </w:p>
          <w:p w14:paraId="6775B14B" w14:textId="77777777" w:rsidR="0004289D" w:rsidRPr="00C9604A" w:rsidRDefault="0004289D">
            <w:pPr>
              <w:jc w:val="center"/>
              <w:rPr>
                <w:rFonts w:asciiTheme="minorHAnsi" w:hAnsiTheme="minorHAnsi" w:cstheme="minorHAnsi"/>
                <w:color w:val="000000"/>
                <w:sz w:val="20"/>
                <w:szCs w:val="20"/>
              </w:rPr>
            </w:pPr>
          </w:p>
          <w:p w14:paraId="394318A2" w14:textId="77777777" w:rsidR="0004289D" w:rsidRPr="00C9604A" w:rsidRDefault="0004289D">
            <w:pPr>
              <w:jc w:val="center"/>
              <w:rPr>
                <w:rFonts w:asciiTheme="minorHAnsi" w:hAnsiTheme="minorHAnsi" w:cstheme="minorHAnsi"/>
                <w:color w:val="000000"/>
                <w:sz w:val="20"/>
                <w:szCs w:val="20"/>
              </w:rPr>
            </w:pPr>
          </w:p>
          <w:p w14:paraId="5E938973" w14:textId="77777777" w:rsidR="0004289D" w:rsidRPr="00C9604A" w:rsidRDefault="0004289D">
            <w:pPr>
              <w:jc w:val="center"/>
              <w:rPr>
                <w:rFonts w:asciiTheme="minorHAnsi" w:hAnsiTheme="minorHAnsi" w:cstheme="minorHAnsi"/>
                <w:color w:val="000000"/>
                <w:sz w:val="20"/>
                <w:szCs w:val="20"/>
              </w:rPr>
            </w:pPr>
          </w:p>
          <w:p w14:paraId="5209071D" w14:textId="77777777" w:rsidR="0004289D" w:rsidRPr="00C9604A" w:rsidRDefault="0004289D">
            <w:pPr>
              <w:jc w:val="center"/>
              <w:rPr>
                <w:rFonts w:asciiTheme="minorHAnsi" w:hAnsiTheme="minorHAnsi" w:cstheme="minorHAnsi"/>
                <w:color w:val="000000"/>
                <w:sz w:val="20"/>
                <w:szCs w:val="20"/>
              </w:rPr>
            </w:pPr>
          </w:p>
          <w:p w14:paraId="0AA8AA5C" w14:textId="77777777" w:rsidR="0004289D" w:rsidRPr="00C9604A" w:rsidRDefault="0004289D" w:rsidP="00E7769A">
            <w:pPr>
              <w:rPr>
                <w:rFonts w:asciiTheme="minorHAnsi" w:hAnsiTheme="minorHAnsi" w:cstheme="minorHAnsi"/>
                <w:color w:val="000000"/>
                <w:sz w:val="20"/>
                <w:szCs w:val="20"/>
              </w:rPr>
            </w:pPr>
          </w:p>
          <w:p w14:paraId="1A628389" w14:textId="77777777" w:rsidR="0004289D" w:rsidRPr="00C9604A" w:rsidRDefault="0004289D">
            <w:pPr>
              <w:jc w:val="center"/>
              <w:rPr>
                <w:rFonts w:asciiTheme="minorHAnsi" w:hAnsiTheme="minorHAnsi" w:cstheme="minorHAnsi"/>
                <w:color w:val="000000"/>
                <w:sz w:val="20"/>
                <w:szCs w:val="20"/>
              </w:rPr>
            </w:pPr>
          </w:p>
          <w:p w14:paraId="65EACA76" w14:textId="77777777" w:rsidR="0004289D" w:rsidRPr="00C9604A" w:rsidRDefault="0004289D">
            <w:pPr>
              <w:jc w:val="cente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7" w14:textId="77777777" w:rsidR="0004289D" w:rsidRPr="00C9604A" w:rsidRDefault="0004289D">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04289D" w:rsidRPr="00C9604A" w:rsidRDefault="0004289D"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749398A9" w:rsidR="009D492D" w:rsidRPr="00C9604A" w:rsidRDefault="009D492D" w:rsidP="00E7769A">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footerReference w:type="default" r:id="rId11"/>
      <w:headerReference w:type="first" r:id="rId12"/>
      <w:footerReference w:type="first" r:id="rId13"/>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129F" w14:textId="77777777" w:rsidR="00A43C7F" w:rsidRDefault="00A43C7F">
      <w:r>
        <w:separator/>
      </w:r>
    </w:p>
  </w:endnote>
  <w:endnote w:type="continuationSeparator" w:id="0">
    <w:p w14:paraId="616D5E38" w14:textId="77777777" w:rsidR="00A43C7F" w:rsidRDefault="00A4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7" w:name="Tekst1"/>
  </w:p>
  <w:bookmarkEnd w:id="7"/>
  <w:p w14:paraId="65EACA96" w14:textId="77777777" w:rsidR="00CD734C" w:rsidRPr="00250203" w:rsidRDefault="00CD734C" w:rsidP="00CD1948">
    <w:pPr>
      <w:pStyle w:val="Stopka"/>
      <w:jc w:val="right"/>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BB656" w14:textId="77777777" w:rsidR="00A43C7F" w:rsidRDefault="00A43C7F">
      <w:r>
        <w:separator/>
      </w:r>
    </w:p>
  </w:footnote>
  <w:footnote w:type="continuationSeparator" w:id="0">
    <w:p w14:paraId="03455479" w14:textId="77777777" w:rsidR="00A43C7F" w:rsidRDefault="00A43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0583" w14:textId="77777777" w:rsidR="0080739E" w:rsidRDefault="0080739E" w:rsidP="009601FC">
    <w:pPr>
      <w:pStyle w:val="Nagwek"/>
      <w:tabs>
        <w:tab w:val="left" w:pos="426"/>
        <w:tab w:val="left" w:pos="567"/>
      </w:tabs>
      <w:jc w:val="right"/>
      <w:rPr>
        <w:rFonts w:ascii="Arial" w:hAnsi="Arial" w:cs="Arial"/>
        <w:sz w:val="15"/>
        <w:szCs w:val="15"/>
      </w:rPr>
    </w:pPr>
  </w:p>
  <w:p w14:paraId="14D0B5FB" w14:textId="6713AE13" w:rsidR="001127BF" w:rsidRDefault="000F2D1D" w:rsidP="009601FC">
    <w:pPr>
      <w:pStyle w:val="Nagwek"/>
      <w:tabs>
        <w:tab w:val="left" w:pos="426"/>
        <w:tab w:val="left" w:pos="567"/>
      </w:tabs>
      <w:jc w:val="right"/>
      <w:rPr>
        <w:rFonts w:ascii="Arial" w:hAnsi="Arial" w:cs="Arial"/>
        <w:sz w:val="15"/>
        <w:szCs w:val="15"/>
      </w:rPr>
    </w:pPr>
    <w:r>
      <w:rPr>
        <w:noProof/>
      </w:rPr>
      <w:drawing>
        <wp:inline distT="0" distB="0" distL="0" distR="0" wp14:anchorId="6EE37673" wp14:editId="27441077">
          <wp:extent cx="5760720" cy="418465"/>
          <wp:effectExtent l="0" t="0" r="0" b="635"/>
          <wp:docPr id="1" name="Obraz 1" descr="Ciąg znaków Funduszy Europejskich. Kolejno znajdują się: znak Funduszy Europejskich, flaga Rzeczpospolitej Polskiej, znak Unii Europejskiej i logo Pomorza Zachodniego."/>
          <wp:cNvGraphicFramePr/>
          <a:graphic xmlns:a="http://schemas.openxmlformats.org/drawingml/2006/main">
            <a:graphicData uri="http://schemas.openxmlformats.org/drawingml/2006/picture">
              <pic:pic xmlns:pic="http://schemas.openxmlformats.org/drawingml/2006/picture">
                <pic:nvPicPr>
                  <pic:cNvPr id="1" name="Obraz 1" descr="Ciąg znaków Funduszy Europejskich. Kolejno znajdują się: znak Funduszy Europejskich, flaga Rzeczpospolitej Polskiej, znak Unii Europejskiej i logo Pomorza Zachodnie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inline>
      </w:drawing>
    </w:r>
  </w:p>
  <w:p w14:paraId="4558FA77" w14:textId="2264E6F9" w:rsidR="001127BF" w:rsidRDefault="001127BF"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22421D"/>
    <w:multiLevelType w:val="hybridMultilevel"/>
    <w:tmpl w:val="E5C8EB46"/>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86C151A"/>
    <w:multiLevelType w:val="hybridMultilevel"/>
    <w:tmpl w:val="B880AB96"/>
    <w:lvl w:ilvl="0" w:tplc="50AC5156">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AD4A85"/>
    <w:multiLevelType w:val="hybridMultilevel"/>
    <w:tmpl w:val="2D50CABA"/>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9"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0"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39224405">
    <w:abstractNumId w:val="0"/>
  </w:num>
  <w:num w:numId="2" w16cid:durableId="1045372208">
    <w:abstractNumId w:val="9"/>
  </w:num>
  <w:num w:numId="3" w16cid:durableId="1075738308">
    <w:abstractNumId w:val="4"/>
  </w:num>
  <w:num w:numId="4" w16cid:durableId="1853715093">
    <w:abstractNumId w:val="1"/>
  </w:num>
  <w:num w:numId="5" w16cid:durableId="730923743">
    <w:abstractNumId w:val="5"/>
  </w:num>
  <w:num w:numId="6" w16cid:durableId="377126521">
    <w:abstractNumId w:val="6"/>
  </w:num>
  <w:num w:numId="7" w16cid:durableId="1184171774">
    <w:abstractNumId w:val="7"/>
  </w:num>
  <w:num w:numId="8" w16cid:durableId="1482504907">
    <w:abstractNumId w:val="10"/>
  </w:num>
  <w:num w:numId="9" w16cid:durableId="137190382">
    <w:abstractNumId w:val="13"/>
  </w:num>
  <w:num w:numId="10" w16cid:durableId="512575636">
    <w:abstractNumId w:val="2"/>
  </w:num>
  <w:num w:numId="11" w16cid:durableId="1049455734">
    <w:abstractNumId w:val="12"/>
  </w:num>
  <w:num w:numId="12" w16cid:durableId="594945066">
    <w:abstractNumId w:val="3"/>
  </w:num>
  <w:num w:numId="13" w16cid:durableId="101996977">
    <w:abstractNumId w:val="11"/>
  </w:num>
  <w:num w:numId="14" w16cid:durableId="711809851">
    <w:abstractNumId w:val="8"/>
  </w:num>
  <w:num w:numId="15" w16cid:durableId="158230508">
    <w:abstractNumId w:val="8"/>
  </w:num>
  <w:num w:numId="16" w16cid:durableId="13953559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trackRevisions/>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1EC7"/>
    <w:rsid w:val="00006DE5"/>
    <w:rsid w:val="00007A02"/>
    <w:rsid w:val="00007E19"/>
    <w:rsid w:val="00011890"/>
    <w:rsid w:val="000123D8"/>
    <w:rsid w:val="00014B8E"/>
    <w:rsid w:val="00015B72"/>
    <w:rsid w:val="00015D01"/>
    <w:rsid w:val="00020557"/>
    <w:rsid w:val="0002106A"/>
    <w:rsid w:val="000275C4"/>
    <w:rsid w:val="00027FDC"/>
    <w:rsid w:val="00031991"/>
    <w:rsid w:val="000333D1"/>
    <w:rsid w:val="00034FFD"/>
    <w:rsid w:val="000355E6"/>
    <w:rsid w:val="00036FB9"/>
    <w:rsid w:val="00041A04"/>
    <w:rsid w:val="0004289D"/>
    <w:rsid w:val="000433D1"/>
    <w:rsid w:val="000453BB"/>
    <w:rsid w:val="00045641"/>
    <w:rsid w:val="000456DD"/>
    <w:rsid w:val="000460F2"/>
    <w:rsid w:val="0004708E"/>
    <w:rsid w:val="00050122"/>
    <w:rsid w:val="00050FCC"/>
    <w:rsid w:val="00051A11"/>
    <w:rsid w:val="00051CBB"/>
    <w:rsid w:val="000525FB"/>
    <w:rsid w:val="00053830"/>
    <w:rsid w:val="0005434C"/>
    <w:rsid w:val="0006086E"/>
    <w:rsid w:val="000640C5"/>
    <w:rsid w:val="00067403"/>
    <w:rsid w:val="000713F8"/>
    <w:rsid w:val="00071A88"/>
    <w:rsid w:val="00072737"/>
    <w:rsid w:val="00074367"/>
    <w:rsid w:val="00076955"/>
    <w:rsid w:val="000775FD"/>
    <w:rsid w:val="00083546"/>
    <w:rsid w:val="00083A49"/>
    <w:rsid w:val="00087724"/>
    <w:rsid w:val="0009247F"/>
    <w:rsid w:val="00092BD3"/>
    <w:rsid w:val="00092DE1"/>
    <w:rsid w:val="000A2FD0"/>
    <w:rsid w:val="000A3CFF"/>
    <w:rsid w:val="000A484A"/>
    <w:rsid w:val="000A6C8D"/>
    <w:rsid w:val="000A720D"/>
    <w:rsid w:val="000B070C"/>
    <w:rsid w:val="000B0BE3"/>
    <w:rsid w:val="000B15F6"/>
    <w:rsid w:val="000B2266"/>
    <w:rsid w:val="000B22F8"/>
    <w:rsid w:val="000B3761"/>
    <w:rsid w:val="000B3FAC"/>
    <w:rsid w:val="000B4817"/>
    <w:rsid w:val="000C236E"/>
    <w:rsid w:val="000C3467"/>
    <w:rsid w:val="000C5415"/>
    <w:rsid w:val="000D0437"/>
    <w:rsid w:val="000D0D08"/>
    <w:rsid w:val="000D38BF"/>
    <w:rsid w:val="000D4B7C"/>
    <w:rsid w:val="000E0A25"/>
    <w:rsid w:val="000E2B14"/>
    <w:rsid w:val="000E4FEE"/>
    <w:rsid w:val="000E50EA"/>
    <w:rsid w:val="000E6901"/>
    <w:rsid w:val="000E7B2E"/>
    <w:rsid w:val="000F0FEB"/>
    <w:rsid w:val="000F2D1D"/>
    <w:rsid w:val="000F3418"/>
    <w:rsid w:val="000F3E11"/>
    <w:rsid w:val="000F44A4"/>
    <w:rsid w:val="000F493E"/>
    <w:rsid w:val="000F6025"/>
    <w:rsid w:val="00100230"/>
    <w:rsid w:val="001011DC"/>
    <w:rsid w:val="001015D3"/>
    <w:rsid w:val="001072D3"/>
    <w:rsid w:val="00107ECE"/>
    <w:rsid w:val="00112353"/>
    <w:rsid w:val="001127BF"/>
    <w:rsid w:val="001142A3"/>
    <w:rsid w:val="00114D04"/>
    <w:rsid w:val="0012016F"/>
    <w:rsid w:val="00122107"/>
    <w:rsid w:val="001240F2"/>
    <w:rsid w:val="001248D7"/>
    <w:rsid w:val="001252D4"/>
    <w:rsid w:val="001309A2"/>
    <w:rsid w:val="00132943"/>
    <w:rsid w:val="00134901"/>
    <w:rsid w:val="0013741B"/>
    <w:rsid w:val="0014203D"/>
    <w:rsid w:val="001465A1"/>
    <w:rsid w:val="001536C9"/>
    <w:rsid w:val="00153D3E"/>
    <w:rsid w:val="00153D57"/>
    <w:rsid w:val="00153FE0"/>
    <w:rsid w:val="001557A5"/>
    <w:rsid w:val="00162533"/>
    <w:rsid w:val="00164BD1"/>
    <w:rsid w:val="00166553"/>
    <w:rsid w:val="00170590"/>
    <w:rsid w:val="0017287C"/>
    <w:rsid w:val="00174183"/>
    <w:rsid w:val="0017456C"/>
    <w:rsid w:val="001779B1"/>
    <w:rsid w:val="00180B77"/>
    <w:rsid w:val="00182710"/>
    <w:rsid w:val="00182C05"/>
    <w:rsid w:val="00184174"/>
    <w:rsid w:val="00184AD9"/>
    <w:rsid w:val="00184FAB"/>
    <w:rsid w:val="00185D54"/>
    <w:rsid w:val="001866F6"/>
    <w:rsid w:val="00190BEF"/>
    <w:rsid w:val="00191CAC"/>
    <w:rsid w:val="00192191"/>
    <w:rsid w:val="0019364D"/>
    <w:rsid w:val="001952A0"/>
    <w:rsid w:val="001955F5"/>
    <w:rsid w:val="001A09DF"/>
    <w:rsid w:val="001A2449"/>
    <w:rsid w:val="001A2C8C"/>
    <w:rsid w:val="001A40C3"/>
    <w:rsid w:val="001A6A6D"/>
    <w:rsid w:val="001A738D"/>
    <w:rsid w:val="001B0325"/>
    <w:rsid w:val="001B33ED"/>
    <w:rsid w:val="001B4B70"/>
    <w:rsid w:val="001B686A"/>
    <w:rsid w:val="001C113F"/>
    <w:rsid w:val="001C556E"/>
    <w:rsid w:val="001D127B"/>
    <w:rsid w:val="001D1492"/>
    <w:rsid w:val="001D4736"/>
    <w:rsid w:val="001D7DE9"/>
    <w:rsid w:val="001E559F"/>
    <w:rsid w:val="001E6FD3"/>
    <w:rsid w:val="001F10E2"/>
    <w:rsid w:val="001F19DE"/>
    <w:rsid w:val="001F411E"/>
    <w:rsid w:val="001F436A"/>
    <w:rsid w:val="001F43B0"/>
    <w:rsid w:val="001F606C"/>
    <w:rsid w:val="001F7D06"/>
    <w:rsid w:val="00200554"/>
    <w:rsid w:val="00200639"/>
    <w:rsid w:val="00201B88"/>
    <w:rsid w:val="002030F7"/>
    <w:rsid w:val="002037CF"/>
    <w:rsid w:val="00204BE5"/>
    <w:rsid w:val="0020775C"/>
    <w:rsid w:val="00210132"/>
    <w:rsid w:val="00210386"/>
    <w:rsid w:val="00211791"/>
    <w:rsid w:val="002123F9"/>
    <w:rsid w:val="0021475E"/>
    <w:rsid w:val="00216B8C"/>
    <w:rsid w:val="00217AB2"/>
    <w:rsid w:val="002233EB"/>
    <w:rsid w:val="002240D4"/>
    <w:rsid w:val="0022424B"/>
    <w:rsid w:val="00226716"/>
    <w:rsid w:val="00226D53"/>
    <w:rsid w:val="002279BC"/>
    <w:rsid w:val="00227DC2"/>
    <w:rsid w:val="00230A67"/>
    <w:rsid w:val="00233E01"/>
    <w:rsid w:val="00235CB2"/>
    <w:rsid w:val="00237DB1"/>
    <w:rsid w:val="0024067B"/>
    <w:rsid w:val="00250203"/>
    <w:rsid w:val="00253A5A"/>
    <w:rsid w:val="00255EA8"/>
    <w:rsid w:val="0025719E"/>
    <w:rsid w:val="002574A3"/>
    <w:rsid w:val="002625E3"/>
    <w:rsid w:val="00267E47"/>
    <w:rsid w:val="00276441"/>
    <w:rsid w:val="00276EA7"/>
    <w:rsid w:val="00283354"/>
    <w:rsid w:val="00283EB0"/>
    <w:rsid w:val="00284E7B"/>
    <w:rsid w:val="002907F6"/>
    <w:rsid w:val="00295A80"/>
    <w:rsid w:val="00296708"/>
    <w:rsid w:val="00297913"/>
    <w:rsid w:val="00297F71"/>
    <w:rsid w:val="002A200A"/>
    <w:rsid w:val="002A2C16"/>
    <w:rsid w:val="002A4703"/>
    <w:rsid w:val="002A7968"/>
    <w:rsid w:val="002B28E9"/>
    <w:rsid w:val="002B373A"/>
    <w:rsid w:val="002B6955"/>
    <w:rsid w:val="002C00C6"/>
    <w:rsid w:val="002C16E4"/>
    <w:rsid w:val="002C1AA9"/>
    <w:rsid w:val="002C3A70"/>
    <w:rsid w:val="002C42A5"/>
    <w:rsid w:val="002C6491"/>
    <w:rsid w:val="002C78F8"/>
    <w:rsid w:val="002D09AA"/>
    <w:rsid w:val="002D17CF"/>
    <w:rsid w:val="002D1A37"/>
    <w:rsid w:val="002D440E"/>
    <w:rsid w:val="002D4906"/>
    <w:rsid w:val="002D5D40"/>
    <w:rsid w:val="002E1997"/>
    <w:rsid w:val="002E1AB7"/>
    <w:rsid w:val="002E31A9"/>
    <w:rsid w:val="002E3C73"/>
    <w:rsid w:val="002E649C"/>
    <w:rsid w:val="002F261A"/>
    <w:rsid w:val="002F2BFC"/>
    <w:rsid w:val="002F71BC"/>
    <w:rsid w:val="0030200B"/>
    <w:rsid w:val="0030246F"/>
    <w:rsid w:val="00302D09"/>
    <w:rsid w:val="003031A7"/>
    <w:rsid w:val="0030549B"/>
    <w:rsid w:val="0030650B"/>
    <w:rsid w:val="0031032A"/>
    <w:rsid w:val="0031104C"/>
    <w:rsid w:val="003115CC"/>
    <w:rsid w:val="003251DE"/>
    <w:rsid w:val="00331115"/>
    <w:rsid w:val="0033386A"/>
    <w:rsid w:val="0033477C"/>
    <w:rsid w:val="00334FB9"/>
    <w:rsid w:val="0034008C"/>
    <w:rsid w:val="00343B09"/>
    <w:rsid w:val="003441D6"/>
    <w:rsid w:val="00344F96"/>
    <w:rsid w:val="00345643"/>
    <w:rsid w:val="00350EF5"/>
    <w:rsid w:val="00351414"/>
    <w:rsid w:val="00356B18"/>
    <w:rsid w:val="00360E17"/>
    <w:rsid w:val="0036577B"/>
    <w:rsid w:val="00372AE6"/>
    <w:rsid w:val="00373915"/>
    <w:rsid w:val="003740F6"/>
    <w:rsid w:val="00374B6A"/>
    <w:rsid w:val="003822D3"/>
    <w:rsid w:val="00384199"/>
    <w:rsid w:val="0038444C"/>
    <w:rsid w:val="00384633"/>
    <w:rsid w:val="00386DA4"/>
    <w:rsid w:val="0039492C"/>
    <w:rsid w:val="00395201"/>
    <w:rsid w:val="00396224"/>
    <w:rsid w:val="003A3CDA"/>
    <w:rsid w:val="003A6D25"/>
    <w:rsid w:val="003A6DD4"/>
    <w:rsid w:val="003B1AA4"/>
    <w:rsid w:val="003B3BFB"/>
    <w:rsid w:val="003B4981"/>
    <w:rsid w:val="003B5BCD"/>
    <w:rsid w:val="003B64F4"/>
    <w:rsid w:val="003B7794"/>
    <w:rsid w:val="003C27C1"/>
    <w:rsid w:val="003C2CF7"/>
    <w:rsid w:val="003C50D1"/>
    <w:rsid w:val="003C6093"/>
    <w:rsid w:val="003D015C"/>
    <w:rsid w:val="003D0287"/>
    <w:rsid w:val="003D2FAC"/>
    <w:rsid w:val="003D5826"/>
    <w:rsid w:val="003E0BEE"/>
    <w:rsid w:val="003E0D12"/>
    <w:rsid w:val="003E15B3"/>
    <w:rsid w:val="003E331D"/>
    <w:rsid w:val="003E64CC"/>
    <w:rsid w:val="003E6B81"/>
    <w:rsid w:val="003F20BE"/>
    <w:rsid w:val="003F3F2B"/>
    <w:rsid w:val="003F58F9"/>
    <w:rsid w:val="003F6009"/>
    <w:rsid w:val="003F677D"/>
    <w:rsid w:val="004022D6"/>
    <w:rsid w:val="00402341"/>
    <w:rsid w:val="0040636C"/>
    <w:rsid w:val="0040642F"/>
    <w:rsid w:val="00406D11"/>
    <w:rsid w:val="0041034F"/>
    <w:rsid w:val="004105C4"/>
    <w:rsid w:val="004139C4"/>
    <w:rsid w:val="00414313"/>
    <w:rsid w:val="00414E2A"/>
    <w:rsid w:val="0041690F"/>
    <w:rsid w:val="004177D5"/>
    <w:rsid w:val="0041797C"/>
    <w:rsid w:val="00426A56"/>
    <w:rsid w:val="004274F4"/>
    <w:rsid w:val="00427F0A"/>
    <w:rsid w:val="004344A1"/>
    <w:rsid w:val="0043492A"/>
    <w:rsid w:val="00434F00"/>
    <w:rsid w:val="0043533D"/>
    <w:rsid w:val="00435DF8"/>
    <w:rsid w:val="00436FEE"/>
    <w:rsid w:val="00441CB1"/>
    <w:rsid w:val="00442D40"/>
    <w:rsid w:val="0044397A"/>
    <w:rsid w:val="00444D4A"/>
    <w:rsid w:val="00446AA5"/>
    <w:rsid w:val="004476DB"/>
    <w:rsid w:val="00447F84"/>
    <w:rsid w:val="00450769"/>
    <w:rsid w:val="00454314"/>
    <w:rsid w:val="00462C9F"/>
    <w:rsid w:val="004636D4"/>
    <w:rsid w:val="004664CD"/>
    <w:rsid w:val="00466AD2"/>
    <w:rsid w:val="00471DE5"/>
    <w:rsid w:val="00472CB7"/>
    <w:rsid w:val="00474F26"/>
    <w:rsid w:val="00475EA4"/>
    <w:rsid w:val="004775A2"/>
    <w:rsid w:val="004779F8"/>
    <w:rsid w:val="00480B9B"/>
    <w:rsid w:val="004868B7"/>
    <w:rsid w:val="00494476"/>
    <w:rsid w:val="0049728D"/>
    <w:rsid w:val="00497348"/>
    <w:rsid w:val="00497515"/>
    <w:rsid w:val="004A04AC"/>
    <w:rsid w:val="004A1659"/>
    <w:rsid w:val="004A25EE"/>
    <w:rsid w:val="004A4160"/>
    <w:rsid w:val="004A45C4"/>
    <w:rsid w:val="004A5244"/>
    <w:rsid w:val="004A6877"/>
    <w:rsid w:val="004A7A4E"/>
    <w:rsid w:val="004B1656"/>
    <w:rsid w:val="004B6E58"/>
    <w:rsid w:val="004C2BFB"/>
    <w:rsid w:val="004C3CBD"/>
    <w:rsid w:val="004C6A22"/>
    <w:rsid w:val="004D1204"/>
    <w:rsid w:val="004E0CF2"/>
    <w:rsid w:val="004F06C8"/>
    <w:rsid w:val="004F4D38"/>
    <w:rsid w:val="004F57C6"/>
    <w:rsid w:val="004F5EA8"/>
    <w:rsid w:val="004F6B21"/>
    <w:rsid w:val="004F71DE"/>
    <w:rsid w:val="004F7949"/>
    <w:rsid w:val="0050093D"/>
    <w:rsid w:val="00503D34"/>
    <w:rsid w:val="00503FB9"/>
    <w:rsid w:val="005043BA"/>
    <w:rsid w:val="005134D3"/>
    <w:rsid w:val="005151E0"/>
    <w:rsid w:val="00523C1D"/>
    <w:rsid w:val="00523F69"/>
    <w:rsid w:val="00524113"/>
    <w:rsid w:val="00525F88"/>
    <w:rsid w:val="005276A8"/>
    <w:rsid w:val="005309FA"/>
    <w:rsid w:val="00530A3C"/>
    <w:rsid w:val="005317BB"/>
    <w:rsid w:val="0053233F"/>
    <w:rsid w:val="005348F8"/>
    <w:rsid w:val="00535176"/>
    <w:rsid w:val="0053765B"/>
    <w:rsid w:val="005404BA"/>
    <w:rsid w:val="005407A5"/>
    <w:rsid w:val="0054093E"/>
    <w:rsid w:val="00540C08"/>
    <w:rsid w:val="00541103"/>
    <w:rsid w:val="005432EB"/>
    <w:rsid w:val="00550221"/>
    <w:rsid w:val="00552C16"/>
    <w:rsid w:val="00552CB6"/>
    <w:rsid w:val="005532BB"/>
    <w:rsid w:val="00557049"/>
    <w:rsid w:val="005572AA"/>
    <w:rsid w:val="00557EB4"/>
    <w:rsid w:val="00560259"/>
    <w:rsid w:val="005612DC"/>
    <w:rsid w:val="005629E2"/>
    <w:rsid w:val="00563247"/>
    <w:rsid w:val="00566906"/>
    <w:rsid w:val="0057319E"/>
    <w:rsid w:val="0057502E"/>
    <w:rsid w:val="00580AAA"/>
    <w:rsid w:val="00594402"/>
    <w:rsid w:val="005A229E"/>
    <w:rsid w:val="005A5D06"/>
    <w:rsid w:val="005A62E3"/>
    <w:rsid w:val="005A7E96"/>
    <w:rsid w:val="005B1D61"/>
    <w:rsid w:val="005C0402"/>
    <w:rsid w:val="005C07A1"/>
    <w:rsid w:val="005C31D3"/>
    <w:rsid w:val="005C4AF2"/>
    <w:rsid w:val="005D4467"/>
    <w:rsid w:val="005D7CDC"/>
    <w:rsid w:val="005E19A2"/>
    <w:rsid w:val="005E1CF1"/>
    <w:rsid w:val="005E683B"/>
    <w:rsid w:val="005F16A5"/>
    <w:rsid w:val="005F29B8"/>
    <w:rsid w:val="005F4025"/>
    <w:rsid w:val="005F4AC8"/>
    <w:rsid w:val="005F73C4"/>
    <w:rsid w:val="005F7BD7"/>
    <w:rsid w:val="006006AD"/>
    <w:rsid w:val="0060205E"/>
    <w:rsid w:val="00602AC6"/>
    <w:rsid w:val="00604A5E"/>
    <w:rsid w:val="00604ADB"/>
    <w:rsid w:val="00604C17"/>
    <w:rsid w:val="00610422"/>
    <w:rsid w:val="00610721"/>
    <w:rsid w:val="006110A6"/>
    <w:rsid w:val="00621ECD"/>
    <w:rsid w:val="00623A75"/>
    <w:rsid w:val="006243F4"/>
    <w:rsid w:val="00625195"/>
    <w:rsid w:val="0062635A"/>
    <w:rsid w:val="006263A6"/>
    <w:rsid w:val="00626A54"/>
    <w:rsid w:val="00630484"/>
    <w:rsid w:val="00630A48"/>
    <w:rsid w:val="00633904"/>
    <w:rsid w:val="00634262"/>
    <w:rsid w:val="0063429F"/>
    <w:rsid w:val="0063512A"/>
    <w:rsid w:val="00641193"/>
    <w:rsid w:val="00642E67"/>
    <w:rsid w:val="0064411D"/>
    <w:rsid w:val="00645416"/>
    <w:rsid w:val="006461F1"/>
    <w:rsid w:val="006464AE"/>
    <w:rsid w:val="00646A8F"/>
    <w:rsid w:val="00652DA3"/>
    <w:rsid w:val="00653080"/>
    <w:rsid w:val="0065735E"/>
    <w:rsid w:val="00660544"/>
    <w:rsid w:val="0066191D"/>
    <w:rsid w:val="0066269C"/>
    <w:rsid w:val="00662985"/>
    <w:rsid w:val="0066522D"/>
    <w:rsid w:val="006673F5"/>
    <w:rsid w:val="00671CE5"/>
    <w:rsid w:val="00672D9D"/>
    <w:rsid w:val="0067650E"/>
    <w:rsid w:val="00677E96"/>
    <w:rsid w:val="00682E59"/>
    <w:rsid w:val="0068419C"/>
    <w:rsid w:val="006848E8"/>
    <w:rsid w:val="00685AAE"/>
    <w:rsid w:val="006860E5"/>
    <w:rsid w:val="006860EE"/>
    <w:rsid w:val="00686A8C"/>
    <w:rsid w:val="0069054F"/>
    <w:rsid w:val="006906BE"/>
    <w:rsid w:val="00694960"/>
    <w:rsid w:val="0069715B"/>
    <w:rsid w:val="006A1F55"/>
    <w:rsid w:val="006A2966"/>
    <w:rsid w:val="006C1102"/>
    <w:rsid w:val="006C1F58"/>
    <w:rsid w:val="006C5B01"/>
    <w:rsid w:val="006D3EA8"/>
    <w:rsid w:val="006D4C38"/>
    <w:rsid w:val="006D7212"/>
    <w:rsid w:val="006E02E5"/>
    <w:rsid w:val="006E03DA"/>
    <w:rsid w:val="006E44C8"/>
    <w:rsid w:val="006E5715"/>
    <w:rsid w:val="006E644E"/>
    <w:rsid w:val="006F0F92"/>
    <w:rsid w:val="006F280B"/>
    <w:rsid w:val="006F6A34"/>
    <w:rsid w:val="00700C7A"/>
    <w:rsid w:val="007014A4"/>
    <w:rsid w:val="007022BC"/>
    <w:rsid w:val="00703618"/>
    <w:rsid w:val="00705BC2"/>
    <w:rsid w:val="00705F91"/>
    <w:rsid w:val="0070709C"/>
    <w:rsid w:val="00710365"/>
    <w:rsid w:val="007120D2"/>
    <w:rsid w:val="007131C4"/>
    <w:rsid w:val="00716620"/>
    <w:rsid w:val="00720C9F"/>
    <w:rsid w:val="0072357E"/>
    <w:rsid w:val="00726C48"/>
    <w:rsid w:val="00727207"/>
    <w:rsid w:val="00727449"/>
    <w:rsid w:val="00732D58"/>
    <w:rsid w:val="00736B3C"/>
    <w:rsid w:val="00741470"/>
    <w:rsid w:val="00743F7A"/>
    <w:rsid w:val="007466F3"/>
    <w:rsid w:val="007506F8"/>
    <w:rsid w:val="00756029"/>
    <w:rsid w:val="0076394C"/>
    <w:rsid w:val="007649BD"/>
    <w:rsid w:val="00764F3B"/>
    <w:rsid w:val="00767A38"/>
    <w:rsid w:val="00770435"/>
    <w:rsid w:val="00772AC9"/>
    <w:rsid w:val="0077610C"/>
    <w:rsid w:val="00777A9B"/>
    <w:rsid w:val="00777E74"/>
    <w:rsid w:val="00780811"/>
    <w:rsid w:val="007826A5"/>
    <w:rsid w:val="00792AAB"/>
    <w:rsid w:val="0079702D"/>
    <w:rsid w:val="007972F1"/>
    <w:rsid w:val="007973F6"/>
    <w:rsid w:val="007A0281"/>
    <w:rsid w:val="007A049E"/>
    <w:rsid w:val="007A0523"/>
    <w:rsid w:val="007A1774"/>
    <w:rsid w:val="007A4F8E"/>
    <w:rsid w:val="007A70C2"/>
    <w:rsid w:val="007B16FF"/>
    <w:rsid w:val="007B320B"/>
    <w:rsid w:val="007B359D"/>
    <w:rsid w:val="007B6055"/>
    <w:rsid w:val="007B73D6"/>
    <w:rsid w:val="007C1EED"/>
    <w:rsid w:val="007C409F"/>
    <w:rsid w:val="007C554B"/>
    <w:rsid w:val="007C5838"/>
    <w:rsid w:val="007D1057"/>
    <w:rsid w:val="007D3248"/>
    <w:rsid w:val="007D7C56"/>
    <w:rsid w:val="007F0336"/>
    <w:rsid w:val="007F2553"/>
    <w:rsid w:val="007F2936"/>
    <w:rsid w:val="007F3116"/>
    <w:rsid w:val="007F342A"/>
    <w:rsid w:val="007F3477"/>
    <w:rsid w:val="007F3949"/>
    <w:rsid w:val="007F3E2A"/>
    <w:rsid w:val="007F602C"/>
    <w:rsid w:val="00801787"/>
    <w:rsid w:val="0080538E"/>
    <w:rsid w:val="0080645B"/>
    <w:rsid w:val="00806EB0"/>
    <w:rsid w:val="0080739E"/>
    <w:rsid w:val="00807B43"/>
    <w:rsid w:val="00812D53"/>
    <w:rsid w:val="00815990"/>
    <w:rsid w:val="00823295"/>
    <w:rsid w:val="008237C7"/>
    <w:rsid w:val="008264AC"/>
    <w:rsid w:val="00830124"/>
    <w:rsid w:val="00836E88"/>
    <w:rsid w:val="008426E5"/>
    <w:rsid w:val="008428B5"/>
    <w:rsid w:val="00846417"/>
    <w:rsid w:val="00854C2D"/>
    <w:rsid w:val="00855FCD"/>
    <w:rsid w:val="00856A2D"/>
    <w:rsid w:val="00860075"/>
    <w:rsid w:val="00864BFA"/>
    <w:rsid w:val="00867725"/>
    <w:rsid w:val="00867AE7"/>
    <w:rsid w:val="00870DB5"/>
    <w:rsid w:val="00873F27"/>
    <w:rsid w:val="0087455B"/>
    <w:rsid w:val="00874A3E"/>
    <w:rsid w:val="00875044"/>
    <w:rsid w:val="00875D61"/>
    <w:rsid w:val="00876FA3"/>
    <w:rsid w:val="00877405"/>
    <w:rsid w:val="0088055E"/>
    <w:rsid w:val="0088165C"/>
    <w:rsid w:val="0088544B"/>
    <w:rsid w:val="00890AF5"/>
    <w:rsid w:val="00891BC5"/>
    <w:rsid w:val="00892EF2"/>
    <w:rsid w:val="00893E46"/>
    <w:rsid w:val="008A04C5"/>
    <w:rsid w:val="008A14A6"/>
    <w:rsid w:val="008A3810"/>
    <w:rsid w:val="008A5384"/>
    <w:rsid w:val="008A5C77"/>
    <w:rsid w:val="008B0B81"/>
    <w:rsid w:val="008B15A5"/>
    <w:rsid w:val="008B3B39"/>
    <w:rsid w:val="008C25F4"/>
    <w:rsid w:val="008C2F8E"/>
    <w:rsid w:val="008C700A"/>
    <w:rsid w:val="008D326E"/>
    <w:rsid w:val="008E0C92"/>
    <w:rsid w:val="008E1CCE"/>
    <w:rsid w:val="008E4B9D"/>
    <w:rsid w:val="008E5632"/>
    <w:rsid w:val="008E7E0C"/>
    <w:rsid w:val="008F05CB"/>
    <w:rsid w:val="008F0785"/>
    <w:rsid w:val="008F21D1"/>
    <w:rsid w:val="008F303C"/>
    <w:rsid w:val="008F54B6"/>
    <w:rsid w:val="00900DAE"/>
    <w:rsid w:val="0090140F"/>
    <w:rsid w:val="00904483"/>
    <w:rsid w:val="009053A3"/>
    <w:rsid w:val="00906F8E"/>
    <w:rsid w:val="0090750D"/>
    <w:rsid w:val="00912927"/>
    <w:rsid w:val="0091381E"/>
    <w:rsid w:val="00922E4F"/>
    <w:rsid w:val="00923601"/>
    <w:rsid w:val="00923617"/>
    <w:rsid w:val="00926C3B"/>
    <w:rsid w:val="00927E08"/>
    <w:rsid w:val="009316E0"/>
    <w:rsid w:val="009317B7"/>
    <w:rsid w:val="0093680F"/>
    <w:rsid w:val="00942AFA"/>
    <w:rsid w:val="009444F9"/>
    <w:rsid w:val="00947646"/>
    <w:rsid w:val="00947C50"/>
    <w:rsid w:val="00947F46"/>
    <w:rsid w:val="00952521"/>
    <w:rsid w:val="0095308A"/>
    <w:rsid w:val="009539B2"/>
    <w:rsid w:val="009560F7"/>
    <w:rsid w:val="009601FC"/>
    <w:rsid w:val="00962EA8"/>
    <w:rsid w:val="00964C1F"/>
    <w:rsid w:val="00966700"/>
    <w:rsid w:val="0097380C"/>
    <w:rsid w:val="00974345"/>
    <w:rsid w:val="00974BC3"/>
    <w:rsid w:val="0097543D"/>
    <w:rsid w:val="00975672"/>
    <w:rsid w:val="009756F6"/>
    <w:rsid w:val="0097572E"/>
    <w:rsid w:val="0097666D"/>
    <w:rsid w:val="009814AC"/>
    <w:rsid w:val="0098270B"/>
    <w:rsid w:val="0098331F"/>
    <w:rsid w:val="009835E0"/>
    <w:rsid w:val="009873C5"/>
    <w:rsid w:val="0098741E"/>
    <w:rsid w:val="00990123"/>
    <w:rsid w:val="00990912"/>
    <w:rsid w:val="00992382"/>
    <w:rsid w:val="00995A4D"/>
    <w:rsid w:val="00996064"/>
    <w:rsid w:val="009976B4"/>
    <w:rsid w:val="009A0E7F"/>
    <w:rsid w:val="009A12AC"/>
    <w:rsid w:val="009A24D3"/>
    <w:rsid w:val="009A5B3A"/>
    <w:rsid w:val="009A74C1"/>
    <w:rsid w:val="009A783B"/>
    <w:rsid w:val="009B107D"/>
    <w:rsid w:val="009B248C"/>
    <w:rsid w:val="009B3ECB"/>
    <w:rsid w:val="009B405E"/>
    <w:rsid w:val="009B4BEC"/>
    <w:rsid w:val="009B5B80"/>
    <w:rsid w:val="009B69A2"/>
    <w:rsid w:val="009B7153"/>
    <w:rsid w:val="009B7B4E"/>
    <w:rsid w:val="009C0584"/>
    <w:rsid w:val="009C4A77"/>
    <w:rsid w:val="009C793D"/>
    <w:rsid w:val="009D1A25"/>
    <w:rsid w:val="009D492D"/>
    <w:rsid w:val="009E0A5E"/>
    <w:rsid w:val="009E73B1"/>
    <w:rsid w:val="009F434C"/>
    <w:rsid w:val="009F5E87"/>
    <w:rsid w:val="00A00D29"/>
    <w:rsid w:val="00A0457E"/>
    <w:rsid w:val="00A12347"/>
    <w:rsid w:val="00A12551"/>
    <w:rsid w:val="00A1256D"/>
    <w:rsid w:val="00A12B5E"/>
    <w:rsid w:val="00A12CB5"/>
    <w:rsid w:val="00A143CB"/>
    <w:rsid w:val="00A1470F"/>
    <w:rsid w:val="00A159B4"/>
    <w:rsid w:val="00A17FB5"/>
    <w:rsid w:val="00A21D08"/>
    <w:rsid w:val="00A223C4"/>
    <w:rsid w:val="00A22BFD"/>
    <w:rsid w:val="00A2409D"/>
    <w:rsid w:val="00A240C5"/>
    <w:rsid w:val="00A24B33"/>
    <w:rsid w:val="00A25BFE"/>
    <w:rsid w:val="00A26EB4"/>
    <w:rsid w:val="00A30618"/>
    <w:rsid w:val="00A3081C"/>
    <w:rsid w:val="00A3293B"/>
    <w:rsid w:val="00A32C58"/>
    <w:rsid w:val="00A32DFD"/>
    <w:rsid w:val="00A34E3C"/>
    <w:rsid w:val="00A367FF"/>
    <w:rsid w:val="00A374A1"/>
    <w:rsid w:val="00A37C79"/>
    <w:rsid w:val="00A406B5"/>
    <w:rsid w:val="00A412B7"/>
    <w:rsid w:val="00A41EF5"/>
    <w:rsid w:val="00A42092"/>
    <w:rsid w:val="00A42385"/>
    <w:rsid w:val="00A42A78"/>
    <w:rsid w:val="00A42E25"/>
    <w:rsid w:val="00A43C7F"/>
    <w:rsid w:val="00A4574D"/>
    <w:rsid w:val="00A45F83"/>
    <w:rsid w:val="00A46E32"/>
    <w:rsid w:val="00A47FBC"/>
    <w:rsid w:val="00A47FE5"/>
    <w:rsid w:val="00A51899"/>
    <w:rsid w:val="00A52961"/>
    <w:rsid w:val="00A53A5E"/>
    <w:rsid w:val="00A54B1C"/>
    <w:rsid w:val="00A5655E"/>
    <w:rsid w:val="00A57780"/>
    <w:rsid w:val="00A62AFC"/>
    <w:rsid w:val="00A662A6"/>
    <w:rsid w:val="00A67EDE"/>
    <w:rsid w:val="00A71185"/>
    <w:rsid w:val="00A71C72"/>
    <w:rsid w:val="00A720C3"/>
    <w:rsid w:val="00A7257D"/>
    <w:rsid w:val="00A72A53"/>
    <w:rsid w:val="00A74BCF"/>
    <w:rsid w:val="00A7728E"/>
    <w:rsid w:val="00A82041"/>
    <w:rsid w:val="00A85B86"/>
    <w:rsid w:val="00A87349"/>
    <w:rsid w:val="00A9018E"/>
    <w:rsid w:val="00A9423D"/>
    <w:rsid w:val="00A95249"/>
    <w:rsid w:val="00A96478"/>
    <w:rsid w:val="00A96EF0"/>
    <w:rsid w:val="00A974C7"/>
    <w:rsid w:val="00AA0FD3"/>
    <w:rsid w:val="00AA45D7"/>
    <w:rsid w:val="00AA5C10"/>
    <w:rsid w:val="00AA5E8B"/>
    <w:rsid w:val="00AB1683"/>
    <w:rsid w:val="00AB20FA"/>
    <w:rsid w:val="00AB4DB2"/>
    <w:rsid w:val="00AC00A9"/>
    <w:rsid w:val="00AC0358"/>
    <w:rsid w:val="00AC0E7B"/>
    <w:rsid w:val="00AC156D"/>
    <w:rsid w:val="00AC3BDC"/>
    <w:rsid w:val="00AC5C4B"/>
    <w:rsid w:val="00AC63C2"/>
    <w:rsid w:val="00AC6446"/>
    <w:rsid w:val="00AD091C"/>
    <w:rsid w:val="00AD2E37"/>
    <w:rsid w:val="00AD3825"/>
    <w:rsid w:val="00AD3B79"/>
    <w:rsid w:val="00AD479B"/>
    <w:rsid w:val="00AD4B5C"/>
    <w:rsid w:val="00AD4D74"/>
    <w:rsid w:val="00AD68E5"/>
    <w:rsid w:val="00AD6B17"/>
    <w:rsid w:val="00AD7F67"/>
    <w:rsid w:val="00AE563B"/>
    <w:rsid w:val="00AF08C9"/>
    <w:rsid w:val="00AF108B"/>
    <w:rsid w:val="00AF10CE"/>
    <w:rsid w:val="00AF17F5"/>
    <w:rsid w:val="00AF3CCD"/>
    <w:rsid w:val="00B0226D"/>
    <w:rsid w:val="00B05157"/>
    <w:rsid w:val="00B05E13"/>
    <w:rsid w:val="00B06A6F"/>
    <w:rsid w:val="00B10810"/>
    <w:rsid w:val="00B10EC7"/>
    <w:rsid w:val="00B13828"/>
    <w:rsid w:val="00B142E2"/>
    <w:rsid w:val="00B14364"/>
    <w:rsid w:val="00B16869"/>
    <w:rsid w:val="00B20E65"/>
    <w:rsid w:val="00B21A35"/>
    <w:rsid w:val="00B21A3E"/>
    <w:rsid w:val="00B21DDF"/>
    <w:rsid w:val="00B22493"/>
    <w:rsid w:val="00B22BE6"/>
    <w:rsid w:val="00B237C0"/>
    <w:rsid w:val="00B23F62"/>
    <w:rsid w:val="00B24D78"/>
    <w:rsid w:val="00B25943"/>
    <w:rsid w:val="00B262D5"/>
    <w:rsid w:val="00B268F3"/>
    <w:rsid w:val="00B321D1"/>
    <w:rsid w:val="00B33B6D"/>
    <w:rsid w:val="00B34999"/>
    <w:rsid w:val="00B37E8A"/>
    <w:rsid w:val="00B4197A"/>
    <w:rsid w:val="00B426AB"/>
    <w:rsid w:val="00B43A57"/>
    <w:rsid w:val="00B46267"/>
    <w:rsid w:val="00B50078"/>
    <w:rsid w:val="00B5046C"/>
    <w:rsid w:val="00B51EB9"/>
    <w:rsid w:val="00B51F34"/>
    <w:rsid w:val="00B52D23"/>
    <w:rsid w:val="00B55DB1"/>
    <w:rsid w:val="00B57492"/>
    <w:rsid w:val="00B57727"/>
    <w:rsid w:val="00B640DC"/>
    <w:rsid w:val="00B66957"/>
    <w:rsid w:val="00B6697F"/>
    <w:rsid w:val="00B674D8"/>
    <w:rsid w:val="00B67D2F"/>
    <w:rsid w:val="00B75293"/>
    <w:rsid w:val="00B773EA"/>
    <w:rsid w:val="00B77882"/>
    <w:rsid w:val="00B811BE"/>
    <w:rsid w:val="00B819A2"/>
    <w:rsid w:val="00B85B40"/>
    <w:rsid w:val="00B87042"/>
    <w:rsid w:val="00B87A97"/>
    <w:rsid w:val="00B903F5"/>
    <w:rsid w:val="00B9466F"/>
    <w:rsid w:val="00BA22D5"/>
    <w:rsid w:val="00BA3861"/>
    <w:rsid w:val="00BA59B6"/>
    <w:rsid w:val="00BB21FD"/>
    <w:rsid w:val="00BB3C36"/>
    <w:rsid w:val="00BB7C0D"/>
    <w:rsid w:val="00BC15A4"/>
    <w:rsid w:val="00BC3991"/>
    <w:rsid w:val="00BC673A"/>
    <w:rsid w:val="00BD13C3"/>
    <w:rsid w:val="00BD3C02"/>
    <w:rsid w:val="00BD4244"/>
    <w:rsid w:val="00BD7F75"/>
    <w:rsid w:val="00BE0CCF"/>
    <w:rsid w:val="00BE5DCF"/>
    <w:rsid w:val="00BE742B"/>
    <w:rsid w:val="00BE75D2"/>
    <w:rsid w:val="00BF310E"/>
    <w:rsid w:val="00BF3787"/>
    <w:rsid w:val="00BF4350"/>
    <w:rsid w:val="00C01182"/>
    <w:rsid w:val="00C03546"/>
    <w:rsid w:val="00C04041"/>
    <w:rsid w:val="00C05C73"/>
    <w:rsid w:val="00C11765"/>
    <w:rsid w:val="00C11F2A"/>
    <w:rsid w:val="00C165A1"/>
    <w:rsid w:val="00C16F4B"/>
    <w:rsid w:val="00C172ED"/>
    <w:rsid w:val="00C1736E"/>
    <w:rsid w:val="00C1744E"/>
    <w:rsid w:val="00C22A8A"/>
    <w:rsid w:val="00C23F3C"/>
    <w:rsid w:val="00C24427"/>
    <w:rsid w:val="00C2657D"/>
    <w:rsid w:val="00C34887"/>
    <w:rsid w:val="00C3589E"/>
    <w:rsid w:val="00C35D5C"/>
    <w:rsid w:val="00C36E2E"/>
    <w:rsid w:val="00C43793"/>
    <w:rsid w:val="00C507AA"/>
    <w:rsid w:val="00C515D9"/>
    <w:rsid w:val="00C53421"/>
    <w:rsid w:val="00C5497F"/>
    <w:rsid w:val="00C54A9A"/>
    <w:rsid w:val="00C615E9"/>
    <w:rsid w:val="00C637A1"/>
    <w:rsid w:val="00C7115F"/>
    <w:rsid w:val="00C72649"/>
    <w:rsid w:val="00C7342E"/>
    <w:rsid w:val="00C75F34"/>
    <w:rsid w:val="00C77E90"/>
    <w:rsid w:val="00C81B40"/>
    <w:rsid w:val="00C842EB"/>
    <w:rsid w:val="00C845BB"/>
    <w:rsid w:val="00C87BE8"/>
    <w:rsid w:val="00C930D5"/>
    <w:rsid w:val="00C952B6"/>
    <w:rsid w:val="00C95E50"/>
    <w:rsid w:val="00C9604A"/>
    <w:rsid w:val="00C977EE"/>
    <w:rsid w:val="00CA5E76"/>
    <w:rsid w:val="00CA71DF"/>
    <w:rsid w:val="00CB3D67"/>
    <w:rsid w:val="00CB6C24"/>
    <w:rsid w:val="00CC12F0"/>
    <w:rsid w:val="00CC25BC"/>
    <w:rsid w:val="00CC4BDF"/>
    <w:rsid w:val="00CC571E"/>
    <w:rsid w:val="00CC66C1"/>
    <w:rsid w:val="00CC7B64"/>
    <w:rsid w:val="00CC7C2C"/>
    <w:rsid w:val="00CC7D1D"/>
    <w:rsid w:val="00CD1948"/>
    <w:rsid w:val="00CD5953"/>
    <w:rsid w:val="00CD734C"/>
    <w:rsid w:val="00CE236A"/>
    <w:rsid w:val="00CE4BDB"/>
    <w:rsid w:val="00CE747F"/>
    <w:rsid w:val="00CF1D02"/>
    <w:rsid w:val="00CF57EB"/>
    <w:rsid w:val="00CF7187"/>
    <w:rsid w:val="00D01D10"/>
    <w:rsid w:val="00D14B76"/>
    <w:rsid w:val="00D1532C"/>
    <w:rsid w:val="00D15417"/>
    <w:rsid w:val="00D15C28"/>
    <w:rsid w:val="00D15D3A"/>
    <w:rsid w:val="00D2018D"/>
    <w:rsid w:val="00D21D3A"/>
    <w:rsid w:val="00D246C6"/>
    <w:rsid w:val="00D24741"/>
    <w:rsid w:val="00D24B5A"/>
    <w:rsid w:val="00D2706D"/>
    <w:rsid w:val="00D273DC"/>
    <w:rsid w:val="00D3013E"/>
    <w:rsid w:val="00D31C27"/>
    <w:rsid w:val="00D33A33"/>
    <w:rsid w:val="00D33CFD"/>
    <w:rsid w:val="00D34416"/>
    <w:rsid w:val="00D34B59"/>
    <w:rsid w:val="00D34DF7"/>
    <w:rsid w:val="00D34E8B"/>
    <w:rsid w:val="00D35BBE"/>
    <w:rsid w:val="00D41E47"/>
    <w:rsid w:val="00D4320C"/>
    <w:rsid w:val="00D451BC"/>
    <w:rsid w:val="00D461CF"/>
    <w:rsid w:val="00D518E2"/>
    <w:rsid w:val="00D54EEE"/>
    <w:rsid w:val="00D574F3"/>
    <w:rsid w:val="00D64695"/>
    <w:rsid w:val="00D64B6D"/>
    <w:rsid w:val="00D66CD8"/>
    <w:rsid w:val="00D702AD"/>
    <w:rsid w:val="00D774E6"/>
    <w:rsid w:val="00D82EA1"/>
    <w:rsid w:val="00D84627"/>
    <w:rsid w:val="00D84C27"/>
    <w:rsid w:val="00D84CCC"/>
    <w:rsid w:val="00D85D52"/>
    <w:rsid w:val="00D867AA"/>
    <w:rsid w:val="00D867BA"/>
    <w:rsid w:val="00D918C4"/>
    <w:rsid w:val="00D92535"/>
    <w:rsid w:val="00D927E7"/>
    <w:rsid w:val="00D947FC"/>
    <w:rsid w:val="00D9679E"/>
    <w:rsid w:val="00D97BB1"/>
    <w:rsid w:val="00DA1360"/>
    <w:rsid w:val="00DA74C1"/>
    <w:rsid w:val="00DB01C1"/>
    <w:rsid w:val="00DB03C6"/>
    <w:rsid w:val="00DB122B"/>
    <w:rsid w:val="00DB3B02"/>
    <w:rsid w:val="00DB42EA"/>
    <w:rsid w:val="00DB7563"/>
    <w:rsid w:val="00DC23CD"/>
    <w:rsid w:val="00DC2DB9"/>
    <w:rsid w:val="00DC3EF2"/>
    <w:rsid w:val="00DC546A"/>
    <w:rsid w:val="00DC7057"/>
    <w:rsid w:val="00DD7FCA"/>
    <w:rsid w:val="00DE01C7"/>
    <w:rsid w:val="00DF1205"/>
    <w:rsid w:val="00DF1EA9"/>
    <w:rsid w:val="00DF3DFA"/>
    <w:rsid w:val="00DF740F"/>
    <w:rsid w:val="00DF7968"/>
    <w:rsid w:val="00E00361"/>
    <w:rsid w:val="00E010B4"/>
    <w:rsid w:val="00E01464"/>
    <w:rsid w:val="00E02F4B"/>
    <w:rsid w:val="00E03227"/>
    <w:rsid w:val="00E054EB"/>
    <w:rsid w:val="00E12BB5"/>
    <w:rsid w:val="00E13DD4"/>
    <w:rsid w:val="00E14648"/>
    <w:rsid w:val="00E14C23"/>
    <w:rsid w:val="00E1670E"/>
    <w:rsid w:val="00E16C7B"/>
    <w:rsid w:val="00E1725B"/>
    <w:rsid w:val="00E17FBA"/>
    <w:rsid w:val="00E20C59"/>
    <w:rsid w:val="00E21054"/>
    <w:rsid w:val="00E26DD9"/>
    <w:rsid w:val="00E26F19"/>
    <w:rsid w:val="00E30C51"/>
    <w:rsid w:val="00E33FA5"/>
    <w:rsid w:val="00E343A1"/>
    <w:rsid w:val="00E41BBC"/>
    <w:rsid w:val="00E41D0D"/>
    <w:rsid w:val="00E4380A"/>
    <w:rsid w:val="00E4391B"/>
    <w:rsid w:val="00E43A65"/>
    <w:rsid w:val="00E44E90"/>
    <w:rsid w:val="00E45E26"/>
    <w:rsid w:val="00E50F78"/>
    <w:rsid w:val="00E519BC"/>
    <w:rsid w:val="00E51F57"/>
    <w:rsid w:val="00E56D4D"/>
    <w:rsid w:val="00E576C2"/>
    <w:rsid w:val="00E6184A"/>
    <w:rsid w:val="00E641D4"/>
    <w:rsid w:val="00E64DC2"/>
    <w:rsid w:val="00E65CFB"/>
    <w:rsid w:val="00E718E4"/>
    <w:rsid w:val="00E73DA8"/>
    <w:rsid w:val="00E748F8"/>
    <w:rsid w:val="00E7769A"/>
    <w:rsid w:val="00E818D6"/>
    <w:rsid w:val="00E834ED"/>
    <w:rsid w:val="00E85F16"/>
    <w:rsid w:val="00E901CD"/>
    <w:rsid w:val="00E90AB6"/>
    <w:rsid w:val="00E95D87"/>
    <w:rsid w:val="00E96D79"/>
    <w:rsid w:val="00E97165"/>
    <w:rsid w:val="00EA0B41"/>
    <w:rsid w:val="00EA1BBA"/>
    <w:rsid w:val="00EA335F"/>
    <w:rsid w:val="00EA48FC"/>
    <w:rsid w:val="00EA5980"/>
    <w:rsid w:val="00EA60B7"/>
    <w:rsid w:val="00EA7D23"/>
    <w:rsid w:val="00EB0BA5"/>
    <w:rsid w:val="00EB1E09"/>
    <w:rsid w:val="00EB309D"/>
    <w:rsid w:val="00EB3176"/>
    <w:rsid w:val="00EB32F4"/>
    <w:rsid w:val="00EC0AD0"/>
    <w:rsid w:val="00EC2524"/>
    <w:rsid w:val="00EC3D1B"/>
    <w:rsid w:val="00EC54FD"/>
    <w:rsid w:val="00EC65EE"/>
    <w:rsid w:val="00ED3D02"/>
    <w:rsid w:val="00ED79E5"/>
    <w:rsid w:val="00ED7E27"/>
    <w:rsid w:val="00EE32EA"/>
    <w:rsid w:val="00EE39C3"/>
    <w:rsid w:val="00EE3C3E"/>
    <w:rsid w:val="00EE3E91"/>
    <w:rsid w:val="00EE4ECB"/>
    <w:rsid w:val="00EE6BC7"/>
    <w:rsid w:val="00EF705A"/>
    <w:rsid w:val="00F00A23"/>
    <w:rsid w:val="00F01DA8"/>
    <w:rsid w:val="00F03367"/>
    <w:rsid w:val="00F04122"/>
    <w:rsid w:val="00F04645"/>
    <w:rsid w:val="00F04FF2"/>
    <w:rsid w:val="00F06176"/>
    <w:rsid w:val="00F06298"/>
    <w:rsid w:val="00F06C1B"/>
    <w:rsid w:val="00F102AA"/>
    <w:rsid w:val="00F108E1"/>
    <w:rsid w:val="00F10F69"/>
    <w:rsid w:val="00F21941"/>
    <w:rsid w:val="00F220F6"/>
    <w:rsid w:val="00F221A0"/>
    <w:rsid w:val="00F22708"/>
    <w:rsid w:val="00F23134"/>
    <w:rsid w:val="00F23C67"/>
    <w:rsid w:val="00F25812"/>
    <w:rsid w:val="00F2708F"/>
    <w:rsid w:val="00F35A32"/>
    <w:rsid w:val="00F3630C"/>
    <w:rsid w:val="00F366A7"/>
    <w:rsid w:val="00F37EC0"/>
    <w:rsid w:val="00F4180D"/>
    <w:rsid w:val="00F42A68"/>
    <w:rsid w:val="00F44B0F"/>
    <w:rsid w:val="00F464E3"/>
    <w:rsid w:val="00F52E4B"/>
    <w:rsid w:val="00F543BA"/>
    <w:rsid w:val="00F562EA"/>
    <w:rsid w:val="00F60E1F"/>
    <w:rsid w:val="00F610D6"/>
    <w:rsid w:val="00F624BE"/>
    <w:rsid w:val="00F673EF"/>
    <w:rsid w:val="00F677AF"/>
    <w:rsid w:val="00F67DBE"/>
    <w:rsid w:val="00F71223"/>
    <w:rsid w:val="00F7189E"/>
    <w:rsid w:val="00F756E3"/>
    <w:rsid w:val="00F75CF7"/>
    <w:rsid w:val="00F763D6"/>
    <w:rsid w:val="00F77C71"/>
    <w:rsid w:val="00F80004"/>
    <w:rsid w:val="00F80BEB"/>
    <w:rsid w:val="00F84116"/>
    <w:rsid w:val="00F8449F"/>
    <w:rsid w:val="00F8474C"/>
    <w:rsid w:val="00F86F80"/>
    <w:rsid w:val="00F92CC9"/>
    <w:rsid w:val="00F94DBA"/>
    <w:rsid w:val="00F970ED"/>
    <w:rsid w:val="00F97E27"/>
    <w:rsid w:val="00FA15E1"/>
    <w:rsid w:val="00FA2DCB"/>
    <w:rsid w:val="00FA4B4C"/>
    <w:rsid w:val="00FA6B09"/>
    <w:rsid w:val="00FA731B"/>
    <w:rsid w:val="00FB1D85"/>
    <w:rsid w:val="00FB3621"/>
    <w:rsid w:val="00FB69AA"/>
    <w:rsid w:val="00FB6EE4"/>
    <w:rsid w:val="00FC0A52"/>
    <w:rsid w:val="00FC5081"/>
    <w:rsid w:val="00FC60C3"/>
    <w:rsid w:val="00FD6BF9"/>
    <w:rsid w:val="00FE0917"/>
    <w:rsid w:val="00FE1AD5"/>
    <w:rsid w:val="00FE381F"/>
    <w:rsid w:val="00FE4CCC"/>
    <w:rsid w:val="00FF0C8F"/>
    <w:rsid w:val="00FF35AA"/>
    <w:rsid w:val="00FF3A40"/>
    <w:rsid w:val="00FF5C78"/>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 w:type="paragraph" w:customStyle="1" w:styleId="Default">
    <w:name w:val="Default"/>
    <w:rsid w:val="00523F69"/>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776414236">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199243504">
      <w:bodyDiv w:val="1"/>
      <w:marLeft w:val="0"/>
      <w:marRight w:val="0"/>
      <w:marTop w:val="0"/>
      <w:marBottom w:val="0"/>
      <w:divBdr>
        <w:top w:val="none" w:sz="0" w:space="0" w:color="auto"/>
        <w:left w:val="none" w:sz="0" w:space="0" w:color="auto"/>
        <w:bottom w:val="none" w:sz="0" w:space="0" w:color="auto"/>
        <w:right w:val="none" w:sz="0" w:space="0" w:color="auto"/>
      </w:divBdr>
    </w:div>
    <w:div w:id="1219853717">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 w:id="21163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8061F287A7664B358D4D954E1100CF85"/>
        <w:category>
          <w:name w:val="Ogólne"/>
          <w:gallery w:val="placeholder"/>
        </w:category>
        <w:types>
          <w:type w:val="bbPlcHdr"/>
        </w:types>
        <w:behaviors>
          <w:behavior w:val="content"/>
        </w:behaviors>
        <w:guid w:val="{5E2FE262-7729-4B79-A84A-60DEBB7024CE}"/>
      </w:docPartPr>
      <w:docPartBody>
        <w:p w:rsidR="00A54E07" w:rsidRDefault="0003374F" w:rsidP="0003374F">
          <w:pPr>
            <w:pStyle w:val="8061F287A7664B358D4D954E1100CF85"/>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9EEF1C515E594E6B8AB6016E343988FC"/>
        <w:category>
          <w:name w:val="Ogólne"/>
          <w:gallery w:val="placeholder"/>
        </w:category>
        <w:types>
          <w:type w:val="bbPlcHdr"/>
        </w:types>
        <w:behaviors>
          <w:behavior w:val="content"/>
        </w:behaviors>
        <w:guid w:val="{159FE9C9-01F9-4110-9A59-2669BC6A1FCB}"/>
      </w:docPartPr>
      <w:docPartBody>
        <w:p w:rsidR="00A54E07" w:rsidRDefault="0003374F" w:rsidP="0003374F">
          <w:pPr>
            <w:pStyle w:val="9EEF1C515E594E6B8AB6016E343988FC"/>
          </w:pPr>
          <w:r w:rsidRPr="000357F7">
            <w:rPr>
              <w:rStyle w:val="Tekstzastpczy"/>
            </w:rPr>
            <w:t>Kliknij lub naciśnij tutaj, aby wprowadzić tekst.</w:t>
          </w:r>
        </w:p>
      </w:docPartBody>
    </w:docPart>
    <w:docPart>
      <w:docPartPr>
        <w:name w:val="7B9A4A8E36BF40C8BF8B5D2AAA9B5550"/>
        <w:category>
          <w:name w:val="Ogólne"/>
          <w:gallery w:val="placeholder"/>
        </w:category>
        <w:types>
          <w:type w:val="bbPlcHdr"/>
        </w:types>
        <w:behaviors>
          <w:behavior w:val="content"/>
        </w:behaviors>
        <w:guid w:val="{AA81340A-D4E1-4099-976A-00617F1F80AC}"/>
      </w:docPartPr>
      <w:docPartBody>
        <w:p w:rsidR="00A54E07" w:rsidRDefault="0003374F" w:rsidP="0003374F">
          <w:pPr>
            <w:pStyle w:val="7B9A4A8E36BF40C8BF8B5D2AAA9B5550"/>
          </w:pPr>
          <w:r w:rsidRPr="000357F7">
            <w:rPr>
              <w:rStyle w:val="Tekstzastpczy"/>
            </w:rPr>
            <w:t>Kliknij lub naciśnij tutaj, aby wprowadzić tekst.</w:t>
          </w:r>
        </w:p>
      </w:docPartBody>
    </w:docPart>
    <w:docPart>
      <w:docPartPr>
        <w:name w:val="8278E452FAE14B86A53050FAABDA3DE8"/>
        <w:category>
          <w:name w:val="Ogólne"/>
          <w:gallery w:val="placeholder"/>
        </w:category>
        <w:types>
          <w:type w:val="bbPlcHdr"/>
        </w:types>
        <w:behaviors>
          <w:behavior w:val="content"/>
        </w:behaviors>
        <w:guid w:val="{9D110B98-A7ED-4B4A-9677-7CA9EE4FFADF}"/>
      </w:docPartPr>
      <w:docPartBody>
        <w:p w:rsidR="00A54E07" w:rsidRDefault="0003374F" w:rsidP="0003374F">
          <w:pPr>
            <w:pStyle w:val="8278E452FAE14B86A53050FAABDA3DE8"/>
          </w:pPr>
          <w:r w:rsidRPr="000357F7">
            <w:rPr>
              <w:rStyle w:val="Tekstzastpczy"/>
            </w:rPr>
            <w:t>Kliknij lub naciśnij tutaj, aby wprowadzić tekst.</w:t>
          </w:r>
        </w:p>
      </w:docPartBody>
    </w:docPart>
    <w:docPart>
      <w:docPartPr>
        <w:name w:val="8934132F8A2A4DFDBD9B879BCBA4D83F"/>
        <w:category>
          <w:name w:val="Ogólne"/>
          <w:gallery w:val="placeholder"/>
        </w:category>
        <w:types>
          <w:type w:val="bbPlcHdr"/>
        </w:types>
        <w:behaviors>
          <w:behavior w:val="content"/>
        </w:behaviors>
        <w:guid w:val="{9AE4B3EB-13E2-43DE-88CF-16A53233DDA0}"/>
      </w:docPartPr>
      <w:docPartBody>
        <w:p w:rsidR="00A54E07" w:rsidRDefault="0003374F" w:rsidP="0003374F">
          <w:pPr>
            <w:pStyle w:val="8934132F8A2A4DFDBD9B879BCBA4D83F"/>
          </w:pPr>
          <w:r w:rsidRPr="000357F7">
            <w:rPr>
              <w:rStyle w:val="Tekstzastpczy"/>
            </w:rPr>
            <w:t>Kliknij lub naciśnij tutaj, aby wprowadzić tekst.</w:t>
          </w:r>
        </w:p>
      </w:docPartBody>
    </w:docPart>
    <w:docPart>
      <w:docPartPr>
        <w:name w:val="C4A0BCDD3E5545B7B97EC6C3ED8D4C14"/>
        <w:category>
          <w:name w:val="Ogólne"/>
          <w:gallery w:val="placeholder"/>
        </w:category>
        <w:types>
          <w:type w:val="bbPlcHdr"/>
        </w:types>
        <w:behaviors>
          <w:behavior w:val="content"/>
        </w:behaviors>
        <w:guid w:val="{35EE1D30-6B08-4C7E-B237-78A900A3C298}"/>
      </w:docPartPr>
      <w:docPartBody>
        <w:p w:rsidR="00A54E07" w:rsidRDefault="0003374F" w:rsidP="0003374F">
          <w:pPr>
            <w:pStyle w:val="C4A0BCDD3E5545B7B97EC6C3ED8D4C14"/>
          </w:pPr>
          <w:r w:rsidRPr="000357F7">
            <w:rPr>
              <w:rStyle w:val="Tekstzastpczy"/>
            </w:rPr>
            <w:t>Kliknij lub naciśnij tutaj, aby wprowadzić tekst.</w:t>
          </w:r>
        </w:p>
      </w:docPartBody>
    </w:docPart>
    <w:docPart>
      <w:docPartPr>
        <w:name w:val="63DA220FD4454930A2A7DA3F9FB543B0"/>
        <w:category>
          <w:name w:val="Ogólne"/>
          <w:gallery w:val="placeholder"/>
        </w:category>
        <w:types>
          <w:type w:val="bbPlcHdr"/>
        </w:types>
        <w:behaviors>
          <w:behavior w:val="content"/>
        </w:behaviors>
        <w:guid w:val="{E176E7BC-9331-489F-9254-E7A461103C08}"/>
      </w:docPartPr>
      <w:docPartBody>
        <w:p w:rsidR="00A54E07" w:rsidRDefault="0003374F" w:rsidP="0003374F">
          <w:pPr>
            <w:pStyle w:val="63DA220FD4454930A2A7DA3F9FB543B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04577DEF2D024811A40FBA7B9C3C50EB"/>
        <w:category>
          <w:name w:val="Ogólne"/>
          <w:gallery w:val="placeholder"/>
        </w:category>
        <w:types>
          <w:type w:val="bbPlcHdr"/>
        </w:types>
        <w:behaviors>
          <w:behavior w:val="content"/>
        </w:behaviors>
        <w:guid w:val="{BD7B2495-9BB9-4D9B-8B10-50577D67DAEE}"/>
      </w:docPartPr>
      <w:docPartBody>
        <w:p w:rsidR="005C469D" w:rsidRDefault="005C469D" w:rsidP="005C469D">
          <w:pPr>
            <w:pStyle w:val="04577DEF2D024811A40FBA7B9C3C50EB"/>
          </w:pPr>
          <w:r w:rsidRPr="000357F7">
            <w:rPr>
              <w:rStyle w:val="Tekstzastpczy"/>
            </w:rPr>
            <w:t>Kliknij lub naciśnij tutaj, aby wprowadzić tekst.</w:t>
          </w:r>
        </w:p>
      </w:docPartBody>
    </w:docPart>
    <w:docPart>
      <w:docPartPr>
        <w:name w:val="999EF9F916EF469A8B08C23DFF36F368"/>
        <w:category>
          <w:name w:val="Ogólne"/>
          <w:gallery w:val="placeholder"/>
        </w:category>
        <w:types>
          <w:type w:val="bbPlcHdr"/>
        </w:types>
        <w:behaviors>
          <w:behavior w:val="content"/>
        </w:behaviors>
        <w:guid w:val="{B4AC9B41-F91D-458B-B850-1BEBAF60F8D8}"/>
      </w:docPartPr>
      <w:docPartBody>
        <w:p w:rsidR="00BD19B2" w:rsidRDefault="00BD19B2" w:rsidP="00BD19B2">
          <w:pPr>
            <w:pStyle w:val="999EF9F916EF469A8B08C23DFF36F368"/>
          </w:pPr>
          <w:r w:rsidRPr="000357F7">
            <w:rPr>
              <w:rStyle w:val="Tekstzastpczy"/>
            </w:rPr>
            <w:t>Kliknij lub naciśnij tutaj, aby wprowadzić tekst.</w:t>
          </w:r>
        </w:p>
      </w:docPartBody>
    </w:docPart>
    <w:docPart>
      <w:docPartPr>
        <w:name w:val="023094B66E36499C9277AD115A921971"/>
        <w:category>
          <w:name w:val="Ogólne"/>
          <w:gallery w:val="placeholder"/>
        </w:category>
        <w:types>
          <w:type w:val="bbPlcHdr"/>
        </w:types>
        <w:behaviors>
          <w:behavior w:val="content"/>
        </w:behaviors>
        <w:guid w:val="{4FDB0DE4-BE00-4E14-A605-D5A5E544E021}"/>
      </w:docPartPr>
      <w:docPartBody>
        <w:p w:rsidR="00BD19B2" w:rsidRDefault="00BD19B2" w:rsidP="00BD19B2">
          <w:pPr>
            <w:pStyle w:val="023094B66E36499C9277AD115A921971"/>
          </w:pPr>
          <w:r w:rsidRPr="000357F7">
            <w:rPr>
              <w:rStyle w:val="Tekstzastpczy"/>
            </w:rPr>
            <w:t>Kliknij lub naciśnij tutaj, aby wprowadzić tekst.</w:t>
          </w:r>
        </w:p>
      </w:docPartBody>
    </w:docPart>
    <w:docPart>
      <w:docPartPr>
        <w:name w:val="C71C32C1672F42A8B5CB67A74D342914"/>
        <w:category>
          <w:name w:val="Ogólne"/>
          <w:gallery w:val="placeholder"/>
        </w:category>
        <w:types>
          <w:type w:val="bbPlcHdr"/>
        </w:types>
        <w:behaviors>
          <w:behavior w:val="content"/>
        </w:behaviors>
        <w:guid w:val="{C1E59A0D-883F-4D99-A22A-6720D69E939B}"/>
      </w:docPartPr>
      <w:docPartBody>
        <w:p w:rsidR="003D7EC5" w:rsidRDefault="003D7EC5" w:rsidP="003D7EC5">
          <w:pPr>
            <w:pStyle w:val="C71C32C1672F42A8B5CB67A74D342914"/>
          </w:pPr>
          <w:r w:rsidRPr="000357F7">
            <w:rPr>
              <w:rStyle w:val="Tekstzastpczy"/>
            </w:rPr>
            <w:t>Kliknij lub naciśnij tutaj, aby wprowadzić tekst.</w:t>
          </w:r>
        </w:p>
      </w:docPartBody>
    </w:docPart>
    <w:docPart>
      <w:docPartPr>
        <w:name w:val="DC4E293EC410464BAFEB559C09BB1A34"/>
        <w:category>
          <w:name w:val="Ogólne"/>
          <w:gallery w:val="placeholder"/>
        </w:category>
        <w:types>
          <w:type w:val="bbPlcHdr"/>
        </w:types>
        <w:behaviors>
          <w:behavior w:val="content"/>
        </w:behaviors>
        <w:guid w:val="{4C4C8CC3-56A4-4CCC-BEF8-C7F7F028323C}"/>
      </w:docPartPr>
      <w:docPartBody>
        <w:p w:rsidR="003D7EC5" w:rsidRDefault="003D7EC5" w:rsidP="003D7EC5">
          <w:pPr>
            <w:pStyle w:val="DC4E293EC410464BAFEB559C09BB1A34"/>
          </w:pPr>
          <w:r w:rsidRPr="000357F7">
            <w:rPr>
              <w:rStyle w:val="Tekstzastpczy"/>
            </w:rPr>
            <w:t>Kliknij lub naciśnij tutaj, aby wprowadzić tekst.</w:t>
          </w:r>
        </w:p>
      </w:docPartBody>
    </w:docPart>
    <w:docPart>
      <w:docPartPr>
        <w:name w:val="892758B893854B57AFE04CF49CB60DF2"/>
        <w:category>
          <w:name w:val="Ogólne"/>
          <w:gallery w:val="placeholder"/>
        </w:category>
        <w:types>
          <w:type w:val="bbPlcHdr"/>
        </w:types>
        <w:behaviors>
          <w:behavior w:val="content"/>
        </w:behaviors>
        <w:guid w:val="{4B8E54AA-E220-4A07-A449-223245F411BE}"/>
      </w:docPartPr>
      <w:docPartBody>
        <w:p w:rsidR="003D7EC5" w:rsidRDefault="003D7EC5" w:rsidP="003D7EC5">
          <w:pPr>
            <w:pStyle w:val="892758B893854B57AFE04CF49CB60DF2"/>
          </w:pPr>
          <w:r w:rsidRPr="000357F7">
            <w:rPr>
              <w:rStyle w:val="Tekstzastpczy"/>
            </w:rPr>
            <w:t>Kliknij lub naciśnij tutaj, aby wprowadzić tekst.</w:t>
          </w:r>
        </w:p>
      </w:docPartBody>
    </w:docPart>
    <w:docPart>
      <w:docPartPr>
        <w:name w:val="9556522E422D42F790F7830D804F835E"/>
        <w:category>
          <w:name w:val="Ogólne"/>
          <w:gallery w:val="placeholder"/>
        </w:category>
        <w:types>
          <w:type w:val="bbPlcHdr"/>
        </w:types>
        <w:behaviors>
          <w:behavior w:val="content"/>
        </w:behaviors>
        <w:guid w:val="{23E1E4F9-68CB-4194-93CB-D2478A27F84B}"/>
      </w:docPartPr>
      <w:docPartBody>
        <w:p w:rsidR="003D7EC5" w:rsidRDefault="003D7EC5" w:rsidP="003D7EC5">
          <w:pPr>
            <w:pStyle w:val="9556522E422D42F790F7830D804F835E"/>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15D01"/>
    <w:rsid w:val="0003374F"/>
    <w:rsid w:val="00034FFD"/>
    <w:rsid w:val="000A56B9"/>
    <w:rsid w:val="000E0A25"/>
    <w:rsid w:val="000E0CC0"/>
    <w:rsid w:val="001011DC"/>
    <w:rsid w:val="00184AD9"/>
    <w:rsid w:val="001F411E"/>
    <w:rsid w:val="001F506E"/>
    <w:rsid w:val="00210132"/>
    <w:rsid w:val="00214F26"/>
    <w:rsid w:val="00267338"/>
    <w:rsid w:val="00285CEA"/>
    <w:rsid w:val="002A7968"/>
    <w:rsid w:val="002B373A"/>
    <w:rsid w:val="002F2BFC"/>
    <w:rsid w:val="00354271"/>
    <w:rsid w:val="00356028"/>
    <w:rsid w:val="003A1A4E"/>
    <w:rsid w:val="003B5CD3"/>
    <w:rsid w:val="003C6093"/>
    <w:rsid w:val="003D7EC5"/>
    <w:rsid w:val="003E3491"/>
    <w:rsid w:val="003F0578"/>
    <w:rsid w:val="003F677D"/>
    <w:rsid w:val="00442D40"/>
    <w:rsid w:val="00466AD2"/>
    <w:rsid w:val="004775A2"/>
    <w:rsid w:val="00494476"/>
    <w:rsid w:val="00522882"/>
    <w:rsid w:val="005612DC"/>
    <w:rsid w:val="005A622A"/>
    <w:rsid w:val="005C469D"/>
    <w:rsid w:val="005E683B"/>
    <w:rsid w:val="00602AC6"/>
    <w:rsid w:val="006857B4"/>
    <w:rsid w:val="00686A8C"/>
    <w:rsid w:val="00703244"/>
    <w:rsid w:val="007128E3"/>
    <w:rsid w:val="00732D58"/>
    <w:rsid w:val="00751722"/>
    <w:rsid w:val="00755FAB"/>
    <w:rsid w:val="00761F95"/>
    <w:rsid w:val="0078370D"/>
    <w:rsid w:val="007B359D"/>
    <w:rsid w:val="007C1EED"/>
    <w:rsid w:val="007E2F7E"/>
    <w:rsid w:val="007F342A"/>
    <w:rsid w:val="00801787"/>
    <w:rsid w:val="0080645B"/>
    <w:rsid w:val="00807B43"/>
    <w:rsid w:val="00814C57"/>
    <w:rsid w:val="00836AA2"/>
    <w:rsid w:val="0084559E"/>
    <w:rsid w:val="00872BE7"/>
    <w:rsid w:val="008D5F99"/>
    <w:rsid w:val="009316E0"/>
    <w:rsid w:val="00952EB1"/>
    <w:rsid w:val="00955601"/>
    <w:rsid w:val="00974EED"/>
    <w:rsid w:val="009B405E"/>
    <w:rsid w:val="009C6900"/>
    <w:rsid w:val="009C6A14"/>
    <w:rsid w:val="009D1EE2"/>
    <w:rsid w:val="00A24B33"/>
    <w:rsid w:val="00A54E07"/>
    <w:rsid w:val="00A7257D"/>
    <w:rsid w:val="00AB7EEA"/>
    <w:rsid w:val="00AC0358"/>
    <w:rsid w:val="00AD091C"/>
    <w:rsid w:val="00B05E13"/>
    <w:rsid w:val="00B1357A"/>
    <w:rsid w:val="00B24D78"/>
    <w:rsid w:val="00B5046C"/>
    <w:rsid w:val="00B57727"/>
    <w:rsid w:val="00B640DC"/>
    <w:rsid w:val="00BA59B6"/>
    <w:rsid w:val="00BB52AE"/>
    <w:rsid w:val="00BC3A2A"/>
    <w:rsid w:val="00BD19B2"/>
    <w:rsid w:val="00BF3787"/>
    <w:rsid w:val="00C1314A"/>
    <w:rsid w:val="00C16F4B"/>
    <w:rsid w:val="00C172ED"/>
    <w:rsid w:val="00D54EEE"/>
    <w:rsid w:val="00D73FFF"/>
    <w:rsid w:val="00D85D52"/>
    <w:rsid w:val="00D947FC"/>
    <w:rsid w:val="00DB01C1"/>
    <w:rsid w:val="00DE6F6E"/>
    <w:rsid w:val="00E00361"/>
    <w:rsid w:val="00E02D1A"/>
    <w:rsid w:val="00E1670E"/>
    <w:rsid w:val="00E343A1"/>
    <w:rsid w:val="00E641D4"/>
    <w:rsid w:val="00E85B7E"/>
    <w:rsid w:val="00E85F16"/>
    <w:rsid w:val="00E94A61"/>
    <w:rsid w:val="00EC2524"/>
    <w:rsid w:val="00EC3649"/>
    <w:rsid w:val="00F102AA"/>
    <w:rsid w:val="00F5250A"/>
    <w:rsid w:val="00FA6B09"/>
    <w:rsid w:val="00FB1D85"/>
    <w:rsid w:val="00FC60C3"/>
    <w:rsid w:val="00FE1AD5"/>
    <w:rsid w:val="00FE4CCC"/>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D7EC5"/>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22A1466DF995412F9D01142D40D97926">
    <w:name w:val="22A1466DF995412F9D01142D40D97926"/>
    <w:rsid w:val="003E3491"/>
    <w:rPr>
      <w:kern w:val="2"/>
      <w14:ligatures w14:val="standardContextual"/>
    </w:rPr>
  </w:style>
  <w:style w:type="paragraph" w:customStyle="1" w:styleId="35303ABA091C4DD9B64DCD73637C7BA1">
    <w:name w:val="35303ABA091C4DD9B64DCD73637C7BA1"/>
    <w:rsid w:val="003E3491"/>
    <w:rPr>
      <w:kern w:val="2"/>
      <w14:ligatures w14:val="standardContextual"/>
    </w:rPr>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999EF9F916EF469A8B08C23DFF36F368">
    <w:name w:val="999EF9F916EF469A8B08C23DFF36F368"/>
    <w:rsid w:val="00BD19B2"/>
    <w:pPr>
      <w:spacing w:line="278" w:lineRule="auto"/>
    </w:pPr>
    <w:rPr>
      <w:kern w:val="2"/>
      <w:sz w:val="24"/>
      <w:szCs w:val="24"/>
      <w14:ligatures w14:val="standardContextual"/>
    </w:rPr>
  </w:style>
  <w:style w:type="paragraph" w:customStyle="1" w:styleId="023094B66E36499C9277AD115A921971">
    <w:name w:val="023094B66E36499C9277AD115A921971"/>
    <w:rsid w:val="00BD19B2"/>
    <w:pPr>
      <w:spacing w:line="278" w:lineRule="auto"/>
    </w:pPr>
    <w:rPr>
      <w:kern w:val="2"/>
      <w:sz w:val="24"/>
      <w:szCs w:val="24"/>
      <w14:ligatures w14:val="standardContextual"/>
    </w:rPr>
  </w:style>
  <w:style w:type="paragraph" w:customStyle="1" w:styleId="81207AABC1B2413B93E2108DD518BF7E">
    <w:name w:val="81207AABC1B2413B93E2108DD518BF7E"/>
    <w:rsid w:val="00DE6F6E"/>
    <w:pPr>
      <w:spacing w:line="278" w:lineRule="auto"/>
    </w:pPr>
    <w:rPr>
      <w:kern w:val="2"/>
      <w:sz w:val="24"/>
      <w:szCs w:val="24"/>
      <w14:ligatures w14:val="standardContextual"/>
    </w:rPr>
  </w:style>
  <w:style w:type="paragraph" w:customStyle="1" w:styleId="2733B7B993C946D1BA00573E46A7422F">
    <w:name w:val="2733B7B993C946D1BA00573E46A7422F"/>
    <w:rsid w:val="00DE6F6E"/>
    <w:pPr>
      <w:spacing w:line="278" w:lineRule="auto"/>
    </w:pPr>
    <w:rPr>
      <w:kern w:val="2"/>
      <w:sz w:val="24"/>
      <w:szCs w:val="24"/>
      <w14:ligatures w14:val="standardContextual"/>
    </w:rPr>
  </w:style>
  <w:style w:type="paragraph" w:customStyle="1" w:styleId="E62CC4A17C7D411C8FECDACD833C4A05">
    <w:name w:val="E62CC4A17C7D411C8FECDACD833C4A05"/>
    <w:rsid w:val="00DE6F6E"/>
    <w:pPr>
      <w:spacing w:line="278" w:lineRule="auto"/>
    </w:pPr>
    <w:rPr>
      <w:kern w:val="2"/>
      <w:sz w:val="24"/>
      <w:szCs w:val="24"/>
      <w14:ligatures w14:val="standardContextual"/>
    </w:rPr>
  </w:style>
  <w:style w:type="paragraph" w:customStyle="1" w:styleId="8DF713E84FB148F7999D4ADA75589EC2">
    <w:name w:val="8DF713E84FB148F7999D4ADA75589EC2"/>
    <w:rsid w:val="00DE6F6E"/>
    <w:pPr>
      <w:spacing w:line="278" w:lineRule="auto"/>
    </w:pPr>
    <w:rPr>
      <w:kern w:val="2"/>
      <w:sz w:val="24"/>
      <w:szCs w:val="24"/>
      <w14:ligatures w14:val="standardContextual"/>
    </w:rPr>
  </w:style>
  <w:style w:type="paragraph" w:customStyle="1" w:styleId="C03791D5068E4A81BB7201B3FEC0E251">
    <w:name w:val="C03791D5068E4A81BB7201B3FEC0E251"/>
    <w:rsid w:val="00DE6F6E"/>
    <w:pPr>
      <w:spacing w:line="278" w:lineRule="auto"/>
    </w:pPr>
    <w:rPr>
      <w:kern w:val="2"/>
      <w:sz w:val="24"/>
      <w:szCs w:val="24"/>
      <w14:ligatures w14:val="standardContextual"/>
    </w:rPr>
  </w:style>
  <w:style w:type="paragraph" w:customStyle="1" w:styleId="965FF4F6F6174F618FD00EEA851E6177">
    <w:name w:val="965FF4F6F6174F618FD00EEA851E6177"/>
    <w:rsid w:val="00DE6F6E"/>
    <w:pPr>
      <w:spacing w:line="278" w:lineRule="auto"/>
    </w:pPr>
    <w:rPr>
      <w:kern w:val="2"/>
      <w:sz w:val="24"/>
      <w:szCs w:val="24"/>
      <w14:ligatures w14:val="standardContextual"/>
    </w:rPr>
  </w:style>
  <w:style w:type="paragraph" w:customStyle="1" w:styleId="76ED94CA3CDF455FB8A976A1A44D57A3">
    <w:name w:val="76ED94CA3CDF455FB8A976A1A44D57A3"/>
    <w:rsid w:val="00DE6F6E"/>
    <w:pPr>
      <w:spacing w:line="278" w:lineRule="auto"/>
    </w:pPr>
    <w:rPr>
      <w:kern w:val="2"/>
      <w:sz w:val="24"/>
      <w:szCs w:val="24"/>
      <w14:ligatures w14:val="standardContextual"/>
    </w:rPr>
  </w:style>
  <w:style w:type="paragraph" w:customStyle="1" w:styleId="8F1CA12471FD406AB8692D24DAB6405C">
    <w:name w:val="8F1CA12471FD406AB8692D24DAB6405C"/>
    <w:rsid w:val="00DE6F6E"/>
    <w:pPr>
      <w:spacing w:line="278" w:lineRule="auto"/>
    </w:pPr>
    <w:rPr>
      <w:kern w:val="2"/>
      <w:sz w:val="24"/>
      <w:szCs w:val="24"/>
      <w14:ligatures w14:val="standardContextual"/>
    </w:rPr>
  </w:style>
  <w:style w:type="paragraph" w:customStyle="1" w:styleId="C74E00C9D6B24CBFBAC88FB608274CC9">
    <w:name w:val="C74E00C9D6B24CBFBAC88FB608274CC9"/>
    <w:rsid w:val="00DE6F6E"/>
    <w:pPr>
      <w:spacing w:line="278" w:lineRule="auto"/>
    </w:pPr>
    <w:rPr>
      <w:kern w:val="2"/>
      <w:sz w:val="24"/>
      <w:szCs w:val="24"/>
      <w14:ligatures w14:val="standardContextual"/>
    </w:rPr>
  </w:style>
  <w:style w:type="paragraph" w:customStyle="1" w:styleId="99417071BCFA42D996A7B2E420B4351D">
    <w:name w:val="99417071BCFA42D996A7B2E420B4351D"/>
    <w:rsid w:val="00DE6F6E"/>
    <w:pPr>
      <w:spacing w:line="278" w:lineRule="auto"/>
    </w:pPr>
    <w:rPr>
      <w:kern w:val="2"/>
      <w:sz w:val="24"/>
      <w:szCs w:val="24"/>
      <w14:ligatures w14:val="standardContextual"/>
    </w:rPr>
  </w:style>
  <w:style w:type="paragraph" w:customStyle="1" w:styleId="728C315FCE614EBFAA8F4AB6FEF05574">
    <w:name w:val="728C315FCE614EBFAA8F4AB6FEF05574"/>
    <w:rsid w:val="003D7EC5"/>
    <w:pPr>
      <w:spacing w:line="278" w:lineRule="auto"/>
    </w:pPr>
    <w:rPr>
      <w:kern w:val="2"/>
      <w:sz w:val="24"/>
      <w:szCs w:val="24"/>
      <w14:ligatures w14:val="standardContextual"/>
    </w:rPr>
  </w:style>
  <w:style w:type="paragraph" w:customStyle="1" w:styleId="13329DA2AC3D463C8DC4A74104F94556">
    <w:name w:val="13329DA2AC3D463C8DC4A74104F94556"/>
    <w:rsid w:val="003D7EC5"/>
    <w:pPr>
      <w:spacing w:line="278" w:lineRule="auto"/>
    </w:pPr>
    <w:rPr>
      <w:kern w:val="2"/>
      <w:sz w:val="24"/>
      <w:szCs w:val="24"/>
      <w14:ligatures w14:val="standardContextual"/>
    </w:rPr>
  </w:style>
  <w:style w:type="paragraph" w:customStyle="1" w:styleId="C71C32C1672F42A8B5CB67A74D342914">
    <w:name w:val="C71C32C1672F42A8B5CB67A74D342914"/>
    <w:rsid w:val="003D7EC5"/>
    <w:pPr>
      <w:spacing w:line="278" w:lineRule="auto"/>
    </w:pPr>
    <w:rPr>
      <w:kern w:val="2"/>
      <w:sz w:val="24"/>
      <w:szCs w:val="24"/>
      <w14:ligatures w14:val="standardContextual"/>
    </w:rPr>
  </w:style>
  <w:style w:type="paragraph" w:customStyle="1" w:styleId="DC4E293EC410464BAFEB559C09BB1A34">
    <w:name w:val="DC4E293EC410464BAFEB559C09BB1A34"/>
    <w:rsid w:val="003D7EC5"/>
    <w:pPr>
      <w:spacing w:line="278" w:lineRule="auto"/>
    </w:pPr>
    <w:rPr>
      <w:kern w:val="2"/>
      <w:sz w:val="24"/>
      <w:szCs w:val="24"/>
      <w14:ligatures w14:val="standardContextual"/>
    </w:rPr>
  </w:style>
  <w:style w:type="paragraph" w:customStyle="1" w:styleId="892758B893854B57AFE04CF49CB60DF2">
    <w:name w:val="892758B893854B57AFE04CF49CB60DF2"/>
    <w:rsid w:val="003D7EC5"/>
    <w:pPr>
      <w:spacing w:line="278" w:lineRule="auto"/>
    </w:pPr>
    <w:rPr>
      <w:kern w:val="2"/>
      <w:sz w:val="24"/>
      <w:szCs w:val="24"/>
      <w14:ligatures w14:val="standardContextual"/>
    </w:rPr>
  </w:style>
  <w:style w:type="paragraph" w:customStyle="1" w:styleId="9556522E422D42F790F7830D804F835E">
    <w:name w:val="9556522E422D42F790F7830D804F835E"/>
    <w:rsid w:val="003D7E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2.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customXml/itemProps3.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EE29692-C540-4A2A-8B08-45633DC97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2874</Words>
  <Characters>17244</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Marlena Słomkowska (DPE)</cp:lastModifiedBy>
  <cp:revision>11</cp:revision>
  <cp:lastPrinted>2024-01-17T10:34:00Z</cp:lastPrinted>
  <dcterms:created xsi:type="dcterms:W3CDTF">2025-04-09T13:32:00Z</dcterms:created>
  <dcterms:modified xsi:type="dcterms:W3CDTF">2025-11-04T08:27:00Z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